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7B0A" w14:textId="77777777" w:rsidR="00B0760F" w:rsidRPr="00B0760F" w:rsidRDefault="00B0760F" w:rsidP="00B0760F">
      <w:pPr>
        <w:jc w:val="both"/>
        <w:rPr>
          <w:rFonts w:ascii="Verdana" w:hAnsi="Verdana"/>
          <w:b/>
        </w:rPr>
      </w:pPr>
      <w:r w:rsidRPr="00B0760F">
        <w:rPr>
          <w:rFonts w:ascii="Verdana" w:hAnsi="Verdana"/>
          <w:b/>
        </w:rPr>
        <w:t>1143. Preguntas frecuentes y aclaraciones relativas al contenido de los contratos:</w:t>
      </w:r>
    </w:p>
    <w:p w14:paraId="51E61DD8" w14:textId="77777777" w:rsidR="00B0760F" w:rsidRDefault="00B0760F" w:rsidP="00347502">
      <w:pPr>
        <w:jc w:val="both"/>
        <w:rPr>
          <w:rFonts w:ascii="Verdana" w:hAnsi="Verdana"/>
          <w:i/>
        </w:rPr>
      </w:pPr>
    </w:p>
    <w:p w14:paraId="5A769285" w14:textId="32182EE1" w:rsidR="00E66817" w:rsidRPr="00B0760F" w:rsidRDefault="00277E92" w:rsidP="00347502">
      <w:pPr>
        <w:jc w:val="both"/>
        <w:rPr>
          <w:rFonts w:ascii="Verdana" w:hAnsi="Verdana"/>
          <w:b/>
          <w:iCs/>
        </w:rPr>
      </w:pPr>
      <w:r>
        <w:rPr>
          <w:rFonts w:ascii="Verdana" w:hAnsi="Verdana"/>
          <w:iCs/>
        </w:rPr>
        <w:t>Entre el 01/01/2022 y el 31/06/2023 no se han formulado preguntas en las licitaciones.</w:t>
      </w:r>
    </w:p>
    <w:sectPr w:rsidR="00E66817" w:rsidRPr="00B0760F" w:rsidSect="003B1007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F204" w14:textId="77777777" w:rsidR="003B1007" w:rsidRDefault="003B1007" w:rsidP="000E3989">
      <w:r>
        <w:separator/>
      </w:r>
    </w:p>
  </w:endnote>
  <w:endnote w:type="continuationSeparator" w:id="0">
    <w:p w14:paraId="00344C06" w14:textId="77777777" w:rsidR="003B1007" w:rsidRDefault="003B1007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2B9D" w14:textId="77777777" w:rsidR="003B1007" w:rsidRDefault="003B1007" w:rsidP="000E3989">
      <w:r>
        <w:separator/>
      </w:r>
    </w:p>
  </w:footnote>
  <w:footnote w:type="continuationSeparator" w:id="0">
    <w:p w14:paraId="1E2E602C" w14:textId="77777777" w:rsidR="003B1007" w:rsidRDefault="003B1007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E30A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5B29F22A" wp14:editId="0A592E0E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0641696">
    <w:abstractNumId w:val="0"/>
  </w:num>
  <w:num w:numId="2" w16cid:durableId="137595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226146"/>
    <w:rsid w:val="002575D3"/>
    <w:rsid w:val="00277E92"/>
    <w:rsid w:val="00347502"/>
    <w:rsid w:val="003B1007"/>
    <w:rsid w:val="00422363"/>
    <w:rsid w:val="004B3776"/>
    <w:rsid w:val="00506284"/>
    <w:rsid w:val="00547184"/>
    <w:rsid w:val="00554CA7"/>
    <w:rsid w:val="005E398A"/>
    <w:rsid w:val="006F0429"/>
    <w:rsid w:val="008B099D"/>
    <w:rsid w:val="008C5AB8"/>
    <w:rsid w:val="009A1D50"/>
    <w:rsid w:val="009C39ED"/>
    <w:rsid w:val="009F1259"/>
    <w:rsid w:val="00AC5755"/>
    <w:rsid w:val="00B0760F"/>
    <w:rsid w:val="00B9639F"/>
    <w:rsid w:val="00D4359C"/>
    <w:rsid w:val="00DF0966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7E828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dcterms:created xsi:type="dcterms:W3CDTF">2021-10-26T09:41:00Z</dcterms:created>
  <dcterms:modified xsi:type="dcterms:W3CDTF">2024-02-05T19:22:00Z</dcterms:modified>
</cp:coreProperties>
</file>