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5B3C" w14:textId="77777777" w:rsidR="00862136" w:rsidRPr="00A7016D" w:rsidRDefault="00862136" w:rsidP="00862136">
      <w:pPr>
        <w:rPr>
          <w:rFonts w:ascii="Verdana" w:hAnsi="Verdana"/>
          <w:b/>
          <w:sz w:val="24"/>
          <w:szCs w:val="24"/>
        </w:rPr>
      </w:pPr>
      <w:r w:rsidRPr="00A7016D">
        <w:rPr>
          <w:rFonts w:ascii="Verdana" w:hAnsi="Verdana"/>
          <w:b/>
          <w:sz w:val="24"/>
          <w:szCs w:val="24"/>
        </w:rPr>
        <w:t>1137. Contratos programados:</w:t>
      </w:r>
    </w:p>
    <w:p w14:paraId="090DCB02" w14:textId="0329F899" w:rsidR="00A7016D" w:rsidRPr="00A7016D" w:rsidRDefault="00A7016D" w:rsidP="00A7016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 w:cstheme="minorHAnsi"/>
          <w:color w:val="373A3C"/>
          <w:sz w:val="24"/>
          <w:szCs w:val="24"/>
        </w:rPr>
      </w:pPr>
      <w:r w:rsidRPr="00A7016D">
        <w:rPr>
          <w:rFonts w:ascii="Verdana" w:hAnsi="Verdana" w:cstheme="minorHAnsi"/>
          <w:color w:val="373A3C"/>
          <w:sz w:val="24"/>
          <w:szCs w:val="24"/>
        </w:rPr>
        <w:t xml:space="preserve">Suministro de neumáticos para los vehículos de </w:t>
      </w:r>
      <w:proofErr w:type="spellStart"/>
      <w:r w:rsidRPr="00A7016D">
        <w:rPr>
          <w:rFonts w:ascii="Verdana" w:hAnsi="Verdana" w:cstheme="minorHAnsi"/>
          <w:color w:val="373A3C"/>
          <w:sz w:val="24"/>
          <w:szCs w:val="24"/>
        </w:rPr>
        <w:t>Realserv</w:t>
      </w:r>
      <w:proofErr w:type="spellEnd"/>
    </w:p>
    <w:p w14:paraId="7131C8CA" w14:textId="77777777" w:rsidR="00A7016D" w:rsidRPr="00A7016D" w:rsidRDefault="00A7016D" w:rsidP="00A7016D">
      <w:pPr>
        <w:spacing w:after="0" w:line="240" w:lineRule="auto"/>
        <w:jc w:val="both"/>
        <w:rPr>
          <w:rFonts w:ascii="Verdana" w:hAnsi="Verdana" w:cstheme="minorHAnsi"/>
          <w:color w:val="373A3C"/>
          <w:sz w:val="24"/>
          <w:szCs w:val="24"/>
        </w:rPr>
      </w:pPr>
    </w:p>
    <w:p w14:paraId="1DF0EF03" w14:textId="77777777" w:rsidR="00A7016D" w:rsidRPr="00A7016D" w:rsidRDefault="00A7016D" w:rsidP="00A7016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 w:cstheme="minorHAnsi"/>
          <w:color w:val="373A3C"/>
          <w:sz w:val="24"/>
          <w:szCs w:val="24"/>
        </w:rPr>
      </w:pPr>
      <w:r w:rsidRPr="00A7016D">
        <w:rPr>
          <w:rFonts w:ascii="Verdana" w:hAnsi="Verdana" w:cstheme="minorHAnsi"/>
          <w:color w:val="373A3C"/>
          <w:sz w:val="24"/>
          <w:szCs w:val="24"/>
        </w:rPr>
        <w:t xml:space="preserve">Suministro de repuestos de vehículos de </w:t>
      </w:r>
      <w:proofErr w:type="spellStart"/>
      <w:r w:rsidRPr="00A7016D">
        <w:rPr>
          <w:rFonts w:ascii="Verdana" w:hAnsi="Verdana" w:cstheme="minorHAnsi"/>
          <w:color w:val="373A3C"/>
          <w:sz w:val="24"/>
          <w:szCs w:val="24"/>
        </w:rPr>
        <w:t>Realserv</w:t>
      </w:r>
      <w:proofErr w:type="spellEnd"/>
    </w:p>
    <w:p w14:paraId="3F0E02DB" w14:textId="77777777" w:rsidR="00A7016D" w:rsidRPr="00A7016D" w:rsidRDefault="00A7016D" w:rsidP="00A7016D">
      <w:pPr>
        <w:spacing w:after="0" w:line="240" w:lineRule="auto"/>
        <w:jc w:val="both"/>
        <w:rPr>
          <w:rFonts w:ascii="Verdana" w:hAnsi="Verdana" w:cstheme="minorHAnsi"/>
          <w:color w:val="373A3C"/>
          <w:sz w:val="24"/>
          <w:szCs w:val="24"/>
        </w:rPr>
      </w:pPr>
    </w:p>
    <w:p w14:paraId="17907150" w14:textId="77777777" w:rsidR="00A7016D" w:rsidRPr="00A7016D" w:rsidRDefault="00A7016D" w:rsidP="00A7016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 w:cstheme="minorHAnsi"/>
          <w:color w:val="373A3C"/>
          <w:sz w:val="24"/>
          <w:szCs w:val="24"/>
        </w:rPr>
      </w:pPr>
      <w:r w:rsidRPr="00A7016D">
        <w:rPr>
          <w:rFonts w:ascii="Verdana" w:hAnsi="Verdana" w:cstheme="minorHAnsi"/>
          <w:color w:val="373A3C"/>
          <w:sz w:val="24"/>
          <w:szCs w:val="24"/>
        </w:rPr>
        <w:t>Servicio de limpieza de plazas y vías públicas</w:t>
      </w:r>
    </w:p>
    <w:p w14:paraId="1B57D72B" w14:textId="77777777" w:rsidR="00A7016D" w:rsidRPr="00A7016D" w:rsidRDefault="00A7016D" w:rsidP="00A7016D">
      <w:pPr>
        <w:spacing w:after="0" w:line="240" w:lineRule="auto"/>
        <w:jc w:val="both"/>
        <w:rPr>
          <w:rFonts w:ascii="Verdana" w:hAnsi="Verdana" w:cstheme="minorHAnsi"/>
          <w:color w:val="373A3C"/>
          <w:sz w:val="24"/>
          <w:szCs w:val="24"/>
        </w:rPr>
      </w:pPr>
    </w:p>
    <w:p w14:paraId="13E63C94" w14:textId="77777777" w:rsidR="00A7016D" w:rsidRPr="00A7016D" w:rsidRDefault="00A7016D" w:rsidP="00A7016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 w:cstheme="minorHAnsi"/>
          <w:color w:val="373A3C"/>
          <w:sz w:val="24"/>
          <w:szCs w:val="24"/>
        </w:rPr>
      </w:pPr>
      <w:r w:rsidRPr="00A7016D">
        <w:rPr>
          <w:rFonts w:ascii="Verdana" w:hAnsi="Verdana" w:cstheme="minorHAnsi"/>
          <w:color w:val="373A3C"/>
          <w:sz w:val="24"/>
          <w:szCs w:val="24"/>
        </w:rPr>
        <w:t>Suministro de uniformidad del personal al servicio de la Empresa</w:t>
      </w:r>
    </w:p>
    <w:p w14:paraId="02AEB6D6" w14:textId="77777777" w:rsidR="00A7016D" w:rsidRPr="00A7016D" w:rsidRDefault="00A7016D" w:rsidP="00A7016D">
      <w:pPr>
        <w:spacing w:after="0" w:line="240" w:lineRule="auto"/>
        <w:jc w:val="both"/>
        <w:rPr>
          <w:rFonts w:ascii="Verdana" w:hAnsi="Verdana" w:cstheme="minorHAnsi"/>
          <w:color w:val="373A3C"/>
          <w:sz w:val="24"/>
          <w:szCs w:val="24"/>
        </w:rPr>
      </w:pPr>
    </w:p>
    <w:p w14:paraId="03A8E4A5" w14:textId="7C32AF9D" w:rsidR="00A7016D" w:rsidRPr="00A7016D" w:rsidRDefault="00A7016D" w:rsidP="00A7016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 w:cstheme="minorHAnsi"/>
          <w:color w:val="373A3C"/>
          <w:sz w:val="24"/>
          <w:szCs w:val="24"/>
        </w:rPr>
      </w:pPr>
      <w:r w:rsidRPr="00A7016D">
        <w:rPr>
          <w:rFonts w:ascii="Verdana" w:hAnsi="Verdana" w:cstheme="minorHAnsi"/>
          <w:color w:val="373A3C"/>
          <w:sz w:val="24"/>
          <w:szCs w:val="24"/>
        </w:rPr>
        <w:t>Servicio de podas en parques y jardines</w:t>
      </w:r>
    </w:p>
    <w:p w14:paraId="2EB67D4C" w14:textId="77777777" w:rsidR="0040069B" w:rsidRDefault="0040069B" w:rsidP="00D10352">
      <w:pPr>
        <w:jc w:val="both"/>
        <w:rPr>
          <w:rFonts w:ascii="Arial" w:hAnsi="Arial" w:cs="Arial"/>
          <w:bCs/>
          <w:color w:val="000000"/>
          <w:sz w:val="24"/>
        </w:rPr>
      </w:pPr>
    </w:p>
    <w:p w14:paraId="2D1D8338" w14:textId="5A18EAE9" w:rsidR="00DA55B1" w:rsidRPr="00DA55B1" w:rsidRDefault="00DA55B1" w:rsidP="00D10352">
      <w:pPr>
        <w:jc w:val="both"/>
        <w:rPr>
          <w:rFonts w:ascii="Verdana" w:hAnsi="Verdana"/>
          <w:color w:val="FF0000"/>
          <w:sz w:val="24"/>
        </w:rPr>
      </w:pPr>
    </w:p>
    <w:sectPr w:rsidR="00DA55B1" w:rsidRPr="00DA55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EEA1" w14:textId="77777777" w:rsidR="00496B5B" w:rsidRDefault="00496B5B" w:rsidP="004D7838">
      <w:pPr>
        <w:spacing w:after="0" w:line="240" w:lineRule="auto"/>
      </w:pPr>
      <w:r>
        <w:separator/>
      </w:r>
    </w:p>
  </w:endnote>
  <w:endnote w:type="continuationSeparator" w:id="0">
    <w:p w14:paraId="1CD776A4" w14:textId="77777777" w:rsidR="00496B5B" w:rsidRDefault="00496B5B" w:rsidP="004D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4C9F" w14:textId="77777777" w:rsidR="00496B5B" w:rsidRDefault="00496B5B" w:rsidP="004D7838">
      <w:pPr>
        <w:spacing w:after="0" w:line="240" w:lineRule="auto"/>
      </w:pPr>
      <w:r>
        <w:separator/>
      </w:r>
    </w:p>
  </w:footnote>
  <w:footnote w:type="continuationSeparator" w:id="0">
    <w:p w14:paraId="493B72E5" w14:textId="77777777" w:rsidR="00496B5B" w:rsidRDefault="00496B5B" w:rsidP="004D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A7F5" w14:textId="00DD338F" w:rsidR="004D7838" w:rsidRPr="0054186D" w:rsidRDefault="0054186D" w:rsidP="0054186D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410FB10B" wp14:editId="3E7C22C3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423CC"/>
    <w:multiLevelType w:val="hybridMultilevel"/>
    <w:tmpl w:val="29200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51EE"/>
    <w:multiLevelType w:val="hybridMultilevel"/>
    <w:tmpl w:val="0BCC0A02"/>
    <w:lvl w:ilvl="0" w:tplc="3EF23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852FB"/>
    <w:multiLevelType w:val="hybridMultilevel"/>
    <w:tmpl w:val="47B20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5383">
    <w:abstractNumId w:val="0"/>
  </w:num>
  <w:num w:numId="2" w16cid:durableId="1053965663">
    <w:abstractNumId w:val="1"/>
  </w:num>
  <w:num w:numId="3" w16cid:durableId="82116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174B60"/>
    <w:rsid w:val="00283F70"/>
    <w:rsid w:val="002E3DA2"/>
    <w:rsid w:val="003A2587"/>
    <w:rsid w:val="0040069B"/>
    <w:rsid w:val="00496B5B"/>
    <w:rsid w:val="004D7838"/>
    <w:rsid w:val="0054186D"/>
    <w:rsid w:val="007255E9"/>
    <w:rsid w:val="007E26B0"/>
    <w:rsid w:val="00862136"/>
    <w:rsid w:val="009849DB"/>
    <w:rsid w:val="00A7016D"/>
    <w:rsid w:val="00BE2E40"/>
    <w:rsid w:val="00C43F6F"/>
    <w:rsid w:val="00C63293"/>
    <w:rsid w:val="00C66AA9"/>
    <w:rsid w:val="00CD7159"/>
    <w:rsid w:val="00D10352"/>
    <w:rsid w:val="00D421A8"/>
    <w:rsid w:val="00D94A5D"/>
    <w:rsid w:val="00DA55B1"/>
    <w:rsid w:val="00E37709"/>
    <w:rsid w:val="00E851C2"/>
    <w:rsid w:val="00F839D3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B2961"/>
  <w15:docId w15:val="{A2FAA6BB-7B08-4CBC-8748-21BB5E3C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43F6F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4D7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838"/>
  </w:style>
  <w:style w:type="paragraph" w:styleId="Piedepgina">
    <w:name w:val="footer"/>
    <w:basedOn w:val="Normal"/>
    <w:link w:val="PiedepginaCar"/>
    <w:uiPriority w:val="99"/>
    <w:unhideWhenUsed/>
    <w:rsid w:val="004D7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838"/>
  </w:style>
  <w:style w:type="paragraph" w:styleId="Prrafodelista">
    <w:name w:val="List Paragraph"/>
    <w:basedOn w:val="Normal"/>
    <w:uiPriority w:val="34"/>
    <w:qFormat/>
    <w:rsid w:val="00D9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14</cp:revision>
  <cp:lastPrinted>2022-06-26T10:55:00Z</cp:lastPrinted>
  <dcterms:created xsi:type="dcterms:W3CDTF">2020-06-15T22:07:00Z</dcterms:created>
  <dcterms:modified xsi:type="dcterms:W3CDTF">2024-02-04T12:09:00Z</dcterms:modified>
</cp:coreProperties>
</file>