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28F72" w14:textId="77777777" w:rsidR="0060115F" w:rsidRDefault="0060115F" w:rsidP="0073208E">
      <w:pPr>
        <w:jc w:val="both"/>
        <w:rPr>
          <w:rFonts w:cstheme="minorHAnsi"/>
          <w:b/>
          <w:bCs/>
          <w:sz w:val="28"/>
          <w:szCs w:val="28"/>
          <w:shd w:val="clear" w:color="auto" w:fill="FFFFFF"/>
        </w:rPr>
      </w:pPr>
      <w:r w:rsidRPr="0060115F">
        <w:rPr>
          <w:rFonts w:cstheme="minorHAnsi"/>
          <w:b/>
          <w:bCs/>
          <w:sz w:val="28"/>
          <w:szCs w:val="28"/>
          <w:shd w:val="clear" w:color="auto" w:fill="FFFFFF"/>
        </w:rPr>
        <w:t>1144. Denominación y objeto; duración, importe de licitación y de adjudicación, procedimiento utilizado, instrumentos a través de los que, en su caso, se haya publicitado; número de licitadores/</w:t>
      </w:r>
      <w:proofErr w:type="gramStart"/>
      <w:r w:rsidRPr="0060115F">
        <w:rPr>
          <w:rFonts w:cstheme="minorHAnsi"/>
          <w:b/>
          <w:bCs/>
          <w:sz w:val="28"/>
          <w:szCs w:val="28"/>
          <w:shd w:val="clear" w:color="auto" w:fill="FFFFFF"/>
        </w:rPr>
        <w:t>ras participantes</w:t>
      </w:r>
      <w:proofErr w:type="gramEnd"/>
      <w:r w:rsidRPr="0060115F">
        <w:rPr>
          <w:rFonts w:cstheme="minorHAnsi"/>
          <w:b/>
          <w:bCs/>
          <w:sz w:val="28"/>
          <w:szCs w:val="28"/>
          <w:shd w:val="clear" w:color="auto" w:fill="FFFFFF"/>
        </w:rPr>
        <w:t xml:space="preserve"> en el procedimientos e identidad de las personas o entidades a las que se adjudica el contrato:</w:t>
      </w:r>
    </w:p>
    <w:p w14:paraId="79A19711" w14:textId="7F03D515" w:rsidR="0073208E" w:rsidRPr="00AB638D" w:rsidRDefault="0073208E" w:rsidP="0073208E">
      <w:pPr>
        <w:jc w:val="both"/>
        <w:rPr>
          <w:rFonts w:cstheme="minorHAnsi"/>
          <w:b/>
          <w:sz w:val="24"/>
          <w:szCs w:val="24"/>
        </w:rPr>
      </w:pPr>
      <w:r w:rsidRPr="00AB638D">
        <w:rPr>
          <w:rFonts w:cstheme="minorHAnsi"/>
          <w:b/>
          <w:sz w:val="28"/>
          <w:u w:val="single"/>
        </w:rPr>
        <w:t>Nota</w:t>
      </w:r>
      <w:r w:rsidRPr="00AB638D">
        <w:rPr>
          <w:rFonts w:cstheme="minorHAnsi"/>
          <w:b/>
          <w:sz w:val="28"/>
        </w:rPr>
        <w:t>:</w:t>
      </w:r>
      <w:r w:rsidRPr="00AB638D">
        <w:rPr>
          <w:rFonts w:cstheme="minorHAnsi"/>
          <w:bCs/>
          <w:sz w:val="28"/>
        </w:rPr>
        <w:t xml:space="preserve"> la entidad mercantil no ha realizado licitación alguna por lo que se transcribe la relación de contratos menores. En este sentido, al no haberse realizado licitación al depender gran parte de sus medios de la entidad matriz, no se identifican dichos datos sino solo los relativos a la contratación menor</w:t>
      </w:r>
      <w:r w:rsidR="001657CA" w:rsidRPr="00AB638D">
        <w:rPr>
          <w:rFonts w:cstheme="minorHAnsi"/>
          <w:bCs/>
          <w:sz w:val="28"/>
        </w:rPr>
        <w:t>.</w:t>
      </w:r>
    </w:p>
    <w:tbl>
      <w:tblPr>
        <w:tblW w:w="5000" w:type="pct"/>
        <w:tblLayout w:type="fixed"/>
        <w:tblCellMar>
          <w:left w:w="70" w:type="dxa"/>
          <w:right w:w="70" w:type="dxa"/>
        </w:tblCellMar>
        <w:tblLook w:val="04A0" w:firstRow="1" w:lastRow="0" w:firstColumn="1" w:lastColumn="0" w:noHBand="0" w:noVBand="1"/>
      </w:tblPr>
      <w:tblGrid>
        <w:gridCol w:w="1619"/>
        <w:gridCol w:w="1211"/>
        <w:gridCol w:w="1418"/>
        <w:gridCol w:w="3117"/>
        <w:gridCol w:w="1464"/>
        <w:gridCol w:w="907"/>
      </w:tblGrid>
      <w:tr w:rsidR="0073208E" w14:paraId="34510112" w14:textId="77777777" w:rsidTr="00744CAC">
        <w:trPr>
          <w:trHeight w:val="375"/>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472D6A3A" w14:textId="77777777" w:rsidR="0073208E" w:rsidRDefault="0073208E" w:rsidP="00744CAC">
            <w:pPr>
              <w:spacing w:after="0" w:line="240" w:lineRule="auto"/>
              <w:jc w:val="center"/>
              <w:rPr>
                <w:rFonts w:ascii="Calibri" w:eastAsia="Times New Roman" w:hAnsi="Calibri" w:cs="Calibri"/>
                <w:b/>
                <w:bCs/>
                <w:color w:val="000000"/>
                <w:sz w:val="28"/>
                <w:szCs w:val="28"/>
                <w:lang w:eastAsia="es-ES"/>
              </w:rPr>
            </w:pPr>
            <w:r>
              <w:rPr>
                <w:rFonts w:ascii="Calibri" w:eastAsia="Times New Roman" w:hAnsi="Calibri" w:cs="Calibri"/>
                <w:b/>
                <w:bCs/>
                <w:color w:val="000000"/>
                <w:sz w:val="28"/>
                <w:szCs w:val="28"/>
                <w:lang w:eastAsia="es-ES"/>
              </w:rPr>
              <w:t>Relación de contratos menores 2022</w:t>
            </w:r>
          </w:p>
        </w:tc>
      </w:tr>
      <w:tr w:rsidR="0073208E" w14:paraId="196569AC" w14:textId="77777777" w:rsidTr="00744CAC">
        <w:trPr>
          <w:trHeight w:val="375"/>
        </w:trPr>
        <w:tc>
          <w:tcPr>
            <w:tcW w:w="831" w:type="pct"/>
            <w:tcBorders>
              <w:top w:val="nil"/>
              <w:left w:val="single" w:sz="4" w:space="0" w:color="auto"/>
              <w:bottom w:val="single" w:sz="4" w:space="0" w:color="auto"/>
              <w:right w:val="single" w:sz="4" w:space="0" w:color="auto"/>
            </w:tcBorders>
            <w:shd w:val="clear" w:color="auto" w:fill="D9D9D9"/>
            <w:vAlign w:val="center"/>
            <w:hideMark/>
          </w:tcPr>
          <w:p w14:paraId="22A2ECC1" w14:textId="77777777" w:rsidR="0073208E" w:rsidRDefault="0073208E" w:rsidP="00744CAC">
            <w:pPr>
              <w:spacing w:after="0" w:line="240" w:lineRule="auto"/>
              <w:jc w:val="center"/>
              <w:rPr>
                <w:rFonts w:ascii="Calibri" w:eastAsia="Times New Roman" w:hAnsi="Calibri" w:cs="Calibri"/>
                <w:b/>
                <w:bCs/>
                <w:color w:val="000000"/>
                <w:sz w:val="28"/>
                <w:szCs w:val="28"/>
                <w:lang w:eastAsia="es-ES"/>
              </w:rPr>
            </w:pPr>
            <w:r>
              <w:rPr>
                <w:rFonts w:ascii="Calibri" w:eastAsia="Times New Roman" w:hAnsi="Calibri" w:cs="Calibri"/>
                <w:b/>
                <w:bCs/>
                <w:color w:val="000000"/>
                <w:sz w:val="28"/>
                <w:szCs w:val="28"/>
                <w:lang w:eastAsia="es-ES"/>
              </w:rPr>
              <w:t>Proveedor</w:t>
            </w:r>
          </w:p>
        </w:tc>
        <w:tc>
          <w:tcPr>
            <w:tcW w:w="622" w:type="pct"/>
            <w:tcBorders>
              <w:top w:val="nil"/>
              <w:left w:val="nil"/>
              <w:bottom w:val="single" w:sz="4" w:space="0" w:color="auto"/>
              <w:right w:val="single" w:sz="4" w:space="0" w:color="auto"/>
            </w:tcBorders>
            <w:shd w:val="clear" w:color="auto" w:fill="D9D9D9"/>
            <w:noWrap/>
            <w:vAlign w:val="center"/>
            <w:hideMark/>
          </w:tcPr>
          <w:p w14:paraId="5F615A17" w14:textId="77777777" w:rsidR="0073208E" w:rsidRDefault="0073208E" w:rsidP="00744CAC">
            <w:pPr>
              <w:spacing w:after="0" w:line="240" w:lineRule="auto"/>
              <w:jc w:val="center"/>
              <w:rPr>
                <w:rFonts w:ascii="Calibri" w:eastAsia="Times New Roman" w:hAnsi="Calibri" w:cs="Calibri"/>
                <w:b/>
                <w:bCs/>
                <w:color w:val="000000"/>
                <w:sz w:val="28"/>
                <w:szCs w:val="28"/>
                <w:lang w:eastAsia="es-ES"/>
              </w:rPr>
            </w:pPr>
            <w:r>
              <w:rPr>
                <w:rFonts w:ascii="Calibri" w:eastAsia="Times New Roman" w:hAnsi="Calibri" w:cs="Calibri"/>
                <w:b/>
                <w:bCs/>
                <w:color w:val="000000"/>
                <w:sz w:val="28"/>
                <w:szCs w:val="28"/>
                <w:lang w:eastAsia="es-ES"/>
              </w:rPr>
              <w:t>Duración</w:t>
            </w:r>
          </w:p>
        </w:tc>
        <w:tc>
          <w:tcPr>
            <w:tcW w:w="728" w:type="pct"/>
            <w:tcBorders>
              <w:top w:val="nil"/>
              <w:left w:val="nil"/>
              <w:bottom w:val="single" w:sz="4" w:space="0" w:color="auto"/>
              <w:right w:val="single" w:sz="4" w:space="0" w:color="auto"/>
            </w:tcBorders>
            <w:shd w:val="clear" w:color="auto" w:fill="D9D9D9"/>
            <w:noWrap/>
            <w:vAlign w:val="center"/>
            <w:hideMark/>
          </w:tcPr>
          <w:p w14:paraId="34CA041D" w14:textId="77777777" w:rsidR="0073208E" w:rsidRDefault="0073208E" w:rsidP="00744CAC">
            <w:pPr>
              <w:spacing w:after="0" w:line="240" w:lineRule="auto"/>
              <w:jc w:val="center"/>
              <w:rPr>
                <w:rFonts w:ascii="Calibri" w:eastAsia="Times New Roman" w:hAnsi="Calibri" w:cs="Calibri"/>
                <w:b/>
                <w:bCs/>
                <w:color w:val="000000"/>
                <w:sz w:val="28"/>
                <w:szCs w:val="28"/>
                <w:lang w:eastAsia="es-ES"/>
              </w:rPr>
            </w:pPr>
            <w:r>
              <w:rPr>
                <w:rFonts w:ascii="Calibri" w:eastAsia="Times New Roman" w:hAnsi="Calibri" w:cs="Calibri"/>
                <w:b/>
                <w:bCs/>
                <w:color w:val="000000"/>
                <w:sz w:val="28"/>
                <w:szCs w:val="28"/>
                <w:lang w:eastAsia="es-ES"/>
              </w:rPr>
              <w:t>Fecha</w:t>
            </w:r>
          </w:p>
        </w:tc>
        <w:tc>
          <w:tcPr>
            <w:tcW w:w="1601" w:type="pct"/>
            <w:tcBorders>
              <w:top w:val="nil"/>
              <w:left w:val="nil"/>
              <w:bottom w:val="single" w:sz="4" w:space="0" w:color="auto"/>
              <w:right w:val="single" w:sz="4" w:space="0" w:color="auto"/>
            </w:tcBorders>
            <w:shd w:val="clear" w:color="auto" w:fill="D9D9D9"/>
            <w:noWrap/>
            <w:vAlign w:val="center"/>
            <w:hideMark/>
          </w:tcPr>
          <w:p w14:paraId="450CAB9F" w14:textId="71FC214B" w:rsidR="0073208E" w:rsidRDefault="0073208E" w:rsidP="00744CAC">
            <w:pPr>
              <w:spacing w:after="0" w:line="240" w:lineRule="auto"/>
              <w:jc w:val="center"/>
              <w:rPr>
                <w:rFonts w:ascii="Calibri" w:eastAsia="Times New Roman" w:hAnsi="Calibri" w:cs="Calibri"/>
                <w:b/>
                <w:bCs/>
                <w:color w:val="000000"/>
                <w:sz w:val="28"/>
                <w:szCs w:val="28"/>
                <w:lang w:eastAsia="es-ES"/>
              </w:rPr>
            </w:pPr>
            <w:r>
              <w:rPr>
                <w:rFonts w:ascii="Calibri" w:eastAsia="Times New Roman" w:hAnsi="Calibri" w:cs="Calibri"/>
                <w:b/>
                <w:bCs/>
                <w:color w:val="000000"/>
                <w:sz w:val="28"/>
                <w:szCs w:val="28"/>
                <w:lang w:eastAsia="es-ES"/>
              </w:rPr>
              <w:t>Descripción</w:t>
            </w:r>
          </w:p>
        </w:tc>
        <w:tc>
          <w:tcPr>
            <w:tcW w:w="752" w:type="pct"/>
            <w:tcBorders>
              <w:top w:val="nil"/>
              <w:left w:val="nil"/>
              <w:bottom w:val="single" w:sz="4" w:space="0" w:color="auto"/>
              <w:right w:val="single" w:sz="4" w:space="0" w:color="auto"/>
            </w:tcBorders>
            <w:shd w:val="clear" w:color="auto" w:fill="D9D9D9"/>
            <w:noWrap/>
            <w:vAlign w:val="center"/>
            <w:hideMark/>
          </w:tcPr>
          <w:p w14:paraId="1220B97F" w14:textId="77777777" w:rsidR="0073208E" w:rsidRDefault="0073208E" w:rsidP="00744CAC">
            <w:pPr>
              <w:spacing w:after="0" w:line="240" w:lineRule="auto"/>
              <w:jc w:val="center"/>
              <w:rPr>
                <w:rFonts w:ascii="Calibri" w:eastAsia="Times New Roman" w:hAnsi="Calibri" w:cs="Calibri"/>
                <w:b/>
                <w:bCs/>
                <w:color w:val="000000"/>
                <w:sz w:val="28"/>
                <w:szCs w:val="28"/>
                <w:lang w:eastAsia="es-ES"/>
              </w:rPr>
            </w:pPr>
            <w:r>
              <w:rPr>
                <w:rFonts w:ascii="Calibri" w:eastAsia="Times New Roman" w:hAnsi="Calibri" w:cs="Calibri"/>
                <w:b/>
                <w:bCs/>
                <w:color w:val="000000"/>
                <w:sz w:val="28"/>
                <w:szCs w:val="28"/>
                <w:lang w:eastAsia="es-ES"/>
              </w:rPr>
              <w:t>Importe</w:t>
            </w:r>
          </w:p>
        </w:tc>
        <w:tc>
          <w:tcPr>
            <w:tcW w:w="466" w:type="pct"/>
            <w:tcBorders>
              <w:top w:val="nil"/>
              <w:left w:val="nil"/>
              <w:bottom w:val="single" w:sz="4" w:space="0" w:color="auto"/>
              <w:right w:val="single" w:sz="4" w:space="0" w:color="auto"/>
            </w:tcBorders>
            <w:shd w:val="clear" w:color="auto" w:fill="D9D9D9"/>
            <w:noWrap/>
            <w:vAlign w:val="center"/>
            <w:hideMark/>
          </w:tcPr>
          <w:p w14:paraId="0C790299" w14:textId="77777777" w:rsidR="0073208E" w:rsidRDefault="0073208E" w:rsidP="00744CAC">
            <w:pPr>
              <w:spacing w:after="0" w:line="240" w:lineRule="auto"/>
              <w:jc w:val="center"/>
              <w:rPr>
                <w:rFonts w:ascii="Calibri" w:eastAsia="Times New Roman" w:hAnsi="Calibri" w:cs="Calibri"/>
                <w:b/>
                <w:bCs/>
                <w:color w:val="000000"/>
                <w:sz w:val="28"/>
                <w:szCs w:val="28"/>
                <w:lang w:eastAsia="es-ES"/>
              </w:rPr>
            </w:pPr>
            <w:r>
              <w:rPr>
                <w:rFonts w:ascii="Calibri" w:eastAsia="Times New Roman" w:hAnsi="Calibri" w:cs="Calibri"/>
                <w:b/>
                <w:bCs/>
                <w:color w:val="000000"/>
                <w:sz w:val="28"/>
                <w:szCs w:val="28"/>
                <w:lang w:eastAsia="es-ES"/>
              </w:rPr>
              <w:t>%</w:t>
            </w:r>
          </w:p>
        </w:tc>
      </w:tr>
      <w:tr w:rsidR="0073208E" w14:paraId="51CB0A24"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6293A6E7"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FUENTE AZUL CIA. DE AGUAS S.L.</w:t>
            </w:r>
          </w:p>
        </w:tc>
        <w:tc>
          <w:tcPr>
            <w:tcW w:w="622" w:type="pct"/>
            <w:tcBorders>
              <w:top w:val="nil"/>
              <w:left w:val="nil"/>
              <w:bottom w:val="single" w:sz="4" w:space="0" w:color="auto"/>
              <w:right w:val="single" w:sz="4" w:space="0" w:color="auto"/>
            </w:tcBorders>
            <w:noWrap/>
            <w:vAlign w:val="center"/>
            <w:hideMark/>
          </w:tcPr>
          <w:p w14:paraId="5576C754"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 AÑO</w:t>
            </w:r>
          </w:p>
        </w:tc>
        <w:tc>
          <w:tcPr>
            <w:tcW w:w="728" w:type="pct"/>
            <w:tcBorders>
              <w:top w:val="nil"/>
              <w:left w:val="nil"/>
              <w:bottom w:val="single" w:sz="4" w:space="0" w:color="auto"/>
              <w:right w:val="single" w:sz="4" w:space="0" w:color="auto"/>
            </w:tcBorders>
            <w:noWrap/>
            <w:vAlign w:val="center"/>
            <w:hideMark/>
          </w:tcPr>
          <w:p w14:paraId="48C9D26F"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31/01/2022</w:t>
            </w:r>
          </w:p>
        </w:tc>
        <w:tc>
          <w:tcPr>
            <w:tcW w:w="1601" w:type="pct"/>
            <w:tcBorders>
              <w:top w:val="nil"/>
              <w:left w:val="nil"/>
              <w:bottom w:val="single" w:sz="4" w:space="0" w:color="auto"/>
              <w:right w:val="single" w:sz="4" w:space="0" w:color="auto"/>
            </w:tcBorders>
            <w:noWrap/>
            <w:vAlign w:val="center"/>
            <w:hideMark/>
          </w:tcPr>
          <w:p w14:paraId="019ABBE7"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nº:01/2-00119 FUENTE AZ</w:t>
            </w:r>
          </w:p>
        </w:tc>
        <w:tc>
          <w:tcPr>
            <w:tcW w:w="752" w:type="pct"/>
            <w:tcBorders>
              <w:top w:val="nil"/>
              <w:left w:val="nil"/>
              <w:bottom w:val="single" w:sz="4" w:space="0" w:color="auto"/>
              <w:right w:val="single" w:sz="4" w:space="0" w:color="auto"/>
            </w:tcBorders>
            <w:noWrap/>
            <w:vAlign w:val="center"/>
            <w:hideMark/>
          </w:tcPr>
          <w:p w14:paraId="28273CA6"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10,12</w:t>
            </w:r>
          </w:p>
        </w:tc>
        <w:tc>
          <w:tcPr>
            <w:tcW w:w="466" w:type="pct"/>
            <w:tcBorders>
              <w:top w:val="nil"/>
              <w:left w:val="nil"/>
              <w:bottom w:val="single" w:sz="4" w:space="0" w:color="auto"/>
              <w:right w:val="single" w:sz="4" w:space="0" w:color="auto"/>
            </w:tcBorders>
            <w:noWrap/>
            <w:vAlign w:val="center"/>
            <w:hideMark/>
          </w:tcPr>
          <w:p w14:paraId="044E7AD6" w14:textId="70962205"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4EA28B34"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7550F794"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FUENTE AZUL CIA. DE AGUAS S.L.</w:t>
            </w:r>
          </w:p>
        </w:tc>
        <w:tc>
          <w:tcPr>
            <w:tcW w:w="622" w:type="pct"/>
            <w:tcBorders>
              <w:top w:val="nil"/>
              <w:left w:val="nil"/>
              <w:bottom w:val="single" w:sz="4" w:space="0" w:color="auto"/>
              <w:right w:val="single" w:sz="4" w:space="0" w:color="auto"/>
            </w:tcBorders>
            <w:noWrap/>
            <w:vAlign w:val="center"/>
            <w:hideMark/>
          </w:tcPr>
          <w:p w14:paraId="3E36F1E3" w14:textId="4AA409AF" w:rsidR="0073208E" w:rsidRDefault="0073208E" w:rsidP="00744CAC">
            <w:pPr>
              <w:spacing w:after="0" w:line="240" w:lineRule="auto"/>
              <w:jc w:val="center"/>
              <w:rPr>
                <w:rFonts w:ascii="Calibri" w:eastAsia="Times New Roman" w:hAnsi="Calibri" w:cs="Calibri"/>
                <w:color w:val="000000"/>
                <w:lang w:eastAsia="es-ES"/>
              </w:rPr>
            </w:pPr>
          </w:p>
        </w:tc>
        <w:tc>
          <w:tcPr>
            <w:tcW w:w="728" w:type="pct"/>
            <w:tcBorders>
              <w:top w:val="nil"/>
              <w:left w:val="nil"/>
              <w:bottom w:val="single" w:sz="4" w:space="0" w:color="auto"/>
              <w:right w:val="single" w:sz="4" w:space="0" w:color="auto"/>
            </w:tcBorders>
            <w:noWrap/>
            <w:vAlign w:val="center"/>
            <w:hideMark/>
          </w:tcPr>
          <w:p w14:paraId="5CEA5486"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10/02/2022</w:t>
            </w:r>
          </w:p>
        </w:tc>
        <w:tc>
          <w:tcPr>
            <w:tcW w:w="1601" w:type="pct"/>
            <w:tcBorders>
              <w:top w:val="nil"/>
              <w:left w:val="nil"/>
              <w:bottom w:val="single" w:sz="4" w:space="0" w:color="auto"/>
              <w:right w:val="single" w:sz="4" w:space="0" w:color="auto"/>
            </w:tcBorders>
            <w:noWrap/>
            <w:vAlign w:val="center"/>
            <w:hideMark/>
          </w:tcPr>
          <w:p w14:paraId="24B98853"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nº:74/2-00474 FUENTE AZ</w:t>
            </w:r>
          </w:p>
        </w:tc>
        <w:tc>
          <w:tcPr>
            <w:tcW w:w="752" w:type="pct"/>
            <w:tcBorders>
              <w:top w:val="nil"/>
              <w:left w:val="nil"/>
              <w:bottom w:val="single" w:sz="4" w:space="0" w:color="auto"/>
              <w:right w:val="single" w:sz="4" w:space="0" w:color="auto"/>
            </w:tcBorders>
            <w:noWrap/>
            <w:vAlign w:val="center"/>
            <w:hideMark/>
          </w:tcPr>
          <w:p w14:paraId="7CAFA45A"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25,88</w:t>
            </w:r>
          </w:p>
        </w:tc>
        <w:tc>
          <w:tcPr>
            <w:tcW w:w="466" w:type="pct"/>
            <w:tcBorders>
              <w:top w:val="nil"/>
              <w:left w:val="nil"/>
              <w:bottom w:val="single" w:sz="4" w:space="0" w:color="auto"/>
              <w:right w:val="single" w:sz="4" w:space="0" w:color="auto"/>
            </w:tcBorders>
            <w:noWrap/>
            <w:vAlign w:val="center"/>
            <w:hideMark/>
          </w:tcPr>
          <w:p w14:paraId="7941067B" w14:textId="12145FC2"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141EBF89"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4CC320BB"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FUENTE AZUL CIA. DE AGUAS S.L.</w:t>
            </w:r>
          </w:p>
        </w:tc>
        <w:tc>
          <w:tcPr>
            <w:tcW w:w="622" w:type="pct"/>
            <w:tcBorders>
              <w:top w:val="nil"/>
              <w:left w:val="nil"/>
              <w:bottom w:val="single" w:sz="4" w:space="0" w:color="auto"/>
              <w:right w:val="single" w:sz="4" w:space="0" w:color="auto"/>
            </w:tcBorders>
            <w:noWrap/>
            <w:vAlign w:val="center"/>
            <w:hideMark/>
          </w:tcPr>
          <w:p w14:paraId="74CB93C7" w14:textId="32AA5F82" w:rsidR="0073208E" w:rsidRDefault="0073208E" w:rsidP="00744CAC">
            <w:pPr>
              <w:spacing w:after="0" w:line="240" w:lineRule="auto"/>
              <w:jc w:val="center"/>
              <w:rPr>
                <w:rFonts w:ascii="Calibri" w:eastAsia="Times New Roman" w:hAnsi="Calibri" w:cs="Calibri"/>
                <w:color w:val="000000"/>
                <w:lang w:eastAsia="es-ES"/>
              </w:rPr>
            </w:pPr>
          </w:p>
        </w:tc>
        <w:tc>
          <w:tcPr>
            <w:tcW w:w="728" w:type="pct"/>
            <w:tcBorders>
              <w:top w:val="nil"/>
              <w:left w:val="nil"/>
              <w:bottom w:val="single" w:sz="4" w:space="0" w:color="auto"/>
              <w:right w:val="single" w:sz="4" w:space="0" w:color="auto"/>
            </w:tcBorders>
            <w:noWrap/>
            <w:vAlign w:val="center"/>
            <w:hideMark/>
          </w:tcPr>
          <w:p w14:paraId="40F11E12"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11/03/2022</w:t>
            </w:r>
          </w:p>
        </w:tc>
        <w:tc>
          <w:tcPr>
            <w:tcW w:w="1601" w:type="pct"/>
            <w:tcBorders>
              <w:top w:val="nil"/>
              <w:left w:val="nil"/>
              <w:bottom w:val="single" w:sz="4" w:space="0" w:color="auto"/>
              <w:right w:val="single" w:sz="4" w:space="0" w:color="auto"/>
            </w:tcBorders>
            <w:noWrap/>
            <w:vAlign w:val="center"/>
            <w:hideMark/>
          </w:tcPr>
          <w:p w14:paraId="7D1B7E37"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nº:74/2-00866 FUENTE AZ</w:t>
            </w:r>
          </w:p>
        </w:tc>
        <w:tc>
          <w:tcPr>
            <w:tcW w:w="752" w:type="pct"/>
            <w:tcBorders>
              <w:top w:val="nil"/>
              <w:left w:val="nil"/>
              <w:bottom w:val="single" w:sz="4" w:space="0" w:color="auto"/>
              <w:right w:val="single" w:sz="4" w:space="0" w:color="auto"/>
            </w:tcBorders>
            <w:noWrap/>
            <w:vAlign w:val="center"/>
            <w:hideMark/>
          </w:tcPr>
          <w:p w14:paraId="22C5F07B"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18,00</w:t>
            </w:r>
          </w:p>
        </w:tc>
        <w:tc>
          <w:tcPr>
            <w:tcW w:w="466" w:type="pct"/>
            <w:tcBorders>
              <w:top w:val="nil"/>
              <w:left w:val="nil"/>
              <w:bottom w:val="single" w:sz="4" w:space="0" w:color="auto"/>
              <w:right w:val="single" w:sz="4" w:space="0" w:color="auto"/>
            </w:tcBorders>
            <w:noWrap/>
            <w:vAlign w:val="center"/>
            <w:hideMark/>
          </w:tcPr>
          <w:p w14:paraId="1EA752C3" w14:textId="4D1EC363"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2CC03698"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7AA6A330"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FUENTE AZUL CIA. DE AGUAS S.L.</w:t>
            </w:r>
          </w:p>
        </w:tc>
        <w:tc>
          <w:tcPr>
            <w:tcW w:w="622" w:type="pct"/>
            <w:tcBorders>
              <w:top w:val="nil"/>
              <w:left w:val="nil"/>
              <w:bottom w:val="single" w:sz="4" w:space="0" w:color="auto"/>
              <w:right w:val="single" w:sz="4" w:space="0" w:color="auto"/>
            </w:tcBorders>
            <w:noWrap/>
            <w:vAlign w:val="center"/>
            <w:hideMark/>
          </w:tcPr>
          <w:p w14:paraId="65CF6005" w14:textId="303A798B" w:rsidR="0073208E" w:rsidRDefault="0073208E" w:rsidP="00744CAC">
            <w:pPr>
              <w:spacing w:after="0" w:line="240" w:lineRule="auto"/>
              <w:jc w:val="center"/>
              <w:rPr>
                <w:rFonts w:ascii="Calibri" w:eastAsia="Times New Roman" w:hAnsi="Calibri" w:cs="Calibri"/>
                <w:color w:val="000000"/>
                <w:lang w:eastAsia="es-ES"/>
              </w:rPr>
            </w:pPr>
          </w:p>
        </w:tc>
        <w:tc>
          <w:tcPr>
            <w:tcW w:w="728" w:type="pct"/>
            <w:tcBorders>
              <w:top w:val="nil"/>
              <w:left w:val="nil"/>
              <w:bottom w:val="single" w:sz="4" w:space="0" w:color="auto"/>
              <w:right w:val="single" w:sz="4" w:space="0" w:color="auto"/>
            </w:tcBorders>
            <w:noWrap/>
            <w:vAlign w:val="center"/>
            <w:hideMark/>
          </w:tcPr>
          <w:p w14:paraId="5FA39C1F"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08/04/2022</w:t>
            </w:r>
          </w:p>
        </w:tc>
        <w:tc>
          <w:tcPr>
            <w:tcW w:w="1601" w:type="pct"/>
            <w:tcBorders>
              <w:top w:val="nil"/>
              <w:left w:val="nil"/>
              <w:bottom w:val="single" w:sz="4" w:space="0" w:color="auto"/>
              <w:right w:val="single" w:sz="4" w:space="0" w:color="auto"/>
            </w:tcBorders>
            <w:noWrap/>
            <w:vAlign w:val="center"/>
            <w:hideMark/>
          </w:tcPr>
          <w:p w14:paraId="22A93837"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nº:1147 FUENTE AZUL</w:t>
            </w:r>
          </w:p>
        </w:tc>
        <w:tc>
          <w:tcPr>
            <w:tcW w:w="752" w:type="pct"/>
            <w:tcBorders>
              <w:top w:val="nil"/>
              <w:left w:val="nil"/>
              <w:bottom w:val="single" w:sz="4" w:space="0" w:color="auto"/>
              <w:right w:val="single" w:sz="4" w:space="0" w:color="auto"/>
            </w:tcBorders>
            <w:noWrap/>
            <w:vAlign w:val="center"/>
            <w:hideMark/>
          </w:tcPr>
          <w:p w14:paraId="50DE5F7C"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18,00</w:t>
            </w:r>
          </w:p>
        </w:tc>
        <w:tc>
          <w:tcPr>
            <w:tcW w:w="466" w:type="pct"/>
            <w:tcBorders>
              <w:top w:val="nil"/>
              <w:left w:val="nil"/>
              <w:bottom w:val="single" w:sz="4" w:space="0" w:color="auto"/>
              <w:right w:val="single" w:sz="4" w:space="0" w:color="auto"/>
            </w:tcBorders>
            <w:noWrap/>
            <w:vAlign w:val="center"/>
            <w:hideMark/>
          </w:tcPr>
          <w:p w14:paraId="7E01F927" w14:textId="4E559566"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1C911E9A"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64FB2E92"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FUENTE AZUL CIA. DE AGUAS S.L.</w:t>
            </w:r>
          </w:p>
        </w:tc>
        <w:tc>
          <w:tcPr>
            <w:tcW w:w="622" w:type="pct"/>
            <w:tcBorders>
              <w:top w:val="nil"/>
              <w:left w:val="nil"/>
              <w:bottom w:val="single" w:sz="4" w:space="0" w:color="auto"/>
              <w:right w:val="single" w:sz="4" w:space="0" w:color="auto"/>
            </w:tcBorders>
            <w:noWrap/>
            <w:vAlign w:val="center"/>
            <w:hideMark/>
          </w:tcPr>
          <w:p w14:paraId="13369093" w14:textId="445143F8" w:rsidR="0073208E" w:rsidRDefault="0073208E" w:rsidP="00744CAC">
            <w:pPr>
              <w:spacing w:after="0" w:line="240" w:lineRule="auto"/>
              <w:jc w:val="center"/>
              <w:rPr>
                <w:rFonts w:ascii="Calibri" w:eastAsia="Times New Roman" w:hAnsi="Calibri" w:cs="Calibri"/>
                <w:color w:val="000000"/>
                <w:lang w:eastAsia="es-ES"/>
              </w:rPr>
            </w:pPr>
          </w:p>
        </w:tc>
        <w:tc>
          <w:tcPr>
            <w:tcW w:w="728" w:type="pct"/>
            <w:tcBorders>
              <w:top w:val="nil"/>
              <w:left w:val="nil"/>
              <w:bottom w:val="single" w:sz="4" w:space="0" w:color="auto"/>
              <w:right w:val="single" w:sz="4" w:space="0" w:color="auto"/>
            </w:tcBorders>
            <w:noWrap/>
            <w:vAlign w:val="center"/>
            <w:hideMark/>
          </w:tcPr>
          <w:p w14:paraId="2F5522B5"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12/05/2022</w:t>
            </w:r>
          </w:p>
        </w:tc>
        <w:tc>
          <w:tcPr>
            <w:tcW w:w="1601" w:type="pct"/>
            <w:tcBorders>
              <w:top w:val="nil"/>
              <w:left w:val="nil"/>
              <w:bottom w:val="single" w:sz="4" w:space="0" w:color="auto"/>
              <w:right w:val="single" w:sz="4" w:space="0" w:color="auto"/>
            </w:tcBorders>
            <w:noWrap/>
            <w:vAlign w:val="center"/>
            <w:hideMark/>
          </w:tcPr>
          <w:p w14:paraId="70214248"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nº:1573 FUENTE AZUL</w:t>
            </w:r>
          </w:p>
        </w:tc>
        <w:tc>
          <w:tcPr>
            <w:tcW w:w="752" w:type="pct"/>
            <w:tcBorders>
              <w:top w:val="nil"/>
              <w:left w:val="nil"/>
              <w:bottom w:val="single" w:sz="4" w:space="0" w:color="auto"/>
              <w:right w:val="single" w:sz="4" w:space="0" w:color="auto"/>
            </w:tcBorders>
            <w:noWrap/>
            <w:vAlign w:val="center"/>
            <w:hideMark/>
          </w:tcPr>
          <w:p w14:paraId="46F8BDC4"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25,88</w:t>
            </w:r>
          </w:p>
        </w:tc>
        <w:tc>
          <w:tcPr>
            <w:tcW w:w="466" w:type="pct"/>
            <w:tcBorders>
              <w:top w:val="nil"/>
              <w:left w:val="nil"/>
              <w:bottom w:val="single" w:sz="4" w:space="0" w:color="auto"/>
              <w:right w:val="single" w:sz="4" w:space="0" w:color="auto"/>
            </w:tcBorders>
            <w:noWrap/>
            <w:vAlign w:val="center"/>
            <w:hideMark/>
          </w:tcPr>
          <w:p w14:paraId="4F94DA8C" w14:textId="7CA959BB"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7FEF718E"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064FC973"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FUENTE AZUL CIA. DE AGUAS S.L.</w:t>
            </w:r>
          </w:p>
        </w:tc>
        <w:tc>
          <w:tcPr>
            <w:tcW w:w="622" w:type="pct"/>
            <w:tcBorders>
              <w:top w:val="nil"/>
              <w:left w:val="nil"/>
              <w:bottom w:val="single" w:sz="4" w:space="0" w:color="auto"/>
              <w:right w:val="single" w:sz="4" w:space="0" w:color="auto"/>
            </w:tcBorders>
            <w:noWrap/>
            <w:vAlign w:val="center"/>
            <w:hideMark/>
          </w:tcPr>
          <w:p w14:paraId="3DEFE98A" w14:textId="07E45692" w:rsidR="0073208E" w:rsidRDefault="0073208E" w:rsidP="00744CAC">
            <w:pPr>
              <w:spacing w:after="0" w:line="240" w:lineRule="auto"/>
              <w:jc w:val="center"/>
              <w:rPr>
                <w:rFonts w:ascii="Calibri" w:eastAsia="Times New Roman" w:hAnsi="Calibri" w:cs="Calibri"/>
                <w:color w:val="000000"/>
                <w:lang w:eastAsia="es-ES"/>
              </w:rPr>
            </w:pPr>
          </w:p>
        </w:tc>
        <w:tc>
          <w:tcPr>
            <w:tcW w:w="728" w:type="pct"/>
            <w:tcBorders>
              <w:top w:val="nil"/>
              <w:left w:val="nil"/>
              <w:bottom w:val="single" w:sz="4" w:space="0" w:color="auto"/>
              <w:right w:val="single" w:sz="4" w:space="0" w:color="auto"/>
            </w:tcBorders>
            <w:noWrap/>
            <w:vAlign w:val="center"/>
            <w:hideMark/>
          </w:tcPr>
          <w:p w14:paraId="37DF25C8"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14/06/2022</w:t>
            </w:r>
          </w:p>
        </w:tc>
        <w:tc>
          <w:tcPr>
            <w:tcW w:w="1601" w:type="pct"/>
            <w:tcBorders>
              <w:top w:val="nil"/>
              <w:left w:val="nil"/>
              <w:bottom w:val="single" w:sz="4" w:space="0" w:color="auto"/>
              <w:right w:val="single" w:sz="4" w:space="0" w:color="auto"/>
            </w:tcBorders>
            <w:noWrap/>
            <w:vAlign w:val="center"/>
            <w:hideMark/>
          </w:tcPr>
          <w:p w14:paraId="06B92A8C"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nº:1964 FUENTE AZUL</w:t>
            </w:r>
          </w:p>
        </w:tc>
        <w:tc>
          <w:tcPr>
            <w:tcW w:w="752" w:type="pct"/>
            <w:tcBorders>
              <w:top w:val="nil"/>
              <w:left w:val="nil"/>
              <w:bottom w:val="single" w:sz="4" w:space="0" w:color="auto"/>
              <w:right w:val="single" w:sz="4" w:space="0" w:color="auto"/>
            </w:tcBorders>
            <w:noWrap/>
            <w:vAlign w:val="center"/>
            <w:hideMark/>
          </w:tcPr>
          <w:p w14:paraId="08A1FBE1"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25,88</w:t>
            </w:r>
          </w:p>
        </w:tc>
        <w:tc>
          <w:tcPr>
            <w:tcW w:w="466" w:type="pct"/>
            <w:tcBorders>
              <w:top w:val="nil"/>
              <w:left w:val="nil"/>
              <w:bottom w:val="single" w:sz="4" w:space="0" w:color="auto"/>
              <w:right w:val="single" w:sz="4" w:space="0" w:color="auto"/>
            </w:tcBorders>
            <w:noWrap/>
            <w:vAlign w:val="center"/>
            <w:hideMark/>
          </w:tcPr>
          <w:p w14:paraId="494890FF" w14:textId="5DD9C76D"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691B45B1"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1FE45C82"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FUENTE AZUL CIA. DE AGUAS S.L.</w:t>
            </w:r>
          </w:p>
        </w:tc>
        <w:tc>
          <w:tcPr>
            <w:tcW w:w="622" w:type="pct"/>
            <w:tcBorders>
              <w:top w:val="nil"/>
              <w:left w:val="nil"/>
              <w:bottom w:val="single" w:sz="4" w:space="0" w:color="auto"/>
              <w:right w:val="single" w:sz="4" w:space="0" w:color="auto"/>
            </w:tcBorders>
            <w:noWrap/>
            <w:vAlign w:val="center"/>
            <w:hideMark/>
          </w:tcPr>
          <w:p w14:paraId="16BDADE3" w14:textId="06C476C5" w:rsidR="0073208E" w:rsidRDefault="0073208E" w:rsidP="00744CAC">
            <w:pPr>
              <w:spacing w:after="0" w:line="240" w:lineRule="auto"/>
              <w:jc w:val="center"/>
              <w:rPr>
                <w:rFonts w:ascii="Calibri" w:eastAsia="Times New Roman" w:hAnsi="Calibri" w:cs="Calibri"/>
                <w:color w:val="000000"/>
                <w:lang w:eastAsia="es-ES"/>
              </w:rPr>
            </w:pPr>
          </w:p>
        </w:tc>
        <w:tc>
          <w:tcPr>
            <w:tcW w:w="728" w:type="pct"/>
            <w:tcBorders>
              <w:top w:val="nil"/>
              <w:left w:val="nil"/>
              <w:bottom w:val="single" w:sz="4" w:space="0" w:color="auto"/>
              <w:right w:val="single" w:sz="4" w:space="0" w:color="auto"/>
            </w:tcBorders>
            <w:noWrap/>
            <w:vAlign w:val="center"/>
            <w:hideMark/>
          </w:tcPr>
          <w:p w14:paraId="05C49BF5"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08/07/2022</w:t>
            </w:r>
          </w:p>
        </w:tc>
        <w:tc>
          <w:tcPr>
            <w:tcW w:w="1601" w:type="pct"/>
            <w:tcBorders>
              <w:top w:val="nil"/>
              <w:left w:val="nil"/>
              <w:bottom w:val="single" w:sz="4" w:space="0" w:color="auto"/>
              <w:right w:val="single" w:sz="4" w:space="0" w:color="auto"/>
            </w:tcBorders>
            <w:noWrap/>
            <w:vAlign w:val="center"/>
            <w:hideMark/>
          </w:tcPr>
          <w:p w14:paraId="629FCC36"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nº:74/2-02292 FUENTE AZ</w:t>
            </w:r>
          </w:p>
        </w:tc>
        <w:tc>
          <w:tcPr>
            <w:tcW w:w="752" w:type="pct"/>
            <w:tcBorders>
              <w:top w:val="nil"/>
              <w:left w:val="nil"/>
              <w:bottom w:val="single" w:sz="4" w:space="0" w:color="auto"/>
              <w:right w:val="single" w:sz="4" w:space="0" w:color="auto"/>
            </w:tcBorders>
            <w:noWrap/>
            <w:vAlign w:val="center"/>
            <w:hideMark/>
          </w:tcPr>
          <w:p w14:paraId="276A1507"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18,00</w:t>
            </w:r>
          </w:p>
        </w:tc>
        <w:tc>
          <w:tcPr>
            <w:tcW w:w="466" w:type="pct"/>
            <w:tcBorders>
              <w:top w:val="nil"/>
              <w:left w:val="nil"/>
              <w:bottom w:val="single" w:sz="4" w:space="0" w:color="auto"/>
              <w:right w:val="single" w:sz="4" w:space="0" w:color="auto"/>
            </w:tcBorders>
            <w:noWrap/>
            <w:vAlign w:val="center"/>
            <w:hideMark/>
          </w:tcPr>
          <w:p w14:paraId="2BB5661E" w14:textId="3A0D12B2"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46B51AC4"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564D8B5D"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FUENTE AZUL CIA. DE AGUAS S.L.</w:t>
            </w:r>
          </w:p>
        </w:tc>
        <w:tc>
          <w:tcPr>
            <w:tcW w:w="622" w:type="pct"/>
            <w:tcBorders>
              <w:top w:val="nil"/>
              <w:left w:val="nil"/>
              <w:bottom w:val="single" w:sz="4" w:space="0" w:color="auto"/>
              <w:right w:val="single" w:sz="4" w:space="0" w:color="auto"/>
            </w:tcBorders>
            <w:noWrap/>
            <w:vAlign w:val="center"/>
            <w:hideMark/>
          </w:tcPr>
          <w:p w14:paraId="77E8567C" w14:textId="22931A2C" w:rsidR="0073208E" w:rsidRDefault="0073208E" w:rsidP="00744CAC">
            <w:pPr>
              <w:spacing w:after="0" w:line="240" w:lineRule="auto"/>
              <w:jc w:val="center"/>
              <w:rPr>
                <w:rFonts w:ascii="Calibri" w:eastAsia="Times New Roman" w:hAnsi="Calibri" w:cs="Calibri"/>
                <w:color w:val="000000"/>
                <w:lang w:eastAsia="es-ES"/>
              </w:rPr>
            </w:pPr>
          </w:p>
        </w:tc>
        <w:tc>
          <w:tcPr>
            <w:tcW w:w="728" w:type="pct"/>
            <w:tcBorders>
              <w:top w:val="nil"/>
              <w:left w:val="nil"/>
              <w:bottom w:val="single" w:sz="4" w:space="0" w:color="auto"/>
              <w:right w:val="single" w:sz="4" w:space="0" w:color="auto"/>
            </w:tcBorders>
            <w:noWrap/>
            <w:vAlign w:val="center"/>
            <w:hideMark/>
          </w:tcPr>
          <w:p w14:paraId="274ABBE0"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12/08/2022</w:t>
            </w:r>
          </w:p>
        </w:tc>
        <w:tc>
          <w:tcPr>
            <w:tcW w:w="1601" w:type="pct"/>
            <w:tcBorders>
              <w:top w:val="nil"/>
              <w:left w:val="nil"/>
              <w:bottom w:val="single" w:sz="4" w:space="0" w:color="auto"/>
              <w:right w:val="single" w:sz="4" w:space="0" w:color="auto"/>
            </w:tcBorders>
            <w:noWrap/>
            <w:vAlign w:val="center"/>
            <w:hideMark/>
          </w:tcPr>
          <w:p w14:paraId="79163858"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nº:74/2-02754 FUENTE AZ</w:t>
            </w:r>
          </w:p>
        </w:tc>
        <w:tc>
          <w:tcPr>
            <w:tcW w:w="752" w:type="pct"/>
            <w:tcBorders>
              <w:top w:val="nil"/>
              <w:left w:val="nil"/>
              <w:bottom w:val="single" w:sz="4" w:space="0" w:color="auto"/>
              <w:right w:val="single" w:sz="4" w:space="0" w:color="auto"/>
            </w:tcBorders>
            <w:noWrap/>
            <w:vAlign w:val="center"/>
            <w:hideMark/>
          </w:tcPr>
          <w:p w14:paraId="647C7C1B"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18,00</w:t>
            </w:r>
          </w:p>
        </w:tc>
        <w:tc>
          <w:tcPr>
            <w:tcW w:w="466" w:type="pct"/>
            <w:tcBorders>
              <w:top w:val="nil"/>
              <w:left w:val="nil"/>
              <w:bottom w:val="single" w:sz="4" w:space="0" w:color="auto"/>
              <w:right w:val="single" w:sz="4" w:space="0" w:color="auto"/>
            </w:tcBorders>
            <w:noWrap/>
            <w:vAlign w:val="center"/>
            <w:hideMark/>
          </w:tcPr>
          <w:p w14:paraId="16B206A1" w14:textId="005FC5DB"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1A292538"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2CD0A799"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FUENTE AZUL CIA. DE AGUAS S.L.</w:t>
            </w:r>
          </w:p>
        </w:tc>
        <w:tc>
          <w:tcPr>
            <w:tcW w:w="622" w:type="pct"/>
            <w:tcBorders>
              <w:top w:val="nil"/>
              <w:left w:val="nil"/>
              <w:bottom w:val="single" w:sz="4" w:space="0" w:color="auto"/>
              <w:right w:val="single" w:sz="4" w:space="0" w:color="auto"/>
            </w:tcBorders>
            <w:noWrap/>
            <w:vAlign w:val="center"/>
            <w:hideMark/>
          </w:tcPr>
          <w:p w14:paraId="5BBA5C9E" w14:textId="75361B0D" w:rsidR="0073208E" w:rsidRDefault="0073208E" w:rsidP="00744CAC">
            <w:pPr>
              <w:spacing w:after="0" w:line="240" w:lineRule="auto"/>
              <w:jc w:val="center"/>
              <w:rPr>
                <w:rFonts w:ascii="Calibri" w:eastAsia="Times New Roman" w:hAnsi="Calibri" w:cs="Calibri"/>
                <w:color w:val="000000"/>
                <w:lang w:eastAsia="es-ES"/>
              </w:rPr>
            </w:pPr>
          </w:p>
        </w:tc>
        <w:tc>
          <w:tcPr>
            <w:tcW w:w="728" w:type="pct"/>
            <w:tcBorders>
              <w:top w:val="nil"/>
              <w:left w:val="nil"/>
              <w:bottom w:val="single" w:sz="4" w:space="0" w:color="auto"/>
              <w:right w:val="single" w:sz="4" w:space="0" w:color="auto"/>
            </w:tcBorders>
            <w:noWrap/>
            <w:vAlign w:val="center"/>
            <w:hideMark/>
          </w:tcPr>
          <w:p w14:paraId="177FF08B"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09/09/2022</w:t>
            </w:r>
          </w:p>
        </w:tc>
        <w:tc>
          <w:tcPr>
            <w:tcW w:w="1601" w:type="pct"/>
            <w:tcBorders>
              <w:top w:val="nil"/>
              <w:left w:val="nil"/>
              <w:bottom w:val="single" w:sz="4" w:space="0" w:color="auto"/>
              <w:right w:val="single" w:sz="4" w:space="0" w:color="auto"/>
            </w:tcBorders>
            <w:noWrap/>
            <w:vAlign w:val="center"/>
            <w:hideMark/>
          </w:tcPr>
          <w:p w14:paraId="223BC17D"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nº:74/2-03106 FUENTE AL</w:t>
            </w:r>
          </w:p>
        </w:tc>
        <w:tc>
          <w:tcPr>
            <w:tcW w:w="752" w:type="pct"/>
            <w:tcBorders>
              <w:top w:val="nil"/>
              <w:left w:val="nil"/>
              <w:bottom w:val="single" w:sz="4" w:space="0" w:color="auto"/>
              <w:right w:val="single" w:sz="4" w:space="0" w:color="auto"/>
            </w:tcBorders>
            <w:noWrap/>
            <w:vAlign w:val="center"/>
            <w:hideMark/>
          </w:tcPr>
          <w:p w14:paraId="697AACB4"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18,00</w:t>
            </w:r>
          </w:p>
        </w:tc>
        <w:tc>
          <w:tcPr>
            <w:tcW w:w="466" w:type="pct"/>
            <w:tcBorders>
              <w:top w:val="nil"/>
              <w:left w:val="nil"/>
              <w:bottom w:val="single" w:sz="4" w:space="0" w:color="auto"/>
              <w:right w:val="single" w:sz="4" w:space="0" w:color="auto"/>
            </w:tcBorders>
            <w:noWrap/>
            <w:vAlign w:val="center"/>
            <w:hideMark/>
          </w:tcPr>
          <w:p w14:paraId="22405C7E" w14:textId="37B8C047"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441442BF"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378587D9"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FUENTE AZUL CIA. DE AGUAS S.L.</w:t>
            </w:r>
          </w:p>
        </w:tc>
        <w:tc>
          <w:tcPr>
            <w:tcW w:w="622" w:type="pct"/>
            <w:tcBorders>
              <w:top w:val="nil"/>
              <w:left w:val="nil"/>
              <w:bottom w:val="single" w:sz="4" w:space="0" w:color="auto"/>
              <w:right w:val="single" w:sz="4" w:space="0" w:color="auto"/>
            </w:tcBorders>
            <w:noWrap/>
            <w:vAlign w:val="center"/>
            <w:hideMark/>
          </w:tcPr>
          <w:p w14:paraId="18B953A5" w14:textId="45B54413" w:rsidR="0073208E" w:rsidRDefault="0073208E" w:rsidP="00744CAC">
            <w:pPr>
              <w:spacing w:after="0" w:line="240" w:lineRule="auto"/>
              <w:jc w:val="center"/>
              <w:rPr>
                <w:rFonts w:ascii="Calibri" w:eastAsia="Times New Roman" w:hAnsi="Calibri" w:cs="Calibri"/>
                <w:color w:val="000000"/>
                <w:lang w:eastAsia="es-ES"/>
              </w:rPr>
            </w:pPr>
          </w:p>
        </w:tc>
        <w:tc>
          <w:tcPr>
            <w:tcW w:w="728" w:type="pct"/>
            <w:tcBorders>
              <w:top w:val="nil"/>
              <w:left w:val="nil"/>
              <w:bottom w:val="single" w:sz="4" w:space="0" w:color="auto"/>
              <w:right w:val="single" w:sz="4" w:space="0" w:color="auto"/>
            </w:tcBorders>
            <w:noWrap/>
            <w:vAlign w:val="center"/>
            <w:hideMark/>
          </w:tcPr>
          <w:p w14:paraId="18CAA32E"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14/10/2022</w:t>
            </w:r>
          </w:p>
        </w:tc>
        <w:tc>
          <w:tcPr>
            <w:tcW w:w="1601" w:type="pct"/>
            <w:tcBorders>
              <w:top w:val="nil"/>
              <w:left w:val="nil"/>
              <w:bottom w:val="single" w:sz="4" w:space="0" w:color="auto"/>
              <w:right w:val="single" w:sz="4" w:space="0" w:color="auto"/>
            </w:tcBorders>
            <w:noWrap/>
            <w:vAlign w:val="center"/>
            <w:hideMark/>
          </w:tcPr>
          <w:p w14:paraId="30E2E511"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nº:3485 FUENTE AZUL</w:t>
            </w:r>
          </w:p>
        </w:tc>
        <w:tc>
          <w:tcPr>
            <w:tcW w:w="752" w:type="pct"/>
            <w:tcBorders>
              <w:top w:val="nil"/>
              <w:left w:val="nil"/>
              <w:bottom w:val="single" w:sz="4" w:space="0" w:color="auto"/>
              <w:right w:val="single" w:sz="4" w:space="0" w:color="auto"/>
            </w:tcBorders>
            <w:noWrap/>
            <w:vAlign w:val="center"/>
            <w:hideMark/>
          </w:tcPr>
          <w:p w14:paraId="0B7A905A"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25,88</w:t>
            </w:r>
          </w:p>
        </w:tc>
        <w:tc>
          <w:tcPr>
            <w:tcW w:w="466" w:type="pct"/>
            <w:tcBorders>
              <w:top w:val="nil"/>
              <w:left w:val="nil"/>
              <w:bottom w:val="single" w:sz="4" w:space="0" w:color="auto"/>
              <w:right w:val="single" w:sz="4" w:space="0" w:color="auto"/>
            </w:tcBorders>
            <w:noWrap/>
            <w:vAlign w:val="center"/>
            <w:hideMark/>
          </w:tcPr>
          <w:p w14:paraId="780071A2" w14:textId="56017666"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42D8D39D"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58516CA2"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FUENTE AZUL CIA. DE AGUAS S.L.</w:t>
            </w:r>
          </w:p>
        </w:tc>
        <w:tc>
          <w:tcPr>
            <w:tcW w:w="622" w:type="pct"/>
            <w:tcBorders>
              <w:top w:val="nil"/>
              <w:left w:val="nil"/>
              <w:bottom w:val="single" w:sz="4" w:space="0" w:color="auto"/>
              <w:right w:val="single" w:sz="4" w:space="0" w:color="auto"/>
            </w:tcBorders>
            <w:noWrap/>
            <w:vAlign w:val="center"/>
            <w:hideMark/>
          </w:tcPr>
          <w:p w14:paraId="46C1551F" w14:textId="11281DAB" w:rsidR="0073208E" w:rsidRDefault="0073208E" w:rsidP="00744CAC">
            <w:pPr>
              <w:spacing w:after="0" w:line="240" w:lineRule="auto"/>
              <w:jc w:val="center"/>
              <w:rPr>
                <w:rFonts w:ascii="Calibri" w:eastAsia="Times New Roman" w:hAnsi="Calibri" w:cs="Calibri"/>
                <w:color w:val="000000"/>
                <w:lang w:eastAsia="es-ES"/>
              </w:rPr>
            </w:pPr>
          </w:p>
        </w:tc>
        <w:tc>
          <w:tcPr>
            <w:tcW w:w="728" w:type="pct"/>
            <w:tcBorders>
              <w:top w:val="nil"/>
              <w:left w:val="nil"/>
              <w:bottom w:val="single" w:sz="4" w:space="0" w:color="auto"/>
              <w:right w:val="single" w:sz="4" w:space="0" w:color="auto"/>
            </w:tcBorders>
            <w:noWrap/>
            <w:vAlign w:val="center"/>
            <w:hideMark/>
          </w:tcPr>
          <w:p w14:paraId="01EB710A"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11/11/2022</w:t>
            </w:r>
          </w:p>
        </w:tc>
        <w:tc>
          <w:tcPr>
            <w:tcW w:w="1601" w:type="pct"/>
            <w:tcBorders>
              <w:top w:val="nil"/>
              <w:left w:val="nil"/>
              <w:bottom w:val="single" w:sz="4" w:space="0" w:color="auto"/>
              <w:right w:val="single" w:sz="4" w:space="0" w:color="auto"/>
            </w:tcBorders>
            <w:noWrap/>
            <w:vAlign w:val="center"/>
            <w:hideMark/>
          </w:tcPr>
          <w:p w14:paraId="405C39E4"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nº:3720 FUENTE AZUL</w:t>
            </w:r>
          </w:p>
        </w:tc>
        <w:tc>
          <w:tcPr>
            <w:tcW w:w="752" w:type="pct"/>
            <w:tcBorders>
              <w:top w:val="nil"/>
              <w:left w:val="nil"/>
              <w:bottom w:val="single" w:sz="4" w:space="0" w:color="auto"/>
              <w:right w:val="single" w:sz="4" w:space="0" w:color="auto"/>
            </w:tcBorders>
            <w:noWrap/>
            <w:vAlign w:val="center"/>
            <w:hideMark/>
          </w:tcPr>
          <w:p w14:paraId="2D25AE95"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18,47</w:t>
            </w:r>
          </w:p>
        </w:tc>
        <w:tc>
          <w:tcPr>
            <w:tcW w:w="466" w:type="pct"/>
            <w:tcBorders>
              <w:top w:val="nil"/>
              <w:left w:val="nil"/>
              <w:bottom w:val="single" w:sz="4" w:space="0" w:color="auto"/>
              <w:right w:val="single" w:sz="4" w:space="0" w:color="auto"/>
            </w:tcBorders>
            <w:noWrap/>
            <w:vAlign w:val="center"/>
            <w:hideMark/>
          </w:tcPr>
          <w:p w14:paraId="19A750F0" w14:textId="4B06F134"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69B5E2BE"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133B125E"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lastRenderedPageBreak/>
              <w:t>FUENTE AZUL CIA. DE AGUAS S.L.</w:t>
            </w:r>
          </w:p>
        </w:tc>
        <w:tc>
          <w:tcPr>
            <w:tcW w:w="622" w:type="pct"/>
            <w:tcBorders>
              <w:top w:val="nil"/>
              <w:left w:val="nil"/>
              <w:bottom w:val="single" w:sz="4" w:space="0" w:color="auto"/>
              <w:right w:val="single" w:sz="4" w:space="0" w:color="auto"/>
            </w:tcBorders>
            <w:noWrap/>
            <w:vAlign w:val="center"/>
            <w:hideMark/>
          </w:tcPr>
          <w:p w14:paraId="5C3C5BF1" w14:textId="646027B0" w:rsidR="0073208E" w:rsidRDefault="0073208E" w:rsidP="00744CAC">
            <w:pPr>
              <w:spacing w:after="0" w:line="240" w:lineRule="auto"/>
              <w:jc w:val="center"/>
              <w:rPr>
                <w:rFonts w:ascii="Calibri" w:eastAsia="Times New Roman" w:hAnsi="Calibri" w:cs="Calibri"/>
                <w:color w:val="000000"/>
                <w:lang w:eastAsia="es-ES"/>
              </w:rPr>
            </w:pPr>
          </w:p>
        </w:tc>
        <w:tc>
          <w:tcPr>
            <w:tcW w:w="728" w:type="pct"/>
            <w:tcBorders>
              <w:top w:val="nil"/>
              <w:left w:val="nil"/>
              <w:bottom w:val="single" w:sz="4" w:space="0" w:color="auto"/>
              <w:right w:val="single" w:sz="4" w:space="0" w:color="auto"/>
            </w:tcBorders>
            <w:noWrap/>
            <w:vAlign w:val="center"/>
            <w:hideMark/>
          </w:tcPr>
          <w:p w14:paraId="12A00472"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14/12/2022</w:t>
            </w:r>
          </w:p>
        </w:tc>
        <w:tc>
          <w:tcPr>
            <w:tcW w:w="1601" w:type="pct"/>
            <w:tcBorders>
              <w:top w:val="nil"/>
              <w:left w:val="nil"/>
              <w:bottom w:val="single" w:sz="4" w:space="0" w:color="auto"/>
              <w:right w:val="single" w:sz="4" w:space="0" w:color="auto"/>
            </w:tcBorders>
            <w:noWrap/>
            <w:vAlign w:val="center"/>
            <w:hideMark/>
          </w:tcPr>
          <w:p w14:paraId="1FD73F5D"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nº:1477 FUENTE AZUL</w:t>
            </w:r>
          </w:p>
        </w:tc>
        <w:tc>
          <w:tcPr>
            <w:tcW w:w="752" w:type="pct"/>
            <w:tcBorders>
              <w:top w:val="nil"/>
              <w:left w:val="nil"/>
              <w:bottom w:val="single" w:sz="4" w:space="0" w:color="auto"/>
              <w:right w:val="single" w:sz="4" w:space="0" w:color="auto"/>
            </w:tcBorders>
            <w:noWrap/>
            <w:vAlign w:val="center"/>
            <w:hideMark/>
          </w:tcPr>
          <w:p w14:paraId="1FA6A43C"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30,58</w:t>
            </w:r>
          </w:p>
        </w:tc>
        <w:tc>
          <w:tcPr>
            <w:tcW w:w="466" w:type="pct"/>
            <w:tcBorders>
              <w:top w:val="nil"/>
              <w:left w:val="nil"/>
              <w:bottom w:val="single" w:sz="4" w:space="0" w:color="auto"/>
              <w:right w:val="single" w:sz="4" w:space="0" w:color="auto"/>
            </w:tcBorders>
            <w:noWrap/>
            <w:vAlign w:val="center"/>
            <w:hideMark/>
          </w:tcPr>
          <w:p w14:paraId="56F75648" w14:textId="57DF75EF"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66766638"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01C88405" w14:textId="32BC3A5A" w:rsidR="0073208E" w:rsidRDefault="0073208E" w:rsidP="00744CAC">
            <w:pPr>
              <w:spacing w:after="0" w:line="240" w:lineRule="auto"/>
              <w:jc w:val="center"/>
              <w:rPr>
                <w:rFonts w:ascii="Calibri" w:eastAsia="Times New Roman" w:hAnsi="Calibri" w:cs="Calibri"/>
                <w:color w:val="000000"/>
                <w:lang w:eastAsia="es-ES"/>
              </w:rPr>
            </w:pPr>
          </w:p>
        </w:tc>
        <w:tc>
          <w:tcPr>
            <w:tcW w:w="622" w:type="pct"/>
            <w:tcBorders>
              <w:top w:val="nil"/>
              <w:left w:val="nil"/>
              <w:bottom w:val="single" w:sz="4" w:space="0" w:color="auto"/>
              <w:right w:val="single" w:sz="4" w:space="0" w:color="auto"/>
            </w:tcBorders>
            <w:noWrap/>
            <w:vAlign w:val="center"/>
            <w:hideMark/>
          </w:tcPr>
          <w:p w14:paraId="047D6400" w14:textId="7A175114" w:rsidR="0073208E" w:rsidRDefault="0073208E" w:rsidP="00744CAC">
            <w:pPr>
              <w:spacing w:after="0" w:line="240" w:lineRule="auto"/>
              <w:jc w:val="center"/>
              <w:rPr>
                <w:rFonts w:ascii="Calibri" w:eastAsia="Times New Roman" w:hAnsi="Calibri" w:cs="Calibri"/>
                <w:color w:val="000000"/>
                <w:lang w:eastAsia="es-ES"/>
              </w:rPr>
            </w:pPr>
          </w:p>
        </w:tc>
        <w:tc>
          <w:tcPr>
            <w:tcW w:w="728" w:type="pct"/>
            <w:tcBorders>
              <w:top w:val="nil"/>
              <w:left w:val="nil"/>
              <w:bottom w:val="single" w:sz="4" w:space="0" w:color="auto"/>
              <w:right w:val="single" w:sz="4" w:space="0" w:color="auto"/>
            </w:tcBorders>
            <w:noWrap/>
            <w:vAlign w:val="center"/>
            <w:hideMark/>
          </w:tcPr>
          <w:p w14:paraId="5971FF9C" w14:textId="6B8E69EB" w:rsidR="0073208E" w:rsidRDefault="0073208E" w:rsidP="00744CAC">
            <w:pPr>
              <w:spacing w:after="0" w:line="240" w:lineRule="auto"/>
              <w:jc w:val="center"/>
              <w:rPr>
                <w:rFonts w:ascii="Calibri" w:eastAsia="Times New Roman" w:hAnsi="Calibri" w:cs="Calibri"/>
                <w:color w:val="000000"/>
                <w:lang w:eastAsia="es-ES"/>
              </w:rPr>
            </w:pPr>
          </w:p>
        </w:tc>
        <w:tc>
          <w:tcPr>
            <w:tcW w:w="1601" w:type="pct"/>
            <w:tcBorders>
              <w:top w:val="nil"/>
              <w:left w:val="nil"/>
              <w:bottom w:val="single" w:sz="4" w:space="0" w:color="auto"/>
              <w:right w:val="single" w:sz="4" w:space="0" w:color="auto"/>
            </w:tcBorders>
            <w:noWrap/>
            <w:vAlign w:val="center"/>
            <w:hideMark/>
          </w:tcPr>
          <w:p w14:paraId="0567E992" w14:textId="77777777" w:rsidR="0073208E" w:rsidRDefault="0073208E" w:rsidP="00744CAC">
            <w:pPr>
              <w:spacing w:after="0" w:line="240" w:lineRule="auto"/>
              <w:jc w:val="center"/>
              <w:rPr>
                <w:rFonts w:ascii="Calibri" w:eastAsia="Times New Roman" w:hAnsi="Calibri" w:cs="Calibri"/>
                <w:b/>
                <w:bCs/>
                <w:color w:val="000000"/>
                <w:u w:val="single"/>
                <w:lang w:eastAsia="es-ES"/>
              </w:rPr>
            </w:pPr>
            <w:r>
              <w:rPr>
                <w:rFonts w:ascii="Calibri" w:eastAsia="Times New Roman" w:hAnsi="Calibri" w:cs="Calibri"/>
                <w:b/>
                <w:bCs/>
                <w:color w:val="000000"/>
                <w:u w:val="single"/>
                <w:lang w:eastAsia="es-ES"/>
              </w:rPr>
              <w:t>Total</w:t>
            </w:r>
          </w:p>
        </w:tc>
        <w:tc>
          <w:tcPr>
            <w:tcW w:w="752" w:type="pct"/>
            <w:tcBorders>
              <w:top w:val="nil"/>
              <w:left w:val="nil"/>
              <w:bottom w:val="single" w:sz="4" w:space="0" w:color="auto"/>
              <w:right w:val="single" w:sz="4" w:space="0" w:color="auto"/>
            </w:tcBorders>
            <w:noWrap/>
            <w:vAlign w:val="center"/>
            <w:hideMark/>
          </w:tcPr>
          <w:p w14:paraId="7E782B6D" w14:textId="77777777" w:rsidR="0073208E" w:rsidRDefault="0073208E" w:rsidP="00744CAC">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252,69</w:t>
            </w:r>
          </w:p>
        </w:tc>
        <w:tc>
          <w:tcPr>
            <w:tcW w:w="466" w:type="pct"/>
            <w:tcBorders>
              <w:top w:val="nil"/>
              <w:left w:val="nil"/>
              <w:bottom w:val="single" w:sz="4" w:space="0" w:color="auto"/>
              <w:right w:val="single" w:sz="4" w:space="0" w:color="auto"/>
            </w:tcBorders>
            <w:noWrap/>
            <w:vAlign w:val="center"/>
            <w:hideMark/>
          </w:tcPr>
          <w:p w14:paraId="6326E6F0" w14:textId="77777777" w:rsidR="0073208E" w:rsidRDefault="0073208E" w:rsidP="00744CAC">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0,54%</w:t>
            </w:r>
          </w:p>
        </w:tc>
      </w:tr>
      <w:tr w:rsidR="0073208E" w14:paraId="115FBA58"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673C54CC"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SOCIEDAD GENERAL DE AUTORES DE ESPAÑA</w:t>
            </w:r>
          </w:p>
        </w:tc>
        <w:tc>
          <w:tcPr>
            <w:tcW w:w="622" w:type="pct"/>
            <w:tcBorders>
              <w:top w:val="nil"/>
              <w:left w:val="nil"/>
              <w:bottom w:val="single" w:sz="4" w:space="0" w:color="auto"/>
              <w:right w:val="single" w:sz="4" w:space="0" w:color="auto"/>
            </w:tcBorders>
            <w:noWrap/>
            <w:vAlign w:val="center"/>
            <w:hideMark/>
          </w:tcPr>
          <w:p w14:paraId="108E09E0"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 AÑO</w:t>
            </w:r>
          </w:p>
        </w:tc>
        <w:tc>
          <w:tcPr>
            <w:tcW w:w="728" w:type="pct"/>
            <w:tcBorders>
              <w:top w:val="nil"/>
              <w:left w:val="nil"/>
              <w:bottom w:val="single" w:sz="4" w:space="0" w:color="auto"/>
              <w:right w:val="single" w:sz="4" w:space="0" w:color="auto"/>
            </w:tcBorders>
            <w:noWrap/>
            <w:vAlign w:val="center"/>
            <w:hideMark/>
          </w:tcPr>
          <w:p w14:paraId="341DA234"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28/01/2022</w:t>
            </w:r>
          </w:p>
        </w:tc>
        <w:tc>
          <w:tcPr>
            <w:tcW w:w="1601" w:type="pct"/>
            <w:tcBorders>
              <w:top w:val="nil"/>
              <w:left w:val="nil"/>
              <w:bottom w:val="single" w:sz="4" w:space="0" w:color="auto"/>
              <w:right w:val="single" w:sz="4" w:space="0" w:color="auto"/>
            </w:tcBorders>
            <w:noWrap/>
            <w:vAlign w:val="center"/>
            <w:hideMark/>
          </w:tcPr>
          <w:p w14:paraId="6FE477D5"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nº:1220106710 SGAE</w:t>
            </w:r>
          </w:p>
        </w:tc>
        <w:tc>
          <w:tcPr>
            <w:tcW w:w="752" w:type="pct"/>
            <w:tcBorders>
              <w:top w:val="nil"/>
              <w:left w:val="nil"/>
              <w:bottom w:val="single" w:sz="4" w:space="0" w:color="auto"/>
              <w:right w:val="single" w:sz="4" w:space="0" w:color="auto"/>
            </w:tcBorders>
            <w:noWrap/>
            <w:vAlign w:val="center"/>
            <w:hideMark/>
          </w:tcPr>
          <w:p w14:paraId="2AD62981"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1.535,14</w:t>
            </w:r>
          </w:p>
        </w:tc>
        <w:tc>
          <w:tcPr>
            <w:tcW w:w="466" w:type="pct"/>
            <w:tcBorders>
              <w:top w:val="nil"/>
              <w:left w:val="nil"/>
              <w:bottom w:val="single" w:sz="4" w:space="0" w:color="auto"/>
              <w:right w:val="single" w:sz="4" w:space="0" w:color="auto"/>
            </w:tcBorders>
            <w:noWrap/>
            <w:vAlign w:val="center"/>
            <w:hideMark/>
          </w:tcPr>
          <w:p w14:paraId="75030EE7" w14:textId="51824DBD"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2220F5C0"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207C705A"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SOCIEDAD GENERAL DE AUTORES DE ESPAÑA</w:t>
            </w:r>
          </w:p>
        </w:tc>
        <w:tc>
          <w:tcPr>
            <w:tcW w:w="622" w:type="pct"/>
            <w:tcBorders>
              <w:top w:val="nil"/>
              <w:left w:val="nil"/>
              <w:bottom w:val="single" w:sz="4" w:space="0" w:color="auto"/>
              <w:right w:val="single" w:sz="4" w:space="0" w:color="auto"/>
            </w:tcBorders>
            <w:noWrap/>
            <w:vAlign w:val="center"/>
            <w:hideMark/>
          </w:tcPr>
          <w:p w14:paraId="60EEF0E1" w14:textId="0EED1EC2" w:rsidR="0073208E" w:rsidRDefault="0073208E" w:rsidP="00744CAC">
            <w:pPr>
              <w:spacing w:after="0" w:line="240" w:lineRule="auto"/>
              <w:jc w:val="center"/>
              <w:rPr>
                <w:rFonts w:ascii="Calibri" w:eastAsia="Times New Roman" w:hAnsi="Calibri" w:cs="Calibri"/>
                <w:color w:val="000000"/>
                <w:lang w:eastAsia="es-ES"/>
              </w:rPr>
            </w:pPr>
          </w:p>
        </w:tc>
        <w:tc>
          <w:tcPr>
            <w:tcW w:w="728" w:type="pct"/>
            <w:tcBorders>
              <w:top w:val="nil"/>
              <w:left w:val="nil"/>
              <w:bottom w:val="single" w:sz="4" w:space="0" w:color="auto"/>
              <w:right w:val="single" w:sz="4" w:space="0" w:color="auto"/>
            </w:tcBorders>
            <w:noWrap/>
            <w:vAlign w:val="center"/>
            <w:hideMark/>
          </w:tcPr>
          <w:p w14:paraId="499BCCD1"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17/05/2022</w:t>
            </w:r>
          </w:p>
        </w:tc>
        <w:tc>
          <w:tcPr>
            <w:tcW w:w="1601" w:type="pct"/>
            <w:tcBorders>
              <w:top w:val="nil"/>
              <w:left w:val="nil"/>
              <w:bottom w:val="single" w:sz="4" w:space="0" w:color="auto"/>
              <w:right w:val="single" w:sz="4" w:space="0" w:color="auto"/>
            </w:tcBorders>
            <w:noWrap/>
            <w:vAlign w:val="center"/>
            <w:hideMark/>
          </w:tcPr>
          <w:p w14:paraId="790D4909"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nº:1220276281 SGAE</w:t>
            </w:r>
          </w:p>
        </w:tc>
        <w:tc>
          <w:tcPr>
            <w:tcW w:w="752" w:type="pct"/>
            <w:tcBorders>
              <w:top w:val="nil"/>
              <w:left w:val="nil"/>
              <w:bottom w:val="single" w:sz="4" w:space="0" w:color="auto"/>
              <w:right w:val="single" w:sz="4" w:space="0" w:color="auto"/>
            </w:tcBorders>
            <w:noWrap/>
            <w:vAlign w:val="center"/>
            <w:hideMark/>
          </w:tcPr>
          <w:p w14:paraId="0DB7D9AE"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2.567,56</w:t>
            </w:r>
          </w:p>
        </w:tc>
        <w:tc>
          <w:tcPr>
            <w:tcW w:w="466" w:type="pct"/>
            <w:tcBorders>
              <w:top w:val="nil"/>
              <w:left w:val="nil"/>
              <w:bottom w:val="single" w:sz="4" w:space="0" w:color="auto"/>
              <w:right w:val="single" w:sz="4" w:space="0" w:color="auto"/>
            </w:tcBorders>
            <w:noWrap/>
            <w:vAlign w:val="center"/>
            <w:hideMark/>
          </w:tcPr>
          <w:p w14:paraId="6126A1FB" w14:textId="39C1BCD0"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65EA48C8"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658078E0"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SOCIEDAD GENERAL DE AUTORES DE ESPAÑA</w:t>
            </w:r>
          </w:p>
        </w:tc>
        <w:tc>
          <w:tcPr>
            <w:tcW w:w="622" w:type="pct"/>
            <w:tcBorders>
              <w:top w:val="nil"/>
              <w:left w:val="nil"/>
              <w:bottom w:val="single" w:sz="4" w:space="0" w:color="auto"/>
              <w:right w:val="single" w:sz="4" w:space="0" w:color="auto"/>
            </w:tcBorders>
            <w:noWrap/>
            <w:vAlign w:val="center"/>
            <w:hideMark/>
          </w:tcPr>
          <w:p w14:paraId="0CAA1713" w14:textId="58754437" w:rsidR="0073208E" w:rsidRDefault="0073208E" w:rsidP="00744CAC">
            <w:pPr>
              <w:spacing w:after="0" w:line="240" w:lineRule="auto"/>
              <w:jc w:val="center"/>
              <w:rPr>
                <w:rFonts w:ascii="Calibri" w:eastAsia="Times New Roman" w:hAnsi="Calibri" w:cs="Calibri"/>
                <w:color w:val="000000"/>
                <w:lang w:eastAsia="es-ES"/>
              </w:rPr>
            </w:pPr>
          </w:p>
        </w:tc>
        <w:tc>
          <w:tcPr>
            <w:tcW w:w="728" w:type="pct"/>
            <w:tcBorders>
              <w:top w:val="nil"/>
              <w:left w:val="nil"/>
              <w:bottom w:val="single" w:sz="4" w:space="0" w:color="auto"/>
              <w:right w:val="single" w:sz="4" w:space="0" w:color="auto"/>
            </w:tcBorders>
            <w:noWrap/>
            <w:vAlign w:val="center"/>
            <w:hideMark/>
          </w:tcPr>
          <w:p w14:paraId="7443E461"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12/08/2022</w:t>
            </w:r>
          </w:p>
        </w:tc>
        <w:tc>
          <w:tcPr>
            <w:tcW w:w="1601" w:type="pct"/>
            <w:tcBorders>
              <w:top w:val="nil"/>
              <w:left w:val="nil"/>
              <w:bottom w:val="single" w:sz="4" w:space="0" w:color="auto"/>
              <w:right w:val="single" w:sz="4" w:space="0" w:color="auto"/>
            </w:tcBorders>
            <w:noWrap/>
            <w:vAlign w:val="center"/>
            <w:hideMark/>
          </w:tcPr>
          <w:p w14:paraId="6B9D4B15"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nº:1220429556 SGAE</w:t>
            </w:r>
          </w:p>
        </w:tc>
        <w:tc>
          <w:tcPr>
            <w:tcW w:w="752" w:type="pct"/>
            <w:tcBorders>
              <w:top w:val="nil"/>
              <w:left w:val="nil"/>
              <w:bottom w:val="single" w:sz="4" w:space="0" w:color="auto"/>
              <w:right w:val="single" w:sz="4" w:space="0" w:color="auto"/>
            </w:tcBorders>
            <w:noWrap/>
            <w:vAlign w:val="center"/>
            <w:hideMark/>
          </w:tcPr>
          <w:p w14:paraId="0C564990"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1.460,56</w:t>
            </w:r>
          </w:p>
        </w:tc>
        <w:tc>
          <w:tcPr>
            <w:tcW w:w="466" w:type="pct"/>
            <w:tcBorders>
              <w:top w:val="nil"/>
              <w:left w:val="nil"/>
              <w:bottom w:val="single" w:sz="4" w:space="0" w:color="auto"/>
              <w:right w:val="single" w:sz="4" w:space="0" w:color="auto"/>
            </w:tcBorders>
            <w:noWrap/>
            <w:vAlign w:val="center"/>
            <w:hideMark/>
          </w:tcPr>
          <w:p w14:paraId="6550C033" w14:textId="25C6C4DA"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5A78E514"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67F6FBD8"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SOCIEDAD GENERAL DE AUTORES DE ESPAÑA</w:t>
            </w:r>
          </w:p>
        </w:tc>
        <w:tc>
          <w:tcPr>
            <w:tcW w:w="622" w:type="pct"/>
            <w:tcBorders>
              <w:top w:val="nil"/>
              <w:left w:val="nil"/>
              <w:bottom w:val="single" w:sz="4" w:space="0" w:color="auto"/>
              <w:right w:val="single" w:sz="4" w:space="0" w:color="auto"/>
            </w:tcBorders>
            <w:noWrap/>
            <w:vAlign w:val="center"/>
            <w:hideMark/>
          </w:tcPr>
          <w:p w14:paraId="0928697C" w14:textId="557AB4FD" w:rsidR="0073208E" w:rsidRDefault="0073208E" w:rsidP="00744CAC">
            <w:pPr>
              <w:spacing w:after="0" w:line="240" w:lineRule="auto"/>
              <w:jc w:val="center"/>
              <w:rPr>
                <w:rFonts w:ascii="Calibri" w:eastAsia="Times New Roman" w:hAnsi="Calibri" w:cs="Calibri"/>
                <w:color w:val="000000"/>
                <w:lang w:eastAsia="es-ES"/>
              </w:rPr>
            </w:pPr>
          </w:p>
        </w:tc>
        <w:tc>
          <w:tcPr>
            <w:tcW w:w="728" w:type="pct"/>
            <w:tcBorders>
              <w:top w:val="nil"/>
              <w:left w:val="nil"/>
              <w:bottom w:val="single" w:sz="4" w:space="0" w:color="auto"/>
              <w:right w:val="single" w:sz="4" w:space="0" w:color="auto"/>
            </w:tcBorders>
            <w:noWrap/>
            <w:vAlign w:val="center"/>
            <w:hideMark/>
          </w:tcPr>
          <w:p w14:paraId="6E636F9E"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24/11/2022</w:t>
            </w:r>
          </w:p>
        </w:tc>
        <w:tc>
          <w:tcPr>
            <w:tcW w:w="1601" w:type="pct"/>
            <w:tcBorders>
              <w:top w:val="nil"/>
              <w:left w:val="nil"/>
              <w:bottom w:val="single" w:sz="4" w:space="0" w:color="auto"/>
              <w:right w:val="single" w:sz="4" w:space="0" w:color="auto"/>
            </w:tcBorders>
            <w:noWrap/>
            <w:vAlign w:val="center"/>
            <w:hideMark/>
          </w:tcPr>
          <w:p w14:paraId="77BDFBBA"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nº:1220581278 SGAE</w:t>
            </w:r>
          </w:p>
        </w:tc>
        <w:tc>
          <w:tcPr>
            <w:tcW w:w="752" w:type="pct"/>
            <w:tcBorders>
              <w:top w:val="nil"/>
              <w:left w:val="nil"/>
              <w:bottom w:val="single" w:sz="4" w:space="0" w:color="auto"/>
              <w:right w:val="single" w:sz="4" w:space="0" w:color="auto"/>
            </w:tcBorders>
            <w:noWrap/>
            <w:vAlign w:val="center"/>
            <w:hideMark/>
          </w:tcPr>
          <w:p w14:paraId="4E6F0E2C"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1.460,29</w:t>
            </w:r>
          </w:p>
        </w:tc>
        <w:tc>
          <w:tcPr>
            <w:tcW w:w="466" w:type="pct"/>
            <w:tcBorders>
              <w:top w:val="nil"/>
              <w:left w:val="nil"/>
              <w:bottom w:val="single" w:sz="4" w:space="0" w:color="auto"/>
              <w:right w:val="single" w:sz="4" w:space="0" w:color="auto"/>
            </w:tcBorders>
            <w:noWrap/>
            <w:vAlign w:val="center"/>
            <w:hideMark/>
          </w:tcPr>
          <w:p w14:paraId="157F94B7" w14:textId="5F7E26EC"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34F0AD4C"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6AF91DBC" w14:textId="05A823D9" w:rsidR="0073208E" w:rsidRDefault="0073208E" w:rsidP="00744CAC">
            <w:pPr>
              <w:spacing w:after="0" w:line="240" w:lineRule="auto"/>
              <w:jc w:val="center"/>
              <w:rPr>
                <w:rFonts w:ascii="Calibri" w:eastAsia="Times New Roman" w:hAnsi="Calibri" w:cs="Calibri"/>
                <w:color w:val="000000"/>
                <w:lang w:eastAsia="es-ES"/>
              </w:rPr>
            </w:pPr>
          </w:p>
        </w:tc>
        <w:tc>
          <w:tcPr>
            <w:tcW w:w="622" w:type="pct"/>
            <w:tcBorders>
              <w:top w:val="nil"/>
              <w:left w:val="nil"/>
              <w:bottom w:val="single" w:sz="4" w:space="0" w:color="auto"/>
              <w:right w:val="single" w:sz="4" w:space="0" w:color="auto"/>
            </w:tcBorders>
            <w:noWrap/>
            <w:vAlign w:val="center"/>
            <w:hideMark/>
          </w:tcPr>
          <w:p w14:paraId="71F69D98" w14:textId="1E73F5D4" w:rsidR="0073208E" w:rsidRDefault="0073208E" w:rsidP="00744CAC">
            <w:pPr>
              <w:spacing w:after="0" w:line="240" w:lineRule="auto"/>
              <w:jc w:val="center"/>
              <w:rPr>
                <w:rFonts w:ascii="Calibri" w:eastAsia="Times New Roman" w:hAnsi="Calibri" w:cs="Calibri"/>
                <w:b/>
                <w:bCs/>
                <w:color w:val="000000"/>
                <w:u w:val="single"/>
                <w:lang w:eastAsia="es-ES"/>
              </w:rPr>
            </w:pPr>
          </w:p>
        </w:tc>
        <w:tc>
          <w:tcPr>
            <w:tcW w:w="728" w:type="pct"/>
            <w:tcBorders>
              <w:top w:val="nil"/>
              <w:left w:val="nil"/>
              <w:bottom w:val="single" w:sz="4" w:space="0" w:color="auto"/>
              <w:right w:val="single" w:sz="4" w:space="0" w:color="auto"/>
            </w:tcBorders>
            <w:noWrap/>
            <w:vAlign w:val="center"/>
            <w:hideMark/>
          </w:tcPr>
          <w:p w14:paraId="1D08CA6E" w14:textId="61AA901E" w:rsidR="0073208E" w:rsidRDefault="0073208E" w:rsidP="00744CAC">
            <w:pPr>
              <w:spacing w:after="0" w:line="240" w:lineRule="auto"/>
              <w:jc w:val="center"/>
              <w:rPr>
                <w:rFonts w:ascii="Calibri" w:eastAsia="Times New Roman" w:hAnsi="Calibri" w:cs="Calibri"/>
                <w:color w:val="000000"/>
                <w:lang w:eastAsia="es-ES"/>
              </w:rPr>
            </w:pPr>
          </w:p>
        </w:tc>
        <w:tc>
          <w:tcPr>
            <w:tcW w:w="1601" w:type="pct"/>
            <w:tcBorders>
              <w:top w:val="nil"/>
              <w:left w:val="nil"/>
              <w:bottom w:val="single" w:sz="4" w:space="0" w:color="auto"/>
              <w:right w:val="single" w:sz="4" w:space="0" w:color="auto"/>
            </w:tcBorders>
            <w:noWrap/>
            <w:vAlign w:val="center"/>
            <w:hideMark/>
          </w:tcPr>
          <w:p w14:paraId="754A9B53" w14:textId="77777777" w:rsidR="0073208E" w:rsidRDefault="0073208E" w:rsidP="00744CAC">
            <w:pPr>
              <w:spacing w:after="0" w:line="240" w:lineRule="auto"/>
              <w:jc w:val="center"/>
              <w:rPr>
                <w:rFonts w:ascii="Calibri" w:eastAsia="Times New Roman" w:hAnsi="Calibri" w:cs="Calibri"/>
                <w:b/>
                <w:bCs/>
                <w:color w:val="000000"/>
                <w:u w:val="single"/>
                <w:lang w:eastAsia="es-ES"/>
              </w:rPr>
            </w:pPr>
            <w:r>
              <w:rPr>
                <w:rFonts w:ascii="Calibri" w:eastAsia="Times New Roman" w:hAnsi="Calibri" w:cs="Calibri"/>
                <w:b/>
                <w:bCs/>
                <w:color w:val="000000"/>
                <w:u w:val="single"/>
                <w:lang w:eastAsia="es-ES"/>
              </w:rPr>
              <w:t>Total</w:t>
            </w:r>
          </w:p>
        </w:tc>
        <w:tc>
          <w:tcPr>
            <w:tcW w:w="752" w:type="pct"/>
            <w:tcBorders>
              <w:top w:val="nil"/>
              <w:left w:val="nil"/>
              <w:bottom w:val="single" w:sz="4" w:space="0" w:color="auto"/>
              <w:right w:val="single" w:sz="4" w:space="0" w:color="auto"/>
            </w:tcBorders>
            <w:noWrap/>
            <w:vAlign w:val="center"/>
            <w:hideMark/>
          </w:tcPr>
          <w:p w14:paraId="4A35B64A" w14:textId="77777777" w:rsidR="0073208E" w:rsidRDefault="0073208E" w:rsidP="00744CAC">
            <w:pPr>
              <w:spacing w:after="0" w:line="240" w:lineRule="auto"/>
              <w:jc w:val="center"/>
              <w:rPr>
                <w:rFonts w:ascii="Calibri" w:eastAsia="Times New Roman" w:hAnsi="Calibri" w:cs="Calibri"/>
                <w:b/>
                <w:bCs/>
                <w:color w:val="000000"/>
                <w:u w:val="single"/>
                <w:lang w:eastAsia="es-ES"/>
              </w:rPr>
            </w:pPr>
            <w:r>
              <w:rPr>
                <w:rFonts w:ascii="Calibri" w:eastAsia="Times New Roman" w:hAnsi="Calibri" w:cs="Calibri"/>
                <w:b/>
                <w:bCs/>
                <w:color w:val="000000"/>
                <w:u w:val="single"/>
                <w:lang w:eastAsia="es-ES"/>
              </w:rPr>
              <w:t>7.023,55</w:t>
            </w:r>
          </w:p>
        </w:tc>
        <w:tc>
          <w:tcPr>
            <w:tcW w:w="466" w:type="pct"/>
            <w:tcBorders>
              <w:top w:val="nil"/>
              <w:left w:val="nil"/>
              <w:bottom w:val="single" w:sz="4" w:space="0" w:color="auto"/>
              <w:right w:val="single" w:sz="4" w:space="0" w:color="auto"/>
            </w:tcBorders>
            <w:noWrap/>
            <w:vAlign w:val="center"/>
            <w:hideMark/>
          </w:tcPr>
          <w:p w14:paraId="099F0788" w14:textId="77777777" w:rsidR="0073208E" w:rsidRDefault="0073208E" w:rsidP="00744CAC">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14,94%</w:t>
            </w:r>
          </w:p>
        </w:tc>
      </w:tr>
      <w:tr w:rsidR="0073208E" w14:paraId="11F9F22F"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1034FBA1"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MUTUA TINERFEÑA</w:t>
            </w:r>
          </w:p>
        </w:tc>
        <w:tc>
          <w:tcPr>
            <w:tcW w:w="622" w:type="pct"/>
            <w:tcBorders>
              <w:top w:val="nil"/>
              <w:left w:val="nil"/>
              <w:bottom w:val="single" w:sz="4" w:space="0" w:color="auto"/>
              <w:right w:val="single" w:sz="4" w:space="0" w:color="auto"/>
            </w:tcBorders>
            <w:noWrap/>
            <w:vAlign w:val="center"/>
            <w:hideMark/>
          </w:tcPr>
          <w:p w14:paraId="5BA5F9BF"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 AÑO</w:t>
            </w:r>
          </w:p>
        </w:tc>
        <w:tc>
          <w:tcPr>
            <w:tcW w:w="728" w:type="pct"/>
            <w:tcBorders>
              <w:top w:val="nil"/>
              <w:left w:val="nil"/>
              <w:bottom w:val="single" w:sz="4" w:space="0" w:color="auto"/>
              <w:right w:val="single" w:sz="4" w:space="0" w:color="auto"/>
            </w:tcBorders>
            <w:noWrap/>
            <w:vAlign w:val="center"/>
            <w:hideMark/>
          </w:tcPr>
          <w:p w14:paraId="096AFF50"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01/01/2022</w:t>
            </w:r>
          </w:p>
        </w:tc>
        <w:tc>
          <w:tcPr>
            <w:tcW w:w="1601" w:type="pct"/>
            <w:tcBorders>
              <w:top w:val="nil"/>
              <w:left w:val="nil"/>
              <w:bottom w:val="single" w:sz="4" w:space="0" w:color="auto"/>
              <w:right w:val="single" w:sz="4" w:space="0" w:color="auto"/>
            </w:tcBorders>
            <w:noWrap/>
            <w:vAlign w:val="center"/>
            <w:hideMark/>
          </w:tcPr>
          <w:p w14:paraId="68D15B41"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xml:space="preserve">Su fra. </w:t>
            </w:r>
            <w:proofErr w:type="gramStart"/>
            <w:r>
              <w:rPr>
                <w:rFonts w:ascii="Calibri" w:eastAsia="Times New Roman" w:hAnsi="Calibri" w:cs="Calibri"/>
                <w:color w:val="000000"/>
                <w:lang w:eastAsia="es-ES"/>
              </w:rPr>
              <w:t>nº:EMIT</w:t>
            </w:r>
            <w:proofErr w:type="gramEnd"/>
            <w:r>
              <w:rPr>
                <w:rFonts w:ascii="Calibri" w:eastAsia="Times New Roman" w:hAnsi="Calibri" w:cs="Calibri"/>
                <w:color w:val="000000"/>
                <w:lang w:eastAsia="es-ES"/>
              </w:rPr>
              <w:t>202100044 MUTUA</w:t>
            </w:r>
          </w:p>
        </w:tc>
        <w:tc>
          <w:tcPr>
            <w:tcW w:w="752" w:type="pct"/>
            <w:tcBorders>
              <w:top w:val="nil"/>
              <w:left w:val="nil"/>
              <w:bottom w:val="single" w:sz="4" w:space="0" w:color="auto"/>
              <w:right w:val="single" w:sz="4" w:space="0" w:color="auto"/>
            </w:tcBorders>
            <w:noWrap/>
            <w:vAlign w:val="center"/>
            <w:hideMark/>
          </w:tcPr>
          <w:p w14:paraId="42A6B97C"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138,37</w:t>
            </w:r>
          </w:p>
        </w:tc>
        <w:tc>
          <w:tcPr>
            <w:tcW w:w="466" w:type="pct"/>
            <w:tcBorders>
              <w:top w:val="nil"/>
              <w:left w:val="nil"/>
              <w:bottom w:val="single" w:sz="4" w:space="0" w:color="auto"/>
              <w:right w:val="single" w:sz="4" w:space="0" w:color="auto"/>
            </w:tcBorders>
            <w:noWrap/>
            <w:vAlign w:val="center"/>
            <w:hideMark/>
          </w:tcPr>
          <w:p w14:paraId="1126A0F8" w14:textId="6767C163"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12635C13"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3CCCAF5E"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MUTUA TINERFEÑA</w:t>
            </w:r>
          </w:p>
        </w:tc>
        <w:tc>
          <w:tcPr>
            <w:tcW w:w="622" w:type="pct"/>
            <w:tcBorders>
              <w:top w:val="nil"/>
              <w:left w:val="nil"/>
              <w:bottom w:val="single" w:sz="4" w:space="0" w:color="auto"/>
              <w:right w:val="single" w:sz="4" w:space="0" w:color="auto"/>
            </w:tcBorders>
            <w:noWrap/>
            <w:vAlign w:val="center"/>
            <w:hideMark/>
          </w:tcPr>
          <w:p w14:paraId="13708F21" w14:textId="1272E1C9" w:rsidR="0073208E" w:rsidRDefault="0073208E" w:rsidP="00744CAC">
            <w:pPr>
              <w:spacing w:after="0" w:line="240" w:lineRule="auto"/>
              <w:jc w:val="center"/>
              <w:rPr>
                <w:rFonts w:ascii="Calibri" w:eastAsia="Times New Roman" w:hAnsi="Calibri" w:cs="Calibri"/>
                <w:color w:val="000000"/>
                <w:lang w:eastAsia="es-ES"/>
              </w:rPr>
            </w:pPr>
          </w:p>
        </w:tc>
        <w:tc>
          <w:tcPr>
            <w:tcW w:w="728" w:type="pct"/>
            <w:tcBorders>
              <w:top w:val="nil"/>
              <w:left w:val="nil"/>
              <w:bottom w:val="single" w:sz="4" w:space="0" w:color="auto"/>
              <w:right w:val="single" w:sz="4" w:space="0" w:color="auto"/>
            </w:tcBorders>
            <w:noWrap/>
            <w:vAlign w:val="center"/>
            <w:hideMark/>
          </w:tcPr>
          <w:p w14:paraId="602FA0A1"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01/01/2022</w:t>
            </w:r>
          </w:p>
        </w:tc>
        <w:tc>
          <w:tcPr>
            <w:tcW w:w="1601" w:type="pct"/>
            <w:tcBorders>
              <w:top w:val="nil"/>
              <w:left w:val="nil"/>
              <w:bottom w:val="single" w:sz="4" w:space="0" w:color="auto"/>
              <w:right w:val="single" w:sz="4" w:space="0" w:color="auto"/>
            </w:tcBorders>
            <w:noWrap/>
            <w:vAlign w:val="center"/>
            <w:hideMark/>
          </w:tcPr>
          <w:p w14:paraId="1E3230CF"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xml:space="preserve">Su fra. </w:t>
            </w:r>
            <w:proofErr w:type="gramStart"/>
            <w:r>
              <w:rPr>
                <w:rFonts w:ascii="Calibri" w:eastAsia="Times New Roman" w:hAnsi="Calibri" w:cs="Calibri"/>
                <w:color w:val="000000"/>
                <w:lang w:eastAsia="es-ES"/>
              </w:rPr>
              <w:t>nº:EMIT</w:t>
            </w:r>
            <w:proofErr w:type="gramEnd"/>
            <w:r>
              <w:rPr>
                <w:rFonts w:ascii="Calibri" w:eastAsia="Times New Roman" w:hAnsi="Calibri" w:cs="Calibri"/>
                <w:color w:val="000000"/>
                <w:lang w:eastAsia="es-ES"/>
              </w:rPr>
              <w:t>202100141 MUTUA</w:t>
            </w:r>
          </w:p>
        </w:tc>
        <w:tc>
          <w:tcPr>
            <w:tcW w:w="752" w:type="pct"/>
            <w:tcBorders>
              <w:top w:val="nil"/>
              <w:left w:val="nil"/>
              <w:bottom w:val="single" w:sz="4" w:space="0" w:color="auto"/>
              <w:right w:val="single" w:sz="4" w:space="0" w:color="auto"/>
            </w:tcBorders>
            <w:noWrap/>
            <w:vAlign w:val="center"/>
            <w:hideMark/>
          </w:tcPr>
          <w:p w14:paraId="06873365"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145,13</w:t>
            </w:r>
          </w:p>
        </w:tc>
        <w:tc>
          <w:tcPr>
            <w:tcW w:w="466" w:type="pct"/>
            <w:tcBorders>
              <w:top w:val="nil"/>
              <w:left w:val="nil"/>
              <w:bottom w:val="single" w:sz="4" w:space="0" w:color="auto"/>
              <w:right w:val="single" w:sz="4" w:space="0" w:color="auto"/>
            </w:tcBorders>
            <w:noWrap/>
            <w:vAlign w:val="center"/>
            <w:hideMark/>
          </w:tcPr>
          <w:p w14:paraId="0BCB5408" w14:textId="5C4CA84C"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6C3A2121"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08CFFBFA"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MUTUA TINERFEÑA</w:t>
            </w:r>
          </w:p>
        </w:tc>
        <w:tc>
          <w:tcPr>
            <w:tcW w:w="622" w:type="pct"/>
            <w:tcBorders>
              <w:top w:val="nil"/>
              <w:left w:val="nil"/>
              <w:bottom w:val="single" w:sz="4" w:space="0" w:color="auto"/>
              <w:right w:val="single" w:sz="4" w:space="0" w:color="auto"/>
            </w:tcBorders>
            <w:noWrap/>
            <w:vAlign w:val="center"/>
            <w:hideMark/>
          </w:tcPr>
          <w:p w14:paraId="2E026CB4" w14:textId="03E14201" w:rsidR="0073208E" w:rsidRDefault="0073208E" w:rsidP="00744CAC">
            <w:pPr>
              <w:spacing w:after="0" w:line="240" w:lineRule="auto"/>
              <w:jc w:val="center"/>
              <w:rPr>
                <w:rFonts w:ascii="Calibri" w:eastAsia="Times New Roman" w:hAnsi="Calibri" w:cs="Calibri"/>
                <w:color w:val="000000"/>
                <w:lang w:eastAsia="es-ES"/>
              </w:rPr>
            </w:pPr>
          </w:p>
        </w:tc>
        <w:tc>
          <w:tcPr>
            <w:tcW w:w="728" w:type="pct"/>
            <w:tcBorders>
              <w:top w:val="nil"/>
              <w:left w:val="nil"/>
              <w:bottom w:val="single" w:sz="4" w:space="0" w:color="auto"/>
              <w:right w:val="single" w:sz="4" w:space="0" w:color="auto"/>
            </w:tcBorders>
            <w:noWrap/>
            <w:vAlign w:val="center"/>
            <w:hideMark/>
          </w:tcPr>
          <w:p w14:paraId="2E1108CA"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22/03/2022</w:t>
            </w:r>
          </w:p>
        </w:tc>
        <w:tc>
          <w:tcPr>
            <w:tcW w:w="1601" w:type="pct"/>
            <w:tcBorders>
              <w:top w:val="nil"/>
              <w:left w:val="nil"/>
              <w:bottom w:val="single" w:sz="4" w:space="0" w:color="auto"/>
              <w:right w:val="single" w:sz="4" w:space="0" w:color="auto"/>
            </w:tcBorders>
            <w:noWrap/>
            <w:vAlign w:val="center"/>
            <w:hideMark/>
          </w:tcPr>
          <w:p w14:paraId="5E8AE73A"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xml:space="preserve">Su fra. </w:t>
            </w:r>
            <w:proofErr w:type="gramStart"/>
            <w:r>
              <w:rPr>
                <w:rFonts w:ascii="Calibri" w:eastAsia="Times New Roman" w:hAnsi="Calibri" w:cs="Calibri"/>
                <w:color w:val="000000"/>
                <w:lang w:eastAsia="es-ES"/>
              </w:rPr>
              <w:t>nº:EMIT</w:t>
            </w:r>
            <w:proofErr w:type="gramEnd"/>
            <w:r>
              <w:rPr>
                <w:rFonts w:ascii="Calibri" w:eastAsia="Times New Roman" w:hAnsi="Calibri" w:cs="Calibri"/>
                <w:color w:val="000000"/>
                <w:lang w:eastAsia="es-ES"/>
              </w:rPr>
              <w:t>202200087 MUTUA</w:t>
            </w:r>
          </w:p>
        </w:tc>
        <w:tc>
          <w:tcPr>
            <w:tcW w:w="752" w:type="pct"/>
            <w:tcBorders>
              <w:top w:val="nil"/>
              <w:left w:val="nil"/>
              <w:bottom w:val="single" w:sz="4" w:space="0" w:color="auto"/>
              <w:right w:val="single" w:sz="4" w:space="0" w:color="auto"/>
            </w:tcBorders>
            <w:noWrap/>
            <w:vAlign w:val="center"/>
            <w:hideMark/>
          </w:tcPr>
          <w:p w14:paraId="11D57E9B"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280,46</w:t>
            </w:r>
          </w:p>
        </w:tc>
        <w:tc>
          <w:tcPr>
            <w:tcW w:w="466" w:type="pct"/>
            <w:tcBorders>
              <w:top w:val="nil"/>
              <w:left w:val="nil"/>
              <w:bottom w:val="single" w:sz="4" w:space="0" w:color="auto"/>
              <w:right w:val="single" w:sz="4" w:space="0" w:color="auto"/>
            </w:tcBorders>
            <w:noWrap/>
            <w:vAlign w:val="center"/>
            <w:hideMark/>
          </w:tcPr>
          <w:p w14:paraId="4666AE51" w14:textId="73ADE465"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41B6E6AB"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0D15E8AD" w14:textId="711FF432" w:rsidR="0073208E" w:rsidRDefault="0073208E" w:rsidP="00744CAC">
            <w:pPr>
              <w:spacing w:after="0" w:line="240" w:lineRule="auto"/>
              <w:jc w:val="center"/>
              <w:rPr>
                <w:rFonts w:ascii="Calibri" w:eastAsia="Times New Roman" w:hAnsi="Calibri" w:cs="Calibri"/>
                <w:color w:val="000000"/>
                <w:lang w:eastAsia="es-ES"/>
              </w:rPr>
            </w:pPr>
          </w:p>
        </w:tc>
        <w:tc>
          <w:tcPr>
            <w:tcW w:w="622" w:type="pct"/>
            <w:tcBorders>
              <w:top w:val="nil"/>
              <w:left w:val="nil"/>
              <w:bottom w:val="single" w:sz="4" w:space="0" w:color="auto"/>
              <w:right w:val="single" w:sz="4" w:space="0" w:color="auto"/>
            </w:tcBorders>
            <w:noWrap/>
            <w:vAlign w:val="center"/>
            <w:hideMark/>
          </w:tcPr>
          <w:p w14:paraId="1C8BE7BA" w14:textId="71E80597" w:rsidR="0073208E" w:rsidRDefault="0073208E" w:rsidP="00744CAC">
            <w:pPr>
              <w:spacing w:after="0" w:line="240" w:lineRule="auto"/>
              <w:jc w:val="center"/>
              <w:rPr>
                <w:rFonts w:ascii="Calibri" w:eastAsia="Times New Roman" w:hAnsi="Calibri" w:cs="Calibri"/>
                <w:b/>
                <w:bCs/>
                <w:color w:val="000000"/>
                <w:u w:val="single"/>
                <w:lang w:eastAsia="es-ES"/>
              </w:rPr>
            </w:pPr>
          </w:p>
        </w:tc>
        <w:tc>
          <w:tcPr>
            <w:tcW w:w="728" w:type="pct"/>
            <w:tcBorders>
              <w:top w:val="nil"/>
              <w:left w:val="nil"/>
              <w:bottom w:val="single" w:sz="4" w:space="0" w:color="auto"/>
              <w:right w:val="single" w:sz="4" w:space="0" w:color="auto"/>
            </w:tcBorders>
            <w:noWrap/>
            <w:vAlign w:val="center"/>
            <w:hideMark/>
          </w:tcPr>
          <w:p w14:paraId="3E458ADC" w14:textId="6D2B738E" w:rsidR="0073208E" w:rsidRDefault="0073208E" w:rsidP="00744CAC">
            <w:pPr>
              <w:spacing w:after="0" w:line="240" w:lineRule="auto"/>
              <w:jc w:val="center"/>
              <w:rPr>
                <w:rFonts w:ascii="Calibri" w:eastAsia="Times New Roman" w:hAnsi="Calibri" w:cs="Calibri"/>
                <w:color w:val="000000"/>
                <w:lang w:eastAsia="es-ES"/>
              </w:rPr>
            </w:pPr>
          </w:p>
        </w:tc>
        <w:tc>
          <w:tcPr>
            <w:tcW w:w="1601" w:type="pct"/>
            <w:tcBorders>
              <w:top w:val="nil"/>
              <w:left w:val="nil"/>
              <w:bottom w:val="single" w:sz="4" w:space="0" w:color="auto"/>
              <w:right w:val="single" w:sz="4" w:space="0" w:color="auto"/>
            </w:tcBorders>
            <w:noWrap/>
            <w:vAlign w:val="center"/>
            <w:hideMark/>
          </w:tcPr>
          <w:p w14:paraId="0CECEDEC" w14:textId="77777777" w:rsidR="0073208E" w:rsidRDefault="0073208E" w:rsidP="00744CAC">
            <w:pPr>
              <w:spacing w:after="0" w:line="240" w:lineRule="auto"/>
              <w:jc w:val="center"/>
              <w:rPr>
                <w:rFonts w:ascii="Calibri" w:eastAsia="Times New Roman" w:hAnsi="Calibri" w:cs="Calibri"/>
                <w:b/>
                <w:bCs/>
                <w:color w:val="000000"/>
                <w:u w:val="single"/>
                <w:lang w:eastAsia="es-ES"/>
              </w:rPr>
            </w:pPr>
            <w:r>
              <w:rPr>
                <w:rFonts w:ascii="Calibri" w:eastAsia="Times New Roman" w:hAnsi="Calibri" w:cs="Calibri"/>
                <w:b/>
                <w:bCs/>
                <w:color w:val="000000"/>
                <w:u w:val="single"/>
                <w:lang w:eastAsia="es-ES"/>
              </w:rPr>
              <w:t>Total</w:t>
            </w:r>
          </w:p>
        </w:tc>
        <w:tc>
          <w:tcPr>
            <w:tcW w:w="752" w:type="pct"/>
            <w:tcBorders>
              <w:top w:val="nil"/>
              <w:left w:val="nil"/>
              <w:bottom w:val="single" w:sz="4" w:space="0" w:color="auto"/>
              <w:right w:val="single" w:sz="4" w:space="0" w:color="auto"/>
            </w:tcBorders>
            <w:noWrap/>
            <w:vAlign w:val="center"/>
            <w:hideMark/>
          </w:tcPr>
          <w:p w14:paraId="78701B99" w14:textId="77777777" w:rsidR="0073208E" w:rsidRDefault="0073208E" w:rsidP="00744CAC">
            <w:pPr>
              <w:spacing w:after="0" w:line="240" w:lineRule="auto"/>
              <w:jc w:val="center"/>
              <w:rPr>
                <w:rFonts w:ascii="Calibri" w:eastAsia="Times New Roman" w:hAnsi="Calibri" w:cs="Calibri"/>
                <w:b/>
                <w:bCs/>
                <w:color w:val="000000"/>
                <w:u w:val="single"/>
                <w:lang w:eastAsia="es-ES"/>
              </w:rPr>
            </w:pPr>
            <w:r>
              <w:rPr>
                <w:rFonts w:ascii="Calibri" w:eastAsia="Times New Roman" w:hAnsi="Calibri" w:cs="Calibri"/>
                <w:b/>
                <w:bCs/>
                <w:color w:val="000000"/>
                <w:u w:val="single"/>
                <w:lang w:eastAsia="es-ES"/>
              </w:rPr>
              <w:t>563,96</w:t>
            </w:r>
          </w:p>
        </w:tc>
        <w:tc>
          <w:tcPr>
            <w:tcW w:w="466" w:type="pct"/>
            <w:tcBorders>
              <w:top w:val="nil"/>
              <w:left w:val="nil"/>
              <w:bottom w:val="single" w:sz="4" w:space="0" w:color="auto"/>
              <w:right w:val="single" w:sz="4" w:space="0" w:color="auto"/>
            </w:tcBorders>
            <w:noWrap/>
            <w:vAlign w:val="center"/>
            <w:hideMark/>
          </w:tcPr>
          <w:p w14:paraId="7FDFA481" w14:textId="77777777" w:rsidR="0073208E" w:rsidRDefault="0073208E" w:rsidP="00744CAC">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1,20%</w:t>
            </w:r>
          </w:p>
        </w:tc>
      </w:tr>
      <w:tr w:rsidR="0073208E" w14:paraId="0A7CAD6B"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20BC0710"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xml:space="preserve">PEDRO GONZALEZ DE </w:t>
            </w:r>
            <w:proofErr w:type="gramStart"/>
            <w:r>
              <w:rPr>
                <w:rFonts w:ascii="Calibri" w:eastAsia="Times New Roman" w:hAnsi="Calibri" w:cs="Calibri"/>
                <w:color w:val="000000"/>
                <w:lang w:eastAsia="es-ES"/>
              </w:rPr>
              <w:t>CHAVES  ROJO</w:t>
            </w:r>
            <w:proofErr w:type="gramEnd"/>
          </w:p>
        </w:tc>
        <w:tc>
          <w:tcPr>
            <w:tcW w:w="622" w:type="pct"/>
            <w:tcBorders>
              <w:top w:val="nil"/>
              <w:left w:val="nil"/>
              <w:bottom w:val="single" w:sz="4" w:space="0" w:color="auto"/>
              <w:right w:val="single" w:sz="4" w:space="0" w:color="auto"/>
            </w:tcBorders>
            <w:noWrap/>
            <w:vAlign w:val="center"/>
            <w:hideMark/>
          </w:tcPr>
          <w:p w14:paraId="6867BB97"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 AÑO</w:t>
            </w:r>
          </w:p>
        </w:tc>
        <w:tc>
          <w:tcPr>
            <w:tcW w:w="728" w:type="pct"/>
            <w:tcBorders>
              <w:top w:val="nil"/>
              <w:left w:val="nil"/>
              <w:bottom w:val="single" w:sz="4" w:space="0" w:color="auto"/>
              <w:right w:val="single" w:sz="4" w:space="0" w:color="auto"/>
            </w:tcBorders>
            <w:noWrap/>
            <w:vAlign w:val="center"/>
            <w:hideMark/>
          </w:tcPr>
          <w:p w14:paraId="6E947455"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31/01/2022</w:t>
            </w:r>
          </w:p>
        </w:tc>
        <w:tc>
          <w:tcPr>
            <w:tcW w:w="1601" w:type="pct"/>
            <w:tcBorders>
              <w:top w:val="nil"/>
              <w:left w:val="nil"/>
              <w:bottom w:val="single" w:sz="4" w:space="0" w:color="auto"/>
              <w:right w:val="single" w:sz="4" w:space="0" w:color="auto"/>
            </w:tcBorders>
            <w:noWrap/>
            <w:vAlign w:val="center"/>
            <w:hideMark/>
          </w:tcPr>
          <w:p w14:paraId="503FD0F9"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nº:220200049 ASESORIA C</w:t>
            </w:r>
          </w:p>
        </w:tc>
        <w:tc>
          <w:tcPr>
            <w:tcW w:w="752" w:type="pct"/>
            <w:tcBorders>
              <w:top w:val="nil"/>
              <w:left w:val="nil"/>
              <w:bottom w:val="single" w:sz="4" w:space="0" w:color="auto"/>
              <w:right w:val="single" w:sz="4" w:space="0" w:color="auto"/>
            </w:tcBorders>
            <w:noWrap/>
            <w:vAlign w:val="center"/>
            <w:hideMark/>
          </w:tcPr>
          <w:p w14:paraId="3B40B01B"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110,15</w:t>
            </w:r>
          </w:p>
        </w:tc>
        <w:tc>
          <w:tcPr>
            <w:tcW w:w="466" w:type="pct"/>
            <w:tcBorders>
              <w:top w:val="nil"/>
              <w:left w:val="nil"/>
              <w:bottom w:val="single" w:sz="4" w:space="0" w:color="auto"/>
              <w:right w:val="single" w:sz="4" w:space="0" w:color="auto"/>
            </w:tcBorders>
            <w:noWrap/>
            <w:vAlign w:val="center"/>
            <w:hideMark/>
          </w:tcPr>
          <w:p w14:paraId="3BB0D8DF" w14:textId="36FCF89C"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2B76B981"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6C15A382"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xml:space="preserve">PEDRO GONZALEZ DE </w:t>
            </w:r>
            <w:proofErr w:type="gramStart"/>
            <w:r>
              <w:rPr>
                <w:rFonts w:ascii="Calibri" w:eastAsia="Times New Roman" w:hAnsi="Calibri" w:cs="Calibri"/>
                <w:color w:val="000000"/>
                <w:lang w:eastAsia="es-ES"/>
              </w:rPr>
              <w:t>CHAVES  ROJO</w:t>
            </w:r>
            <w:proofErr w:type="gramEnd"/>
          </w:p>
        </w:tc>
        <w:tc>
          <w:tcPr>
            <w:tcW w:w="622" w:type="pct"/>
            <w:tcBorders>
              <w:top w:val="nil"/>
              <w:left w:val="nil"/>
              <w:bottom w:val="single" w:sz="4" w:space="0" w:color="auto"/>
              <w:right w:val="single" w:sz="4" w:space="0" w:color="auto"/>
            </w:tcBorders>
            <w:noWrap/>
            <w:vAlign w:val="center"/>
            <w:hideMark/>
          </w:tcPr>
          <w:p w14:paraId="152E9090" w14:textId="21DA536A" w:rsidR="0073208E" w:rsidRDefault="0073208E" w:rsidP="00744CAC">
            <w:pPr>
              <w:spacing w:after="0" w:line="240" w:lineRule="auto"/>
              <w:jc w:val="center"/>
              <w:rPr>
                <w:rFonts w:ascii="Calibri" w:eastAsia="Times New Roman" w:hAnsi="Calibri" w:cs="Calibri"/>
                <w:color w:val="000000"/>
                <w:lang w:eastAsia="es-ES"/>
              </w:rPr>
            </w:pPr>
          </w:p>
        </w:tc>
        <w:tc>
          <w:tcPr>
            <w:tcW w:w="728" w:type="pct"/>
            <w:tcBorders>
              <w:top w:val="nil"/>
              <w:left w:val="nil"/>
              <w:bottom w:val="single" w:sz="4" w:space="0" w:color="auto"/>
              <w:right w:val="single" w:sz="4" w:space="0" w:color="auto"/>
            </w:tcBorders>
            <w:noWrap/>
            <w:vAlign w:val="center"/>
            <w:hideMark/>
          </w:tcPr>
          <w:p w14:paraId="366CB22A"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31/01/2022</w:t>
            </w:r>
          </w:p>
        </w:tc>
        <w:tc>
          <w:tcPr>
            <w:tcW w:w="1601" w:type="pct"/>
            <w:tcBorders>
              <w:top w:val="nil"/>
              <w:left w:val="nil"/>
              <w:bottom w:val="single" w:sz="4" w:space="0" w:color="auto"/>
              <w:right w:val="single" w:sz="4" w:space="0" w:color="auto"/>
            </w:tcBorders>
            <w:noWrap/>
            <w:vAlign w:val="center"/>
            <w:hideMark/>
          </w:tcPr>
          <w:p w14:paraId="02FBC489"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nº:220200334 ASESORIA C</w:t>
            </w:r>
          </w:p>
        </w:tc>
        <w:tc>
          <w:tcPr>
            <w:tcW w:w="752" w:type="pct"/>
            <w:tcBorders>
              <w:top w:val="nil"/>
              <w:left w:val="nil"/>
              <w:bottom w:val="single" w:sz="4" w:space="0" w:color="auto"/>
              <w:right w:val="single" w:sz="4" w:space="0" w:color="auto"/>
            </w:tcBorders>
            <w:noWrap/>
            <w:vAlign w:val="center"/>
            <w:hideMark/>
          </w:tcPr>
          <w:p w14:paraId="0FAF75FE"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149,51</w:t>
            </w:r>
          </w:p>
        </w:tc>
        <w:tc>
          <w:tcPr>
            <w:tcW w:w="466" w:type="pct"/>
            <w:tcBorders>
              <w:top w:val="nil"/>
              <w:left w:val="nil"/>
              <w:bottom w:val="single" w:sz="4" w:space="0" w:color="auto"/>
              <w:right w:val="single" w:sz="4" w:space="0" w:color="auto"/>
            </w:tcBorders>
            <w:noWrap/>
            <w:vAlign w:val="center"/>
            <w:hideMark/>
          </w:tcPr>
          <w:p w14:paraId="594E49EC" w14:textId="4FBEBBB6"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5DDF307D"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04B74A61"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xml:space="preserve">PEDRO GONZALEZ DE </w:t>
            </w:r>
            <w:proofErr w:type="gramStart"/>
            <w:r>
              <w:rPr>
                <w:rFonts w:ascii="Calibri" w:eastAsia="Times New Roman" w:hAnsi="Calibri" w:cs="Calibri"/>
                <w:color w:val="000000"/>
                <w:lang w:eastAsia="es-ES"/>
              </w:rPr>
              <w:t>CHAVES  ROJO</w:t>
            </w:r>
            <w:proofErr w:type="gramEnd"/>
          </w:p>
        </w:tc>
        <w:tc>
          <w:tcPr>
            <w:tcW w:w="622" w:type="pct"/>
            <w:tcBorders>
              <w:top w:val="nil"/>
              <w:left w:val="nil"/>
              <w:bottom w:val="single" w:sz="4" w:space="0" w:color="auto"/>
              <w:right w:val="single" w:sz="4" w:space="0" w:color="auto"/>
            </w:tcBorders>
            <w:noWrap/>
            <w:vAlign w:val="center"/>
            <w:hideMark/>
          </w:tcPr>
          <w:p w14:paraId="06AD2DC7" w14:textId="6334036A" w:rsidR="0073208E" w:rsidRDefault="0073208E" w:rsidP="00744CAC">
            <w:pPr>
              <w:spacing w:after="0" w:line="240" w:lineRule="auto"/>
              <w:jc w:val="center"/>
              <w:rPr>
                <w:rFonts w:ascii="Calibri" w:eastAsia="Times New Roman" w:hAnsi="Calibri" w:cs="Calibri"/>
                <w:color w:val="000000"/>
                <w:lang w:eastAsia="es-ES"/>
              </w:rPr>
            </w:pPr>
          </w:p>
        </w:tc>
        <w:tc>
          <w:tcPr>
            <w:tcW w:w="728" w:type="pct"/>
            <w:tcBorders>
              <w:top w:val="nil"/>
              <w:left w:val="nil"/>
              <w:bottom w:val="single" w:sz="4" w:space="0" w:color="auto"/>
              <w:right w:val="single" w:sz="4" w:space="0" w:color="auto"/>
            </w:tcBorders>
            <w:noWrap/>
            <w:vAlign w:val="center"/>
            <w:hideMark/>
          </w:tcPr>
          <w:p w14:paraId="3CC1EA29"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31/01/2022</w:t>
            </w:r>
          </w:p>
        </w:tc>
        <w:tc>
          <w:tcPr>
            <w:tcW w:w="1601" w:type="pct"/>
            <w:tcBorders>
              <w:top w:val="nil"/>
              <w:left w:val="nil"/>
              <w:bottom w:val="single" w:sz="4" w:space="0" w:color="auto"/>
              <w:right w:val="single" w:sz="4" w:space="0" w:color="auto"/>
            </w:tcBorders>
            <w:noWrap/>
            <w:vAlign w:val="center"/>
            <w:hideMark/>
          </w:tcPr>
          <w:p w14:paraId="7640E994"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nº:220100206 ASESORIA C</w:t>
            </w:r>
          </w:p>
        </w:tc>
        <w:tc>
          <w:tcPr>
            <w:tcW w:w="752" w:type="pct"/>
            <w:tcBorders>
              <w:top w:val="nil"/>
              <w:left w:val="nil"/>
              <w:bottom w:val="single" w:sz="4" w:space="0" w:color="auto"/>
              <w:right w:val="single" w:sz="4" w:space="0" w:color="auto"/>
            </w:tcBorders>
            <w:noWrap/>
            <w:vAlign w:val="center"/>
            <w:hideMark/>
          </w:tcPr>
          <w:p w14:paraId="334DC5EE"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599,66</w:t>
            </w:r>
          </w:p>
        </w:tc>
        <w:tc>
          <w:tcPr>
            <w:tcW w:w="466" w:type="pct"/>
            <w:tcBorders>
              <w:top w:val="nil"/>
              <w:left w:val="nil"/>
              <w:bottom w:val="single" w:sz="4" w:space="0" w:color="auto"/>
              <w:right w:val="single" w:sz="4" w:space="0" w:color="auto"/>
            </w:tcBorders>
            <w:noWrap/>
            <w:vAlign w:val="center"/>
            <w:hideMark/>
          </w:tcPr>
          <w:p w14:paraId="49AF1C58" w14:textId="5D73F297"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2F4DD30D"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5654010D"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xml:space="preserve">PEDRO GONZALEZ DE </w:t>
            </w:r>
            <w:proofErr w:type="gramStart"/>
            <w:r>
              <w:rPr>
                <w:rFonts w:ascii="Calibri" w:eastAsia="Times New Roman" w:hAnsi="Calibri" w:cs="Calibri"/>
                <w:color w:val="000000"/>
                <w:lang w:eastAsia="es-ES"/>
              </w:rPr>
              <w:t>CHAVES  ROJO</w:t>
            </w:r>
            <w:proofErr w:type="gramEnd"/>
          </w:p>
        </w:tc>
        <w:tc>
          <w:tcPr>
            <w:tcW w:w="622" w:type="pct"/>
            <w:tcBorders>
              <w:top w:val="nil"/>
              <w:left w:val="nil"/>
              <w:bottom w:val="single" w:sz="4" w:space="0" w:color="auto"/>
              <w:right w:val="single" w:sz="4" w:space="0" w:color="auto"/>
            </w:tcBorders>
            <w:noWrap/>
            <w:vAlign w:val="center"/>
            <w:hideMark/>
          </w:tcPr>
          <w:p w14:paraId="6FB94129" w14:textId="442E7913" w:rsidR="0073208E" w:rsidRDefault="0073208E" w:rsidP="00744CAC">
            <w:pPr>
              <w:spacing w:after="0" w:line="240" w:lineRule="auto"/>
              <w:jc w:val="center"/>
              <w:rPr>
                <w:rFonts w:ascii="Calibri" w:eastAsia="Times New Roman" w:hAnsi="Calibri" w:cs="Calibri"/>
                <w:color w:val="000000"/>
                <w:lang w:eastAsia="es-ES"/>
              </w:rPr>
            </w:pPr>
          </w:p>
        </w:tc>
        <w:tc>
          <w:tcPr>
            <w:tcW w:w="728" w:type="pct"/>
            <w:tcBorders>
              <w:top w:val="nil"/>
              <w:left w:val="nil"/>
              <w:bottom w:val="single" w:sz="4" w:space="0" w:color="auto"/>
              <w:right w:val="single" w:sz="4" w:space="0" w:color="auto"/>
            </w:tcBorders>
            <w:noWrap/>
            <w:vAlign w:val="center"/>
            <w:hideMark/>
          </w:tcPr>
          <w:p w14:paraId="3105C23F"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28/02/2022</w:t>
            </w:r>
          </w:p>
        </w:tc>
        <w:tc>
          <w:tcPr>
            <w:tcW w:w="1601" w:type="pct"/>
            <w:tcBorders>
              <w:top w:val="nil"/>
              <w:left w:val="nil"/>
              <w:bottom w:val="single" w:sz="4" w:space="0" w:color="auto"/>
              <w:right w:val="single" w:sz="4" w:space="0" w:color="auto"/>
            </w:tcBorders>
            <w:noWrap/>
            <w:vAlign w:val="center"/>
            <w:hideMark/>
          </w:tcPr>
          <w:p w14:paraId="44F9CA92"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nº:220100383 ASESORIA C</w:t>
            </w:r>
          </w:p>
        </w:tc>
        <w:tc>
          <w:tcPr>
            <w:tcW w:w="752" w:type="pct"/>
            <w:tcBorders>
              <w:top w:val="nil"/>
              <w:left w:val="nil"/>
              <w:bottom w:val="single" w:sz="4" w:space="0" w:color="auto"/>
              <w:right w:val="single" w:sz="4" w:space="0" w:color="auto"/>
            </w:tcBorders>
            <w:noWrap/>
            <w:vAlign w:val="center"/>
            <w:hideMark/>
          </w:tcPr>
          <w:p w14:paraId="3DDD1B28"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170,88</w:t>
            </w:r>
          </w:p>
        </w:tc>
        <w:tc>
          <w:tcPr>
            <w:tcW w:w="466" w:type="pct"/>
            <w:tcBorders>
              <w:top w:val="nil"/>
              <w:left w:val="nil"/>
              <w:bottom w:val="single" w:sz="4" w:space="0" w:color="auto"/>
              <w:right w:val="single" w:sz="4" w:space="0" w:color="auto"/>
            </w:tcBorders>
            <w:noWrap/>
            <w:vAlign w:val="center"/>
            <w:hideMark/>
          </w:tcPr>
          <w:p w14:paraId="66679862" w14:textId="45E7AF29"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72E6A79A"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57A65F54"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xml:space="preserve">PEDRO GONZALEZ DE </w:t>
            </w:r>
            <w:proofErr w:type="gramStart"/>
            <w:r>
              <w:rPr>
                <w:rFonts w:ascii="Calibri" w:eastAsia="Times New Roman" w:hAnsi="Calibri" w:cs="Calibri"/>
                <w:color w:val="000000"/>
                <w:lang w:eastAsia="es-ES"/>
              </w:rPr>
              <w:t>CHAVES  ROJO</w:t>
            </w:r>
            <w:proofErr w:type="gramEnd"/>
          </w:p>
        </w:tc>
        <w:tc>
          <w:tcPr>
            <w:tcW w:w="622" w:type="pct"/>
            <w:tcBorders>
              <w:top w:val="nil"/>
              <w:left w:val="nil"/>
              <w:bottom w:val="single" w:sz="4" w:space="0" w:color="auto"/>
              <w:right w:val="single" w:sz="4" w:space="0" w:color="auto"/>
            </w:tcBorders>
            <w:noWrap/>
            <w:vAlign w:val="center"/>
            <w:hideMark/>
          </w:tcPr>
          <w:p w14:paraId="24A40FE8" w14:textId="643788E4" w:rsidR="0073208E" w:rsidRDefault="0073208E" w:rsidP="00744CAC">
            <w:pPr>
              <w:spacing w:after="0" w:line="240" w:lineRule="auto"/>
              <w:jc w:val="center"/>
              <w:rPr>
                <w:rFonts w:ascii="Calibri" w:eastAsia="Times New Roman" w:hAnsi="Calibri" w:cs="Calibri"/>
                <w:color w:val="000000"/>
                <w:lang w:eastAsia="es-ES"/>
              </w:rPr>
            </w:pPr>
          </w:p>
        </w:tc>
        <w:tc>
          <w:tcPr>
            <w:tcW w:w="728" w:type="pct"/>
            <w:tcBorders>
              <w:top w:val="nil"/>
              <w:left w:val="nil"/>
              <w:bottom w:val="single" w:sz="4" w:space="0" w:color="auto"/>
              <w:right w:val="single" w:sz="4" w:space="0" w:color="auto"/>
            </w:tcBorders>
            <w:noWrap/>
            <w:vAlign w:val="center"/>
            <w:hideMark/>
          </w:tcPr>
          <w:p w14:paraId="4502EA75"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28/02/2022</w:t>
            </w:r>
          </w:p>
        </w:tc>
        <w:tc>
          <w:tcPr>
            <w:tcW w:w="1601" w:type="pct"/>
            <w:tcBorders>
              <w:top w:val="nil"/>
              <w:left w:val="nil"/>
              <w:bottom w:val="single" w:sz="4" w:space="0" w:color="auto"/>
              <w:right w:val="single" w:sz="4" w:space="0" w:color="auto"/>
            </w:tcBorders>
            <w:noWrap/>
            <w:vAlign w:val="center"/>
            <w:hideMark/>
          </w:tcPr>
          <w:p w14:paraId="1BE966AB"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nº:220100584 ASESORIA C</w:t>
            </w:r>
          </w:p>
        </w:tc>
        <w:tc>
          <w:tcPr>
            <w:tcW w:w="752" w:type="pct"/>
            <w:tcBorders>
              <w:top w:val="nil"/>
              <w:left w:val="nil"/>
              <w:bottom w:val="single" w:sz="4" w:space="0" w:color="auto"/>
              <w:right w:val="single" w:sz="4" w:space="0" w:color="auto"/>
            </w:tcBorders>
            <w:noWrap/>
            <w:vAlign w:val="center"/>
            <w:hideMark/>
          </w:tcPr>
          <w:p w14:paraId="641471A1"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599,66</w:t>
            </w:r>
          </w:p>
        </w:tc>
        <w:tc>
          <w:tcPr>
            <w:tcW w:w="466" w:type="pct"/>
            <w:tcBorders>
              <w:top w:val="nil"/>
              <w:left w:val="nil"/>
              <w:bottom w:val="single" w:sz="4" w:space="0" w:color="auto"/>
              <w:right w:val="single" w:sz="4" w:space="0" w:color="auto"/>
            </w:tcBorders>
            <w:noWrap/>
            <w:vAlign w:val="center"/>
            <w:hideMark/>
          </w:tcPr>
          <w:p w14:paraId="7F582093" w14:textId="418B7A3B"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588FC541"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15B8B70F"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xml:space="preserve">PEDRO GONZALEZ DE </w:t>
            </w:r>
            <w:proofErr w:type="gramStart"/>
            <w:r>
              <w:rPr>
                <w:rFonts w:ascii="Calibri" w:eastAsia="Times New Roman" w:hAnsi="Calibri" w:cs="Calibri"/>
                <w:color w:val="000000"/>
                <w:lang w:eastAsia="es-ES"/>
              </w:rPr>
              <w:t>CHAVES  ROJO</w:t>
            </w:r>
            <w:proofErr w:type="gramEnd"/>
          </w:p>
        </w:tc>
        <w:tc>
          <w:tcPr>
            <w:tcW w:w="622" w:type="pct"/>
            <w:tcBorders>
              <w:top w:val="nil"/>
              <w:left w:val="nil"/>
              <w:bottom w:val="single" w:sz="4" w:space="0" w:color="auto"/>
              <w:right w:val="single" w:sz="4" w:space="0" w:color="auto"/>
            </w:tcBorders>
            <w:noWrap/>
            <w:vAlign w:val="center"/>
            <w:hideMark/>
          </w:tcPr>
          <w:p w14:paraId="6A537484" w14:textId="1EDCF663" w:rsidR="0073208E" w:rsidRDefault="0073208E" w:rsidP="00744CAC">
            <w:pPr>
              <w:spacing w:after="0" w:line="240" w:lineRule="auto"/>
              <w:jc w:val="center"/>
              <w:rPr>
                <w:rFonts w:ascii="Calibri" w:eastAsia="Times New Roman" w:hAnsi="Calibri" w:cs="Calibri"/>
                <w:color w:val="000000"/>
                <w:lang w:eastAsia="es-ES"/>
              </w:rPr>
            </w:pPr>
          </w:p>
        </w:tc>
        <w:tc>
          <w:tcPr>
            <w:tcW w:w="728" w:type="pct"/>
            <w:tcBorders>
              <w:top w:val="nil"/>
              <w:left w:val="nil"/>
              <w:bottom w:val="single" w:sz="4" w:space="0" w:color="auto"/>
              <w:right w:val="single" w:sz="4" w:space="0" w:color="auto"/>
            </w:tcBorders>
            <w:noWrap/>
            <w:vAlign w:val="center"/>
            <w:hideMark/>
          </w:tcPr>
          <w:p w14:paraId="1EA9E364"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28/02/2022</w:t>
            </w:r>
          </w:p>
        </w:tc>
        <w:tc>
          <w:tcPr>
            <w:tcW w:w="1601" w:type="pct"/>
            <w:tcBorders>
              <w:top w:val="nil"/>
              <w:left w:val="nil"/>
              <w:bottom w:val="single" w:sz="4" w:space="0" w:color="auto"/>
              <w:right w:val="single" w:sz="4" w:space="0" w:color="auto"/>
            </w:tcBorders>
            <w:noWrap/>
            <w:vAlign w:val="center"/>
            <w:hideMark/>
          </w:tcPr>
          <w:p w14:paraId="76853B55"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nº:220200592 ASESORIA C</w:t>
            </w:r>
          </w:p>
        </w:tc>
        <w:tc>
          <w:tcPr>
            <w:tcW w:w="752" w:type="pct"/>
            <w:tcBorders>
              <w:top w:val="nil"/>
              <w:left w:val="nil"/>
              <w:bottom w:val="single" w:sz="4" w:space="0" w:color="auto"/>
              <w:right w:val="single" w:sz="4" w:space="0" w:color="auto"/>
            </w:tcBorders>
            <w:noWrap/>
            <w:vAlign w:val="center"/>
            <w:hideMark/>
          </w:tcPr>
          <w:p w14:paraId="70421B12"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149,51</w:t>
            </w:r>
          </w:p>
        </w:tc>
        <w:tc>
          <w:tcPr>
            <w:tcW w:w="466" w:type="pct"/>
            <w:tcBorders>
              <w:top w:val="nil"/>
              <w:left w:val="nil"/>
              <w:bottom w:val="single" w:sz="4" w:space="0" w:color="auto"/>
              <w:right w:val="single" w:sz="4" w:space="0" w:color="auto"/>
            </w:tcBorders>
            <w:noWrap/>
            <w:vAlign w:val="center"/>
            <w:hideMark/>
          </w:tcPr>
          <w:p w14:paraId="331570A9" w14:textId="1DE4FC59"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57B3F9B2"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1E8F41DB"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xml:space="preserve">PEDRO GONZALEZ DE </w:t>
            </w:r>
            <w:proofErr w:type="gramStart"/>
            <w:r>
              <w:rPr>
                <w:rFonts w:ascii="Calibri" w:eastAsia="Times New Roman" w:hAnsi="Calibri" w:cs="Calibri"/>
                <w:color w:val="000000"/>
                <w:lang w:eastAsia="es-ES"/>
              </w:rPr>
              <w:t>CHAVES  ROJO</w:t>
            </w:r>
            <w:proofErr w:type="gramEnd"/>
          </w:p>
        </w:tc>
        <w:tc>
          <w:tcPr>
            <w:tcW w:w="622" w:type="pct"/>
            <w:tcBorders>
              <w:top w:val="nil"/>
              <w:left w:val="nil"/>
              <w:bottom w:val="single" w:sz="4" w:space="0" w:color="auto"/>
              <w:right w:val="single" w:sz="4" w:space="0" w:color="auto"/>
            </w:tcBorders>
            <w:noWrap/>
            <w:vAlign w:val="center"/>
            <w:hideMark/>
          </w:tcPr>
          <w:p w14:paraId="78DE2FF8" w14:textId="74B1A7A3" w:rsidR="0073208E" w:rsidRDefault="0073208E" w:rsidP="00744CAC">
            <w:pPr>
              <w:spacing w:after="0" w:line="240" w:lineRule="auto"/>
              <w:jc w:val="center"/>
              <w:rPr>
                <w:rFonts w:ascii="Calibri" w:eastAsia="Times New Roman" w:hAnsi="Calibri" w:cs="Calibri"/>
                <w:color w:val="000000"/>
                <w:lang w:eastAsia="es-ES"/>
              </w:rPr>
            </w:pPr>
          </w:p>
        </w:tc>
        <w:tc>
          <w:tcPr>
            <w:tcW w:w="728" w:type="pct"/>
            <w:tcBorders>
              <w:top w:val="nil"/>
              <w:left w:val="nil"/>
              <w:bottom w:val="single" w:sz="4" w:space="0" w:color="auto"/>
              <w:right w:val="single" w:sz="4" w:space="0" w:color="auto"/>
            </w:tcBorders>
            <w:noWrap/>
            <w:vAlign w:val="center"/>
            <w:hideMark/>
          </w:tcPr>
          <w:p w14:paraId="7EE32CE2"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31/03/2022</w:t>
            </w:r>
          </w:p>
        </w:tc>
        <w:tc>
          <w:tcPr>
            <w:tcW w:w="1601" w:type="pct"/>
            <w:tcBorders>
              <w:top w:val="nil"/>
              <w:left w:val="nil"/>
              <w:bottom w:val="single" w:sz="4" w:space="0" w:color="auto"/>
              <w:right w:val="single" w:sz="4" w:space="0" w:color="auto"/>
            </w:tcBorders>
            <w:noWrap/>
            <w:vAlign w:val="center"/>
            <w:hideMark/>
          </w:tcPr>
          <w:p w14:paraId="6C3DDA9A"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nº:220100778 PEDRO GLEZ</w:t>
            </w:r>
          </w:p>
        </w:tc>
        <w:tc>
          <w:tcPr>
            <w:tcW w:w="752" w:type="pct"/>
            <w:tcBorders>
              <w:top w:val="nil"/>
              <w:left w:val="nil"/>
              <w:bottom w:val="single" w:sz="4" w:space="0" w:color="auto"/>
              <w:right w:val="single" w:sz="4" w:space="0" w:color="auto"/>
            </w:tcBorders>
            <w:noWrap/>
            <w:vAlign w:val="center"/>
            <w:hideMark/>
          </w:tcPr>
          <w:p w14:paraId="1BF83391"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599,66</w:t>
            </w:r>
          </w:p>
        </w:tc>
        <w:tc>
          <w:tcPr>
            <w:tcW w:w="466" w:type="pct"/>
            <w:tcBorders>
              <w:top w:val="nil"/>
              <w:left w:val="nil"/>
              <w:bottom w:val="single" w:sz="4" w:space="0" w:color="auto"/>
              <w:right w:val="single" w:sz="4" w:space="0" w:color="auto"/>
            </w:tcBorders>
            <w:noWrap/>
            <w:vAlign w:val="center"/>
            <w:hideMark/>
          </w:tcPr>
          <w:p w14:paraId="1BDF11A0" w14:textId="5E791917"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318FF521"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2E7F01F3"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lastRenderedPageBreak/>
              <w:t xml:space="preserve">PEDRO GONZALEZ DE </w:t>
            </w:r>
            <w:proofErr w:type="gramStart"/>
            <w:r>
              <w:rPr>
                <w:rFonts w:ascii="Calibri" w:eastAsia="Times New Roman" w:hAnsi="Calibri" w:cs="Calibri"/>
                <w:color w:val="000000"/>
                <w:lang w:eastAsia="es-ES"/>
              </w:rPr>
              <w:t>CHAVES  ROJO</w:t>
            </w:r>
            <w:proofErr w:type="gramEnd"/>
          </w:p>
        </w:tc>
        <w:tc>
          <w:tcPr>
            <w:tcW w:w="622" w:type="pct"/>
            <w:tcBorders>
              <w:top w:val="nil"/>
              <w:left w:val="nil"/>
              <w:bottom w:val="single" w:sz="4" w:space="0" w:color="auto"/>
              <w:right w:val="single" w:sz="4" w:space="0" w:color="auto"/>
            </w:tcBorders>
            <w:noWrap/>
            <w:vAlign w:val="center"/>
            <w:hideMark/>
          </w:tcPr>
          <w:p w14:paraId="597A8A69" w14:textId="66C47161" w:rsidR="0073208E" w:rsidRDefault="0073208E" w:rsidP="00744CAC">
            <w:pPr>
              <w:spacing w:after="0" w:line="240" w:lineRule="auto"/>
              <w:jc w:val="center"/>
              <w:rPr>
                <w:rFonts w:ascii="Calibri" w:eastAsia="Times New Roman" w:hAnsi="Calibri" w:cs="Calibri"/>
                <w:color w:val="000000"/>
                <w:lang w:eastAsia="es-ES"/>
              </w:rPr>
            </w:pPr>
          </w:p>
        </w:tc>
        <w:tc>
          <w:tcPr>
            <w:tcW w:w="728" w:type="pct"/>
            <w:tcBorders>
              <w:top w:val="nil"/>
              <w:left w:val="nil"/>
              <w:bottom w:val="single" w:sz="4" w:space="0" w:color="auto"/>
              <w:right w:val="single" w:sz="4" w:space="0" w:color="auto"/>
            </w:tcBorders>
            <w:noWrap/>
            <w:vAlign w:val="center"/>
            <w:hideMark/>
          </w:tcPr>
          <w:p w14:paraId="4D1CD4C1"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31/03/2022</w:t>
            </w:r>
          </w:p>
        </w:tc>
        <w:tc>
          <w:tcPr>
            <w:tcW w:w="1601" w:type="pct"/>
            <w:tcBorders>
              <w:top w:val="nil"/>
              <w:left w:val="nil"/>
              <w:bottom w:val="single" w:sz="4" w:space="0" w:color="auto"/>
              <w:right w:val="single" w:sz="4" w:space="0" w:color="auto"/>
            </w:tcBorders>
            <w:noWrap/>
            <w:vAlign w:val="center"/>
            <w:hideMark/>
          </w:tcPr>
          <w:p w14:paraId="661ADE8E"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nº:220200788 PEDRO GLEZ</w:t>
            </w:r>
          </w:p>
        </w:tc>
        <w:tc>
          <w:tcPr>
            <w:tcW w:w="752" w:type="pct"/>
            <w:tcBorders>
              <w:top w:val="nil"/>
              <w:left w:val="nil"/>
              <w:bottom w:val="single" w:sz="4" w:space="0" w:color="auto"/>
              <w:right w:val="single" w:sz="4" w:space="0" w:color="auto"/>
            </w:tcBorders>
            <w:noWrap/>
            <w:vAlign w:val="center"/>
            <w:hideMark/>
          </w:tcPr>
          <w:p w14:paraId="2FD8E3C0"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149,51</w:t>
            </w:r>
          </w:p>
        </w:tc>
        <w:tc>
          <w:tcPr>
            <w:tcW w:w="466" w:type="pct"/>
            <w:tcBorders>
              <w:top w:val="nil"/>
              <w:left w:val="nil"/>
              <w:bottom w:val="single" w:sz="4" w:space="0" w:color="auto"/>
              <w:right w:val="single" w:sz="4" w:space="0" w:color="auto"/>
            </w:tcBorders>
            <w:noWrap/>
            <w:vAlign w:val="center"/>
            <w:hideMark/>
          </w:tcPr>
          <w:p w14:paraId="2EA60163" w14:textId="193E70E7"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22FC2FFA"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7ABBB55F"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xml:space="preserve">PEDRO GONZALEZ DE </w:t>
            </w:r>
            <w:proofErr w:type="gramStart"/>
            <w:r>
              <w:rPr>
                <w:rFonts w:ascii="Calibri" w:eastAsia="Times New Roman" w:hAnsi="Calibri" w:cs="Calibri"/>
                <w:color w:val="000000"/>
                <w:lang w:eastAsia="es-ES"/>
              </w:rPr>
              <w:t>CHAVES  ROJO</w:t>
            </w:r>
            <w:proofErr w:type="gramEnd"/>
          </w:p>
        </w:tc>
        <w:tc>
          <w:tcPr>
            <w:tcW w:w="622" w:type="pct"/>
            <w:tcBorders>
              <w:top w:val="nil"/>
              <w:left w:val="nil"/>
              <w:bottom w:val="single" w:sz="4" w:space="0" w:color="auto"/>
              <w:right w:val="single" w:sz="4" w:space="0" w:color="auto"/>
            </w:tcBorders>
            <w:noWrap/>
            <w:vAlign w:val="center"/>
            <w:hideMark/>
          </w:tcPr>
          <w:p w14:paraId="0E29FB2B" w14:textId="0B7E1F85" w:rsidR="0073208E" w:rsidRDefault="0073208E" w:rsidP="00744CAC">
            <w:pPr>
              <w:spacing w:after="0" w:line="240" w:lineRule="auto"/>
              <w:jc w:val="center"/>
              <w:rPr>
                <w:rFonts w:ascii="Calibri" w:eastAsia="Times New Roman" w:hAnsi="Calibri" w:cs="Calibri"/>
                <w:color w:val="000000"/>
                <w:lang w:eastAsia="es-ES"/>
              </w:rPr>
            </w:pPr>
          </w:p>
        </w:tc>
        <w:tc>
          <w:tcPr>
            <w:tcW w:w="728" w:type="pct"/>
            <w:tcBorders>
              <w:top w:val="nil"/>
              <w:left w:val="nil"/>
              <w:bottom w:val="single" w:sz="4" w:space="0" w:color="auto"/>
              <w:right w:val="single" w:sz="4" w:space="0" w:color="auto"/>
            </w:tcBorders>
            <w:noWrap/>
            <w:vAlign w:val="center"/>
            <w:hideMark/>
          </w:tcPr>
          <w:p w14:paraId="7B956B9F"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29/04/2022</w:t>
            </w:r>
          </w:p>
        </w:tc>
        <w:tc>
          <w:tcPr>
            <w:tcW w:w="1601" w:type="pct"/>
            <w:tcBorders>
              <w:top w:val="nil"/>
              <w:left w:val="nil"/>
              <w:bottom w:val="single" w:sz="4" w:space="0" w:color="auto"/>
              <w:right w:val="single" w:sz="4" w:space="0" w:color="auto"/>
            </w:tcBorders>
            <w:noWrap/>
            <w:vAlign w:val="center"/>
            <w:hideMark/>
          </w:tcPr>
          <w:p w14:paraId="2E4EAC26"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nº:220101186 PEDRO GLEZ</w:t>
            </w:r>
          </w:p>
        </w:tc>
        <w:tc>
          <w:tcPr>
            <w:tcW w:w="752" w:type="pct"/>
            <w:tcBorders>
              <w:top w:val="nil"/>
              <w:left w:val="nil"/>
              <w:bottom w:val="single" w:sz="4" w:space="0" w:color="auto"/>
              <w:right w:val="single" w:sz="4" w:space="0" w:color="auto"/>
            </w:tcBorders>
            <w:noWrap/>
            <w:vAlign w:val="center"/>
            <w:hideMark/>
          </w:tcPr>
          <w:p w14:paraId="1B2EEB2C"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599,66</w:t>
            </w:r>
          </w:p>
        </w:tc>
        <w:tc>
          <w:tcPr>
            <w:tcW w:w="466" w:type="pct"/>
            <w:tcBorders>
              <w:top w:val="nil"/>
              <w:left w:val="nil"/>
              <w:bottom w:val="single" w:sz="4" w:space="0" w:color="auto"/>
              <w:right w:val="single" w:sz="4" w:space="0" w:color="auto"/>
            </w:tcBorders>
            <w:noWrap/>
            <w:vAlign w:val="center"/>
            <w:hideMark/>
          </w:tcPr>
          <w:p w14:paraId="7200C7C1" w14:textId="008BDD61"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6E4743BD"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3FC93CD9"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xml:space="preserve">PEDRO GONZALEZ DE </w:t>
            </w:r>
            <w:proofErr w:type="gramStart"/>
            <w:r>
              <w:rPr>
                <w:rFonts w:ascii="Calibri" w:eastAsia="Times New Roman" w:hAnsi="Calibri" w:cs="Calibri"/>
                <w:color w:val="000000"/>
                <w:lang w:eastAsia="es-ES"/>
              </w:rPr>
              <w:t>CHAVES  ROJO</w:t>
            </w:r>
            <w:proofErr w:type="gramEnd"/>
          </w:p>
        </w:tc>
        <w:tc>
          <w:tcPr>
            <w:tcW w:w="622" w:type="pct"/>
            <w:tcBorders>
              <w:top w:val="nil"/>
              <w:left w:val="nil"/>
              <w:bottom w:val="single" w:sz="4" w:space="0" w:color="auto"/>
              <w:right w:val="single" w:sz="4" w:space="0" w:color="auto"/>
            </w:tcBorders>
            <w:noWrap/>
            <w:vAlign w:val="center"/>
            <w:hideMark/>
          </w:tcPr>
          <w:p w14:paraId="26301F0F" w14:textId="10B87E39" w:rsidR="0073208E" w:rsidRDefault="0073208E" w:rsidP="00744CAC">
            <w:pPr>
              <w:spacing w:after="0" w:line="240" w:lineRule="auto"/>
              <w:jc w:val="center"/>
              <w:rPr>
                <w:rFonts w:ascii="Calibri" w:eastAsia="Times New Roman" w:hAnsi="Calibri" w:cs="Calibri"/>
                <w:color w:val="000000"/>
                <w:lang w:eastAsia="es-ES"/>
              </w:rPr>
            </w:pPr>
          </w:p>
        </w:tc>
        <w:tc>
          <w:tcPr>
            <w:tcW w:w="728" w:type="pct"/>
            <w:tcBorders>
              <w:top w:val="nil"/>
              <w:left w:val="nil"/>
              <w:bottom w:val="single" w:sz="4" w:space="0" w:color="auto"/>
              <w:right w:val="single" w:sz="4" w:space="0" w:color="auto"/>
            </w:tcBorders>
            <w:noWrap/>
            <w:vAlign w:val="center"/>
            <w:hideMark/>
          </w:tcPr>
          <w:p w14:paraId="1F244E34"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29/04/2022</w:t>
            </w:r>
          </w:p>
        </w:tc>
        <w:tc>
          <w:tcPr>
            <w:tcW w:w="1601" w:type="pct"/>
            <w:tcBorders>
              <w:top w:val="nil"/>
              <w:left w:val="nil"/>
              <w:bottom w:val="single" w:sz="4" w:space="0" w:color="auto"/>
              <w:right w:val="single" w:sz="4" w:space="0" w:color="auto"/>
            </w:tcBorders>
            <w:noWrap/>
            <w:vAlign w:val="center"/>
            <w:hideMark/>
          </w:tcPr>
          <w:p w14:paraId="4ED8ECDE"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nº:220201077 PEDRO GLEZ</w:t>
            </w:r>
          </w:p>
        </w:tc>
        <w:tc>
          <w:tcPr>
            <w:tcW w:w="752" w:type="pct"/>
            <w:tcBorders>
              <w:top w:val="nil"/>
              <w:left w:val="nil"/>
              <w:bottom w:val="single" w:sz="4" w:space="0" w:color="auto"/>
              <w:right w:val="single" w:sz="4" w:space="0" w:color="auto"/>
            </w:tcBorders>
            <w:noWrap/>
            <w:vAlign w:val="center"/>
            <w:hideMark/>
          </w:tcPr>
          <w:p w14:paraId="7303E187"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149,51</w:t>
            </w:r>
          </w:p>
        </w:tc>
        <w:tc>
          <w:tcPr>
            <w:tcW w:w="466" w:type="pct"/>
            <w:tcBorders>
              <w:top w:val="nil"/>
              <w:left w:val="nil"/>
              <w:bottom w:val="single" w:sz="4" w:space="0" w:color="auto"/>
              <w:right w:val="single" w:sz="4" w:space="0" w:color="auto"/>
            </w:tcBorders>
            <w:noWrap/>
            <w:vAlign w:val="center"/>
            <w:hideMark/>
          </w:tcPr>
          <w:p w14:paraId="76EFF2EC" w14:textId="10CF1C17"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134FBD5B"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3EFE9B2D"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xml:space="preserve">PEDRO GONZALEZ DE </w:t>
            </w:r>
            <w:proofErr w:type="gramStart"/>
            <w:r>
              <w:rPr>
                <w:rFonts w:ascii="Calibri" w:eastAsia="Times New Roman" w:hAnsi="Calibri" w:cs="Calibri"/>
                <w:color w:val="000000"/>
                <w:lang w:eastAsia="es-ES"/>
              </w:rPr>
              <w:t>CHAVES  ROJO</w:t>
            </w:r>
            <w:proofErr w:type="gramEnd"/>
          </w:p>
        </w:tc>
        <w:tc>
          <w:tcPr>
            <w:tcW w:w="622" w:type="pct"/>
            <w:tcBorders>
              <w:top w:val="nil"/>
              <w:left w:val="nil"/>
              <w:bottom w:val="single" w:sz="4" w:space="0" w:color="auto"/>
              <w:right w:val="single" w:sz="4" w:space="0" w:color="auto"/>
            </w:tcBorders>
            <w:noWrap/>
            <w:vAlign w:val="center"/>
            <w:hideMark/>
          </w:tcPr>
          <w:p w14:paraId="4893EE61" w14:textId="747552FD" w:rsidR="0073208E" w:rsidRDefault="0073208E" w:rsidP="00744CAC">
            <w:pPr>
              <w:spacing w:after="0" w:line="240" w:lineRule="auto"/>
              <w:jc w:val="center"/>
              <w:rPr>
                <w:rFonts w:ascii="Calibri" w:eastAsia="Times New Roman" w:hAnsi="Calibri" w:cs="Calibri"/>
                <w:color w:val="000000"/>
                <w:lang w:eastAsia="es-ES"/>
              </w:rPr>
            </w:pPr>
          </w:p>
        </w:tc>
        <w:tc>
          <w:tcPr>
            <w:tcW w:w="728" w:type="pct"/>
            <w:tcBorders>
              <w:top w:val="nil"/>
              <w:left w:val="nil"/>
              <w:bottom w:val="single" w:sz="4" w:space="0" w:color="auto"/>
              <w:right w:val="single" w:sz="4" w:space="0" w:color="auto"/>
            </w:tcBorders>
            <w:noWrap/>
            <w:vAlign w:val="center"/>
            <w:hideMark/>
          </w:tcPr>
          <w:p w14:paraId="6E2CE1B1"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29/04/2022</w:t>
            </w:r>
          </w:p>
        </w:tc>
        <w:tc>
          <w:tcPr>
            <w:tcW w:w="1601" w:type="pct"/>
            <w:tcBorders>
              <w:top w:val="nil"/>
              <w:left w:val="nil"/>
              <w:bottom w:val="single" w:sz="4" w:space="0" w:color="auto"/>
              <w:right w:val="single" w:sz="4" w:space="0" w:color="auto"/>
            </w:tcBorders>
            <w:noWrap/>
            <w:vAlign w:val="center"/>
            <w:hideMark/>
          </w:tcPr>
          <w:p w14:paraId="4ADB3711"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nº:22010963 PEDRO GLEZ</w:t>
            </w:r>
          </w:p>
        </w:tc>
        <w:tc>
          <w:tcPr>
            <w:tcW w:w="752" w:type="pct"/>
            <w:tcBorders>
              <w:top w:val="nil"/>
              <w:left w:val="nil"/>
              <w:bottom w:val="single" w:sz="4" w:space="0" w:color="auto"/>
              <w:right w:val="single" w:sz="4" w:space="0" w:color="auto"/>
            </w:tcBorders>
            <w:noWrap/>
            <w:vAlign w:val="center"/>
            <w:hideMark/>
          </w:tcPr>
          <w:p w14:paraId="56DC5314"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114,18</w:t>
            </w:r>
          </w:p>
        </w:tc>
        <w:tc>
          <w:tcPr>
            <w:tcW w:w="466" w:type="pct"/>
            <w:tcBorders>
              <w:top w:val="nil"/>
              <w:left w:val="nil"/>
              <w:bottom w:val="single" w:sz="4" w:space="0" w:color="auto"/>
              <w:right w:val="single" w:sz="4" w:space="0" w:color="auto"/>
            </w:tcBorders>
            <w:noWrap/>
            <w:vAlign w:val="center"/>
            <w:hideMark/>
          </w:tcPr>
          <w:p w14:paraId="5D6C002E" w14:textId="53FDB80C"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3C6E5A92"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751FFAF6"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xml:space="preserve">PEDRO GONZALEZ DE </w:t>
            </w:r>
            <w:proofErr w:type="gramStart"/>
            <w:r>
              <w:rPr>
                <w:rFonts w:ascii="Calibri" w:eastAsia="Times New Roman" w:hAnsi="Calibri" w:cs="Calibri"/>
                <w:color w:val="000000"/>
                <w:lang w:eastAsia="es-ES"/>
              </w:rPr>
              <w:t>CHAVES  ROJO</w:t>
            </w:r>
            <w:proofErr w:type="gramEnd"/>
          </w:p>
        </w:tc>
        <w:tc>
          <w:tcPr>
            <w:tcW w:w="622" w:type="pct"/>
            <w:tcBorders>
              <w:top w:val="nil"/>
              <w:left w:val="nil"/>
              <w:bottom w:val="single" w:sz="4" w:space="0" w:color="auto"/>
              <w:right w:val="single" w:sz="4" w:space="0" w:color="auto"/>
            </w:tcBorders>
            <w:noWrap/>
            <w:vAlign w:val="center"/>
            <w:hideMark/>
          </w:tcPr>
          <w:p w14:paraId="66EBA454" w14:textId="478A7774" w:rsidR="0073208E" w:rsidRDefault="0073208E" w:rsidP="00744CAC">
            <w:pPr>
              <w:spacing w:after="0" w:line="240" w:lineRule="auto"/>
              <w:jc w:val="center"/>
              <w:rPr>
                <w:rFonts w:ascii="Calibri" w:eastAsia="Times New Roman" w:hAnsi="Calibri" w:cs="Calibri"/>
                <w:color w:val="000000"/>
                <w:lang w:eastAsia="es-ES"/>
              </w:rPr>
            </w:pPr>
          </w:p>
        </w:tc>
        <w:tc>
          <w:tcPr>
            <w:tcW w:w="728" w:type="pct"/>
            <w:tcBorders>
              <w:top w:val="nil"/>
              <w:left w:val="nil"/>
              <w:bottom w:val="single" w:sz="4" w:space="0" w:color="auto"/>
              <w:right w:val="single" w:sz="4" w:space="0" w:color="auto"/>
            </w:tcBorders>
            <w:noWrap/>
            <w:vAlign w:val="center"/>
            <w:hideMark/>
          </w:tcPr>
          <w:p w14:paraId="790C192E"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31/05/2022</w:t>
            </w:r>
          </w:p>
        </w:tc>
        <w:tc>
          <w:tcPr>
            <w:tcW w:w="1601" w:type="pct"/>
            <w:tcBorders>
              <w:top w:val="nil"/>
              <w:left w:val="nil"/>
              <w:bottom w:val="single" w:sz="4" w:space="0" w:color="auto"/>
              <w:right w:val="single" w:sz="4" w:space="0" w:color="auto"/>
            </w:tcBorders>
            <w:noWrap/>
            <w:vAlign w:val="center"/>
            <w:hideMark/>
          </w:tcPr>
          <w:p w14:paraId="602F04C7"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Ntra. factura nº:220201258 PEDR</w:t>
            </w:r>
          </w:p>
        </w:tc>
        <w:tc>
          <w:tcPr>
            <w:tcW w:w="752" w:type="pct"/>
            <w:tcBorders>
              <w:top w:val="nil"/>
              <w:left w:val="nil"/>
              <w:bottom w:val="single" w:sz="4" w:space="0" w:color="auto"/>
              <w:right w:val="single" w:sz="4" w:space="0" w:color="auto"/>
            </w:tcBorders>
            <w:noWrap/>
            <w:vAlign w:val="center"/>
            <w:hideMark/>
          </w:tcPr>
          <w:p w14:paraId="06D724EE"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149,51</w:t>
            </w:r>
          </w:p>
        </w:tc>
        <w:tc>
          <w:tcPr>
            <w:tcW w:w="466" w:type="pct"/>
            <w:tcBorders>
              <w:top w:val="nil"/>
              <w:left w:val="nil"/>
              <w:bottom w:val="single" w:sz="4" w:space="0" w:color="auto"/>
              <w:right w:val="single" w:sz="4" w:space="0" w:color="auto"/>
            </w:tcBorders>
            <w:noWrap/>
            <w:vAlign w:val="center"/>
            <w:hideMark/>
          </w:tcPr>
          <w:p w14:paraId="06B081C0" w14:textId="261587D7"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4AC72B13"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7095793D"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xml:space="preserve">PEDRO GONZALEZ DE </w:t>
            </w:r>
            <w:proofErr w:type="gramStart"/>
            <w:r>
              <w:rPr>
                <w:rFonts w:ascii="Calibri" w:eastAsia="Times New Roman" w:hAnsi="Calibri" w:cs="Calibri"/>
                <w:color w:val="000000"/>
                <w:lang w:eastAsia="es-ES"/>
              </w:rPr>
              <w:t>CHAVES  ROJO</w:t>
            </w:r>
            <w:proofErr w:type="gramEnd"/>
          </w:p>
        </w:tc>
        <w:tc>
          <w:tcPr>
            <w:tcW w:w="622" w:type="pct"/>
            <w:tcBorders>
              <w:top w:val="nil"/>
              <w:left w:val="nil"/>
              <w:bottom w:val="single" w:sz="4" w:space="0" w:color="auto"/>
              <w:right w:val="single" w:sz="4" w:space="0" w:color="auto"/>
            </w:tcBorders>
            <w:noWrap/>
            <w:vAlign w:val="center"/>
            <w:hideMark/>
          </w:tcPr>
          <w:p w14:paraId="31591013" w14:textId="23090FC2" w:rsidR="0073208E" w:rsidRDefault="0073208E" w:rsidP="00744CAC">
            <w:pPr>
              <w:spacing w:after="0" w:line="240" w:lineRule="auto"/>
              <w:jc w:val="center"/>
              <w:rPr>
                <w:rFonts w:ascii="Calibri" w:eastAsia="Times New Roman" w:hAnsi="Calibri" w:cs="Calibri"/>
                <w:color w:val="000000"/>
                <w:lang w:eastAsia="es-ES"/>
              </w:rPr>
            </w:pPr>
          </w:p>
        </w:tc>
        <w:tc>
          <w:tcPr>
            <w:tcW w:w="728" w:type="pct"/>
            <w:tcBorders>
              <w:top w:val="nil"/>
              <w:left w:val="nil"/>
              <w:bottom w:val="single" w:sz="4" w:space="0" w:color="auto"/>
              <w:right w:val="single" w:sz="4" w:space="0" w:color="auto"/>
            </w:tcBorders>
            <w:noWrap/>
            <w:vAlign w:val="center"/>
            <w:hideMark/>
          </w:tcPr>
          <w:p w14:paraId="40CA6692"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31/05/2022</w:t>
            </w:r>
          </w:p>
        </w:tc>
        <w:tc>
          <w:tcPr>
            <w:tcW w:w="1601" w:type="pct"/>
            <w:tcBorders>
              <w:top w:val="nil"/>
              <w:left w:val="nil"/>
              <w:bottom w:val="single" w:sz="4" w:space="0" w:color="auto"/>
              <w:right w:val="single" w:sz="4" w:space="0" w:color="auto"/>
            </w:tcBorders>
            <w:noWrap/>
            <w:vAlign w:val="center"/>
            <w:hideMark/>
          </w:tcPr>
          <w:p w14:paraId="2FCDB553"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nº:220101359 PEDRO GLEZ</w:t>
            </w:r>
          </w:p>
        </w:tc>
        <w:tc>
          <w:tcPr>
            <w:tcW w:w="752" w:type="pct"/>
            <w:tcBorders>
              <w:top w:val="nil"/>
              <w:left w:val="nil"/>
              <w:bottom w:val="single" w:sz="4" w:space="0" w:color="auto"/>
              <w:right w:val="single" w:sz="4" w:space="0" w:color="auto"/>
            </w:tcBorders>
            <w:noWrap/>
            <w:vAlign w:val="center"/>
            <w:hideMark/>
          </w:tcPr>
          <w:p w14:paraId="01B1F32B"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599,66</w:t>
            </w:r>
          </w:p>
        </w:tc>
        <w:tc>
          <w:tcPr>
            <w:tcW w:w="466" w:type="pct"/>
            <w:tcBorders>
              <w:top w:val="nil"/>
              <w:left w:val="nil"/>
              <w:bottom w:val="single" w:sz="4" w:space="0" w:color="auto"/>
              <w:right w:val="single" w:sz="4" w:space="0" w:color="auto"/>
            </w:tcBorders>
            <w:noWrap/>
            <w:vAlign w:val="center"/>
            <w:hideMark/>
          </w:tcPr>
          <w:p w14:paraId="22CA6D13" w14:textId="2DAE5859"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6965C6B7"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55CC5915"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xml:space="preserve">PEDRO GONZALEZ DE </w:t>
            </w:r>
            <w:proofErr w:type="gramStart"/>
            <w:r>
              <w:rPr>
                <w:rFonts w:ascii="Calibri" w:eastAsia="Times New Roman" w:hAnsi="Calibri" w:cs="Calibri"/>
                <w:color w:val="000000"/>
                <w:lang w:eastAsia="es-ES"/>
              </w:rPr>
              <w:t>CHAVES  ROJO</w:t>
            </w:r>
            <w:proofErr w:type="gramEnd"/>
          </w:p>
        </w:tc>
        <w:tc>
          <w:tcPr>
            <w:tcW w:w="622" w:type="pct"/>
            <w:tcBorders>
              <w:top w:val="nil"/>
              <w:left w:val="nil"/>
              <w:bottom w:val="single" w:sz="4" w:space="0" w:color="auto"/>
              <w:right w:val="single" w:sz="4" w:space="0" w:color="auto"/>
            </w:tcBorders>
            <w:noWrap/>
            <w:vAlign w:val="center"/>
            <w:hideMark/>
          </w:tcPr>
          <w:p w14:paraId="1B826B06" w14:textId="14802421" w:rsidR="0073208E" w:rsidRDefault="0073208E" w:rsidP="00744CAC">
            <w:pPr>
              <w:spacing w:after="0" w:line="240" w:lineRule="auto"/>
              <w:jc w:val="center"/>
              <w:rPr>
                <w:rFonts w:ascii="Calibri" w:eastAsia="Times New Roman" w:hAnsi="Calibri" w:cs="Calibri"/>
                <w:color w:val="000000"/>
                <w:lang w:eastAsia="es-ES"/>
              </w:rPr>
            </w:pPr>
          </w:p>
        </w:tc>
        <w:tc>
          <w:tcPr>
            <w:tcW w:w="728" w:type="pct"/>
            <w:tcBorders>
              <w:top w:val="nil"/>
              <w:left w:val="nil"/>
              <w:bottom w:val="single" w:sz="4" w:space="0" w:color="auto"/>
              <w:right w:val="single" w:sz="4" w:space="0" w:color="auto"/>
            </w:tcBorders>
            <w:noWrap/>
            <w:vAlign w:val="center"/>
            <w:hideMark/>
          </w:tcPr>
          <w:p w14:paraId="75508A56"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30/06/2022</w:t>
            </w:r>
          </w:p>
        </w:tc>
        <w:tc>
          <w:tcPr>
            <w:tcW w:w="1601" w:type="pct"/>
            <w:tcBorders>
              <w:top w:val="nil"/>
              <w:left w:val="nil"/>
              <w:bottom w:val="single" w:sz="4" w:space="0" w:color="auto"/>
              <w:right w:val="single" w:sz="4" w:space="0" w:color="auto"/>
            </w:tcBorders>
            <w:noWrap/>
            <w:vAlign w:val="center"/>
            <w:hideMark/>
          </w:tcPr>
          <w:p w14:paraId="2DD7F82F"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nº:2201015831 PEDRO GLE</w:t>
            </w:r>
          </w:p>
        </w:tc>
        <w:tc>
          <w:tcPr>
            <w:tcW w:w="752" w:type="pct"/>
            <w:tcBorders>
              <w:top w:val="nil"/>
              <w:left w:val="nil"/>
              <w:bottom w:val="single" w:sz="4" w:space="0" w:color="auto"/>
              <w:right w:val="single" w:sz="4" w:space="0" w:color="auto"/>
            </w:tcBorders>
            <w:noWrap/>
            <w:vAlign w:val="center"/>
            <w:hideMark/>
          </w:tcPr>
          <w:p w14:paraId="5158EF20"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599,66</w:t>
            </w:r>
          </w:p>
        </w:tc>
        <w:tc>
          <w:tcPr>
            <w:tcW w:w="466" w:type="pct"/>
            <w:tcBorders>
              <w:top w:val="nil"/>
              <w:left w:val="nil"/>
              <w:bottom w:val="single" w:sz="4" w:space="0" w:color="auto"/>
              <w:right w:val="single" w:sz="4" w:space="0" w:color="auto"/>
            </w:tcBorders>
            <w:noWrap/>
            <w:vAlign w:val="center"/>
            <w:hideMark/>
          </w:tcPr>
          <w:p w14:paraId="5BDA8679" w14:textId="12F6B8A5"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0FB5179B"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008556DE"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xml:space="preserve">PEDRO GONZALEZ DE </w:t>
            </w:r>
            <w:proofErr w:type="gramStart"/>
            <w:r>
              <w:rPr>
                <w:rFonts w:ascii="Calibri" w:eastAsia="Times New Roman" w:hAnsi="Calibri" w:cs="Calibri"/>
                <w:color w:val="000000"/>
                <w:lang w:eastAsia="es-ES"/>
              </w:rPr>
              <w:t>CHAVES  ROJO</w:t>
            </w:r>
            <w:proofErr w:type="gramEnd"/>
          </w:p>
        </w:tc>
        <w:tc>
          <w:tcPr>
            <w:tcW w:w="622" w:type="pct"/>
            <w:tcBorders>
              <w:top w:val="nil"/>
              <w:left w:val="nil"/>
              <w:bottom w:val="single" w:sz="4" w:space="0" w:color="auto"/>
              <w:right w:val="single" w:sz="4" w:space="0" w:color="auto"/>
            </w:tcBorders>
            <w:noWrap/>
            <w:vAlign w:val="center"/>
            <w:hideMark/>
          </w:tcPr>
          <w:p w14:paraId="166223D8" w14:textId="1E163D54" w:rsidR="0073208E" w:rsidRDefault="0073208E" w:rsidP="00744CAC">
            <w:pPr>
              <w:spacing w:after="0" w:line="240" w:lineRule="auto"/>
              <w:jc w:val="center"/>
              <w:rPr>
                <w:rFonts w:ascii="Calibri" w:eastAsia="Times New Roman" w:hAnsi="Calibri" w:cs="Calibri"/>
                <w:color w:val="000000"/>
                <w:lang w:eastAsia="es-ES"/>
              </w:rPr>
            </w:pPr>
          </w:p>
        </w:tc>
        <w:tc>
          <w:tcPr>
            <w:tcW w:w="728" w:type="pct"/>
            <w:tcBorders>
              <w:top w:val="nil"/>
              <w:left w:val="nil"/>
              <w:bottom w:val="single" w:sz="4" w:space="0" w:color="auto"/>
              <w:right w:val="single" w:sz="4" w:space="0" w:color="auto"/>
            </w:tcBorders>
            <w:noWrap/>
            <w:vAlign w:val="center"/>
            <w:hideMark/>
          </w:tcPr>
          <w:p w14:paraId="4E05DADA"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30/06/2022</w:t>
            </w:r>
          </w:p>
        </w:tc>
        <w:tc>
          <w:tcPr>
            <w:tcW w:w="1601" w:type="pct"/>
            <w:tcBorders>
              <w:top w:val="nil"/>
              <w:left w:val="nil"/>
              <w:bottom w:val="single" w:sz="4" w:space="0" w:color="auto"/>
              <w:right w:val="single" w:sz="4" w:space="0" w:color="auto"/>
            </w:tcBorders>
            <w:noWrap/>
            <w:vAlign w:val="center"/>
            <w:hideMark/>
          </w:tcPr>
          <w:p w14:paraId="51A9CA2E"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nº:220210438 PEDRO GLEZ</w:t>
            </w:r>
          </w:p>
        </w:tc>
        <w:tc>
          <w:tcPr>
            <w:tcW w:w="752" w:type="pct"/>
            <w:tcBorders>
              <w:top w:val="nil"/>
              <w:left w:val="nil"/>
              <w:bottom w:val="single" w:sz="4" w:space="0" w:color="auto"/>
              <w:right w:val="single" w:sz="4" w:space="0" w:color="auto"/>
            </w:tcBorders>
            <w:noWrap/>
            <w:vAlign w:val="center"/>
            <w:hideMark/>
          </w:tcPr>
          <w:p w14:paraId="79BE14EF"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149,51</w:t>
            </w:r>
          </w:p>
        </w:tc>
        <w:tc>
          <w:tcPr>
            <w:tcW w:w="466" w:type="pct"/>
            <w:tcBorders>
              <w:top w:val="nil"/>
              <w:left w:val="nil"/>
              <w:bottom w:val="single" w:sz="4" w:space="0" w:color="auto"/>
              <w:right w:val="single" w:sz="4" w:space="0" w:color="auto"/>
            </w:tcBorders>
            <w:noWrap/>
            <w:vAlign w:val="center"/>
            <w:hideMark/>
          </w:tcPr>
          <w:p w14:paraId="0C3606F2" w14:textId="563B7982"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4D11D0C2"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315756CC"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xml:space="preserve">PEDRO GONZALEZ DE </w:t>
            </w:r>
            <w:proofErr w:type="gramStart"/>
            <w:r>
              <w:rPr>
                <w:rFonts w:ascii="Calibri" w:eastAsia="Times New Roman" w:hAnsi="Calibri" w:cs="Calibri"/>
                <w:color w:val="000000"/>
                <w:lang w:eastAsia="es-ES"/>
              </w:rPr>
              <w:t>CHAVES  ROJO</w:t>
            </w:r>
            <w:proofErr w:type="gramEnd"/>
          </w:p>
        </w:tc>
        <w:tc>
          <w:tcPr>
            <w:tcW w:w="622" w:type="pct"/>
            <w:tcBorders>
              <w:top w:val="nil"/>
              <w:left w:val="nil"/>
              <w:bottom w:val="single" w:sz="4" w:space="0" w:color="auto"/>
              <w:right w:val="single" w:sz="4" w:space="0" w:color="auto"/>
            </w:tcBorders>
            <w:noWrap/>
            <w:vAlign w:val="center"/>
            <w:hideMark/>
          </w:tcPr>
          <w:p w14:paraId="7EA9A081" w14:textId="42B160B2" w:rsidR="0073208E" w:rsidRDefault="0073208E" w:rsidP="00744CAC">
            <w:pPr>
              <w:spacing w:after="0" w:line="240" w:lineRule="auto"/>
              <w:jc w:val="center"/>
              <w:rPr>
                <w:rFonts w:ascii="Calibri" w:eastAsia="Times New Roman" w:hAnsi="Calibri" w:cs="Calibri"/>
                <w:color w:val="000000"/>
                <w:lang w:eastAsia="es-ES"/>
              </w:rPr>
            </w:pPr>
          </w:p>
        </w:tc>
        <w:tc>
          <w:tcPr>
            <w:tcW w:w="728" w:type="pct"/>
            <w:tcBorders>
              <w:top w:val="nil"/>
              <w:left w:val="nil"/>
              <w:bottom w:val="single" w:sz="4" w:space="0" w:color="auto"/>
              <w:right w:val="single" w:sz="4" w:space="0" w:color="auto"/>
            </w:tcBorders>
            <w:noWrap/>
            <w:vAlign w:val="center"/>
            <w:hideMark/>
          </w:tcPr>
          <w:p w14:paraId="4C7F713E"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05/07/2022</w:t>
            </w:r>
          </w:p>
        </w:tc>
        <w:tc>
          <w:tcPr>
            <w:tcW w:w="1601" w:type="pct"/>
            <w:tcBorders>
              <w:top w:val="nil"/>
              <w:left w:val="nil"/>
              <w:bottom w:val="single" w:sz="4" w:space="0" w:color="auto"/>
              <w:right w:val="single" w:sz="4" w:space="0" w:color="auto"/>
            </w:tcBorders>
            <w:noWrap/>
            <w:vAlign w:val="center"/>
            <w:hideMark/>
          </w:tcPr>
          <w:p w14:paraId="50284571"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nº:220101699 PEDRO</w:t>
            </w:r>
          </w:p>
        </w:tc>
        <w:tc>
          <w:tcPr>
            <w:tcW w:w="752" w:type="pct"/>
            <w:tcBorders>
              <w:top w:val="nil"/>
              <w:left w:val="nil"/>
              <w:bottom w:val="single" w:sz="4" w:space="0" w:color="auto"/>
              <w:right w:val="single" w:sz="4" w:space="0" w:color="auto"/>
            </w:tcBorders>
            <w:noWrap/>
            <w:vAlign w:val="center"/>
            <w:hideMark/>
          </w:tcPr>
          <w:p w14:paraId="33FCEBCC"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877,40</w:t>
            </w:r>
          </w:p>
        </w:tc>
        <w:tc>
          <w:tcPr>
            <w:tcW w:w="466" w:type="pct"/>
            <w:tcBorders>
              <w:top w:val="nil"/>
              <w:left w:val="nil"/>
              <w:bottom w:val="single" w:sz="4" w:space="0" w:color="auto"/>
              <w:right w:val="single" w:sz="4" w:space="0" w:color="auto"/>
            </w:tcBorders>
            <w:noWrap/>
            <w:vAlign w:val="center"/>
            <w:hideMark/>
          </w:tcPr>
          <w:p w14:paraId="08EED298" w14:textId="29D758CB"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37F6DE80"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3F827D84"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xml:space="preserve">PEDRO GONZALEZ DE </w:t>
            </w:r>
            <w:proofErr w:type="gramStart"/>
            <w:r>
              <w:rPr>
                <w:rFonts w:ascii="Calibri" w:eastAsia="Times New Roman" w:hAnsi="Calibri" w:cs="Calibri"/>
                <w:color w:val="000000"/>
                <w:lang w:eastAsia="es-ES"/>
              </w:rPr>
              <w:t>CHAVES  ROJO</w:t>
            </w:r>
            <w:proofErr w:type="gramEnd"/>
          </w:p>
        </w:tc>
        <w:tc>
          <w:tcPr>
            <w:tcW w:w="622" w:type="pct"/>
            <w:tcBorders>
              <w:top w:val="nil"/>
              <w:left w:val="nil"/>
              <w:bottom w:val="single" w:sz="4" w:space="0" w:color="auto"/>
              <w:right w:val="single" w:sz="4" w:space="0" w:color="auto"/>
            </w:tcBorders>
            <w:noWrap/>
            <w:vAlign w:val="center"/>
            <w:hideMark/>
          </w:tcPr>
          <w:p w14:paraId="0C15FF08" w14:textId="45762C34" w:rsidR="0073208E" w:rsidRDefault="0073208E" w:rsidP="00744CAC">
            <w:pPr>
              <w:spacing w:after="0" w:line="240" w:lineRule="auto"/>
              <w:jc w:val="center"/>
              <w:rPr>
                <w:rFonts w:ascii="Calibri" w:eastAsia="Times New Roman" w:hAnsi="Calibri" w:cs="Calibri"/>
                <w:color w:val="000000"/>
                <w:lang w:eastAsia="es-ES"/>
              </w:rPr>
            </w:pPr>
          </w:p>
        </w:tc>
        <w:tc>
          <w:tcPr>
            <w:tcW w:w="728" w:type="pct"/>
            <w:tcBorders>
              <w:top w:val="nil"/>
              <w:left w:val="nil"/>
              <w:bottom w:val="single" w:sz="4" w:space="0" w:color="auto"/>
              <w:right w:val="single" w:sz="4" w:space="0" w:color="auto"/>
            </w:tcBorders>
            <w:noWrap/>
            <w:vAlign w:val="center"/>
            <w:hideMark/>
          </w:tcPr>
          <w:p w14:paraId="42E593B9"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05/07/2022</w:t>
            </w:r>
          </w:p>
        </w:tc>
        <w:tc>
          <w:tcPr>
            <w:tcW w:w="1601" w:type="pct"/>
            <w:tcBorders>
              <w:top w:val="nil"/>
              <w:left w:val="nil"/>
              <w:bottom w:val="single" w:sz="4" w:space="0" w:color="auto"/>
              <w:right w:val="single" w:sz="4" w:space="0" w:color="auto"/>
            </w:tcBorders>
            <w:noWrap/>
            <w:vAlign w:val="center"/>
            <w:hideMark/>
          </w:tcPr>
          <w:p w14:paraId="7C60F46C"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nº:220101699 PEDRO</w:t>
            </w:r>
          </w:p>
        </w:tc>
        <w:tc>
          <w:tcPr>
            <w:tcW w:w="752" w:type="pct"/>
            <w:tcBorders>
              <w:top w:val="nil"/>
              <w:left w:val="nil"/>
              <w:bottom w:val="single" w:sz="4" w:space="0" w:color="auto"/>
              <w:right w:val="single" w:sz="4" w:space="0" w:color="auto"/>
            </w:tcBorders>
            <w:noWrap/>
            <w:vAlign w:val="center"/>
            <w:hideMark/>
          </w:tcPr>
          <w:p w14:paraId="2E8DD9BB"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95,00</w:t>
            </w:r>
          </w:p>
        </w:tc>
        <w:tc>
          <w:tcPr>
            <w:tcW w:w="466" w:type="pct"/>
            <w:tcBorders>
              <w:top w:val="nil"/>
              <w:left w:val="nil"/>
              <w:bottom w:val="single" w:sz="4" w:space="0" w:color="auto"/>
              <w:right w:val="single" w:sz="4" w:space="0" w:color="auto"/>
            </w:tcBorders>
            <w:noWrap/>
            <w:vAlign w:val="center"/>
            <w:hideMark/>
          </w:tcPr>
          <w:p w14:paraId="12E6B693" w14:textId="618A932A"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15351019"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14C297B7"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xml:space="preserve">PEDRO GONZALEZ DE </w:t>
            </w:r>
            <w:proofErr w:type="gramStart"/>
            <w:r>
              <w:rPr>
                <w:rFonts w:ascii="Calibri" w:eastAsia="Times New Roman" w:hAnsi="Calibri" w:cs="Calibri"/>
                <w:color w:val="000000"/>
                <w:lang w:eastAsia="es-ES"/>
              </w:rPr>
              <w:t>CHAVES  ROJO</w:t>
            </w:r>
            <w:proofErr w:type="gramEnd"/>
          </w:p>
        </w:tc>
        <w:tc>
          <w:tcPr>
            <w:tcW w:w="622" w:type="pct"/>
            <w:tcBorders>
              <w:top w:val="nil"/>
              <w:left w:val="nil"/>
              <w:bottom w:val="single" w:sz="4" w:space="0" w:color="auto"/>
              <w:right w:val="single" w:sz="4" w:space="0" w:color="auto"/>
            </w:tcBorders>
            <w:noWrap/>
            <w:vAlign w:val="center"/>
            <w:hideMark/>
          </w:tcPr>
          <w:p w14:paraId="0842F856" w14:textId="1C3CAF04" w:rsidR="0073208E" w:rsidRDefault="0073208E" w:rsidP="00744CAC">
            <w:pPr>
              <w:spacing w:after="0" w:line="240" w:lineRule="auto"/>
              <w:jc w:val="center"/>
              <w:rPr>
                <w:rFonts w:ascii="Calibri" w:eastAsia="Times New Roman" w:hAnsi="Calibri" w:cs="Calibri"/>
                <w:color w:val="000000"/>
                <w:lang w:eastAsia="es-ES"/>
              </w:rPr>
            </w:pPr>
          </w:p>
        </w:tc>
        <w:tc>
          <w:tcPr>
            <w:tcW w:w="728" w:type="pct"/>
            <w:tcBorders>
              <w:top w:val="nil"/>
              <w:left w:val="nil"/>
              <w:bottom w:val="single" w:sz="4" w:space="0" w:color="auto"/>
              <w:right w:val="single" w:sz="4" w:space="0" w:color="auto"/>
            </w:tcBorders>
            <w:noWrap/>
            <w:vAlign w:val="center"/>
            <w:hideMark/>
          </w:tcPr>
          <w:p w14:paraId="0C3DBF35"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29/07/2022</w:t>
            </w:r>
          </w:p>
        </w:tc>
        <w:tc>
          <w:tcPr>
            <w:tcW w:w="1601" w:type="pct"/>
            <w:tcBorders>
              <w:top w:val="nil"/>
              <w:left w:val="nil"/>
              <w:bottom w:val="single" w:sz="4" w:space="0" w:color="auto"/>
              <w:right w:val="single" w:sz="4" w:space="0" w:color="auto"/>
            </w:tcBorders>
            <w:noWrap/>
            <w:vAlign w:val="center"/>
            <w:hideMark/>
          </w:tcPr>
          <w:p w14:paraId="37DCFE11"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nº:220102074 PEDRO GLEZ</w:t>
            </w:r>
          </w:p>
        </w:tc>
        <w:tc>
          <w:tcPr>
            <w:tcW w:w="752" w:type="pct"/>
            <w:tcBorders>
              <w:top w:val="nil"/>
              <w:left w:val="nil"/>
              <w:bottom w:val="single" w:sz="4" w:space="0" w:color="auto"/>
              <w:right w:val="single" w:sz="4" w:space="0" w:color="auto"/>
            </w:tcBorders>
            <w:noWrap/>
            <w:vAlign w:val="center"/>
            <w:hideMark/>
          </w:tcPr>
          <w:p w14:paraId="340B934A"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599,66</w:t>
            </w:r>
          </w:p>
        </w:tc>
        <w:tc>
          <w:tcPr>
            <w:tcW w:w="466" w:type="pct"/>
            <w:tcBorders>
              <w:top w:val="nil"/>
              <w:left w:val="nil"/>
              <w:bottom w:val="single" w:sz="4" w:space="0" w:color="auto"/>
              <w:right w:val="single" w:sz="4" w:space="0" w:color="auto"/>
            </w:tcBorders>
            <w:noWrap/>
            <w:vAlign w:val="center"/>
            <w:hideMark/>
          </w:tcPr>
          <w:p w14:paraId="3B1E51CE" w14:textId="5F12F07D"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17CA1DBF"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2FB754C4"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xml:space="preserve">PEDRO GONZALEZ DE </w:t>
            </w:r>
            <w:proofErr w:type="gramStart"/>
            <w:r>
              <w:rPr>
                <w:rFonts w:ascii="Calibri" w:eastAsia="Times New Roman" w:hAnsi="Calibri" w:cs="Calibri"/>
                <w:color w:val="000000"/>
                <w:lang w:eastAsia="es-ES"/>
              </w:rPr>
              <w:t>CHAVES  ROJO</w:t>
            </w:r>
            <w:proofErr w:type="gramEnd"/>
          </w:p>
        </w:tc>
        <w:tc>
          <w:tcPr>
            <w:tcW w:w="622" w:type="pct"/>
            <w:tcBorders>
              <w:top w:val="nil"/>
              <w:left w:val="nil"/>
              <w:bottom w:val="single" w:sz="4" w:space="0" w:color="auto"/>
              <w:right w:val="single" w:sz="4" w:space="0" w:color="auto"/>
            </w:tcBorders>
            <w:noWrap/>
            <w:vAlign w:val="center"/>
            <w:hideMark/>
          </w:tcPr>
          <w:p w14:paraId="273BBA32" w14:textId="74A0C28D" w:rsidR="0073208E" w:rsidRDefault="0073208E" w:rsidP="00744CAC">
            <w:pPr>
              <w:spacing w:after="0" w:line="240" w:lineRule="auto"/>
              <w:jc w:val="center"/>
              <w:rPr>
                <w:rFonts w:ascii="Calibri" w:eastAsia="Times New Roman" w:hAnsi="Calibri" w:cs="Calibri"/>
                <w:color w:val="000000"/>
                <w:lang w:eastAsia="es-ES"/>
              </w:rPr>
            </w:pPr>
          </w:p>
        </w:tc>
        <w:tc>
          <w:tcPr>
            <w:tcW w:w="728" w:type="pct"/>
            <w:tcBorders>
              <w:top w:val="nil"/>
              <w:left w:val="nil"/>
              <w:bottom w:val="single" w:sz="4" w:space="0" w:color="auto"/>
              <w:right w:val="single" w:sz="4" w:space="0" w:color="auto"/>
            </w:tcBorders>
            <w:noWrap/>
            <w:vAlign w:val="center"/>
            <w:hideMark/>
          </w:tcPr>
          <w:p w14:paraId="3962E595"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29/07/2022</w:t>
            </w:r>
          </w:p>
        </w:tc>
        <w:tc>
          <w:tcPr>
            <w:tcW w:w="1601" w:type="pct"/>
            <w:tcBorders>
              <w:top w:val="nil"/>
              <w:left w:val="nil"/>
              <w:bottom w:val="single" w:sz="4" w:space="0" w:color="auto"/>
              <w:right w:val="single" w:sz="4" w:space="0" w:color="auto"/>
            </w:tcBorders>
            <w:noWrap/>
            <w:vAlign w:val="center"/>
            <w:hideMark/>
          </w:tcPr>
          <w:p w14:paraId="220E61AB"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nº:220201741 PEDRO GLEZ</w:t>
            </w:r>
          </w:p>
        </w:tc>
        <w:tc>
          <w:tcPr>
            <w:tcW w:w="752" w:type="pct"/>
            <w:tcBorders>
              <w:top w:val="nil"/>
              <w:left w:val="nil"/>
              <w:bottom w:val="single" w:sz="4" w:space="0" w:color="auto"/>
              <w:right w:val="single" w:sz="4" w:space="0" w:color="auto"/>
            </w:tcBorders>
            <w:noWrap/>
            <w:vAlign w:val="center"/>
            <w:hideMark/>
          </w:tcPr>
          <w:p w14:paraId="1CC59D1D"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149,51</w:t>
            </w:r>
          </w:p>
        </w:tc>
        <w:tc>
          <w:tcPr>
            <w:tcW w:w="466" w:type="pct"/>
            <w:tcBorders>
              <w:top w:val="nil"/>
              <w:left w:val="nil"/>
              <w:bottom w:val="single" w:sz="4" w:space="0" w:color="auto"/>
              <w:right w:val="single" w:sz="4" w:space="0" w:color="auto"/>
            </w:tcBorders>
            <w:noWrap/>
            <w:vAlign w:val="center"/>
            <w:hideMark/>
          </w:tcPr>
          <w:p w14:paraId="642919A8" w14:textId="56547E94"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27262AEE"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3FE3E873"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xml:space="preserve">PEDRO GONZALEZ DE </w:t>
            </w:r>
            <w:proofErr w:type="gramStart"/>
            <w:r>
              <w:rPr>
                <w:rFonts w:ascii="Calibri" w:eastAsia="Times New Roman" w:hAnsi="Calibri" w:cs="Calibri"/>
                <w:color w:val="000000"/>
                <w:lang w:eastAsia="es-ES"/>
              </w:rPr>
              <w:t>CHAVES  ROJO</w:t>
            </w:r>
            <w:proofErr w:type="gramEnd"/>
          </w:p>
        </w:tc>
        <w:tc>
          <w:tcPr>
            <w:tcW w:w="622" w:type="pct"/>
            <w:tcBorders>
              <w:top w:val="nil"/>
              <w:left w:val="nil"/>
              <w:bottom w:val="single" w:sz="4" w:space="0" w:color="auto"/>
              <w:right w:val="single" w:sz="4" w:space="0" w:color="auto"/>
            </w:tcBorders>
            <w:noWrap/>
            <w:vAlign w:val="center"/>
            <w:hideMark/>
          </w:tcPr>
          <w:p w14:paraId="2559693B" w14:textId="0288C837" w:rsidR="0073208E" w:rsidRDefault="0073208E" w:rsidP="00744CAC">
            <w:pPr>
              <w:spacing w:after="0" w:line="240" w:lineRule="auto"/>
              <w:jc w:val="center"/>
              <w:rPr>
                <w:rFonts w:ascii="Calibri" w:eastAsia="Times New Roman" w:hAnsi="Calibri" w:cs="Calibri"/>
                <w:color w:val="000000"/>
                <w:lang w:eastAsia="es-ES"/>
              </w:rPr>
            </w:pPr>
          </w:p>
        </w:tc>
        <w:tc>
          <w:tcPr>
            <w:tcW w:w="728" w:type="pct"/>
            <w:tcBorders>
              <w:top w:val="nil"/>
              <w:left w:val="nil"/>
              <w:bottom w:val="single" w:sz="4" w:space="0" w:color="auto"/>
              <w:right w:val="single" w:sz="4" w:space="0" w:color="auto"/>
            </w:tcBorders>
            <w:noWrap/>
            <w:vAlign w:val="center"/>
            <w:hideMark/>
          </w:tcPr>
          <w:p w14:paraId="7226D406"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30/08/2022</w:t>
            </w:r>
          </w:p>
        </w:tc>
        <w:tc>
          <w:tcPr>
            <w:tcW w:w="1601" w:type="pct"/>
            <w:tcBorders>
              <w:top w:val="nil"/>
              <w:left w:val="nil"/>
              <w:bottom w:val="single" w:sz="4" w:space="0" w:color="auto"/>
              <w:right w:val="single" w:sz="4" w:space="0" w:color="auto"/>
            </w:tcBorders>
            <w:noWrap/>
            <w:vAlign w:val="center"/>
            <w:hideMark/>
          </w:tcPr>
          <w:p w14:paraId="56A0D0FB"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nº:220201919 PEDRO GLEZ</w:t>
            </w:r>
          </w:p>
        </w:tc>
        <w:tc>
          <w:tcPr>
            <w:tcW w:w="752" w:type="pct"/>
            <w:tcBorders>
              <w:top w:val="nil"/>
              <w:left w:val="nil"/>
              <w:bottom w:val="single" w:sz="4" w:space="0" w:color="auto"/>
              <w:right w:val="single" w:sz="4" w:space="0" w:color="auto"/>
            </w:tcBorders>
            <w:noWrap/>
            <w:vAlign w:val="center"/>
            <w:hideMark/>
          </w:tcPr>
          <w:p w14:paraId="727E0F1D"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149,51</w:t>
            </w:r>
          </w:p>
        </w:tc>
        <w:tc>
          <w:tcPr>
            <w:tcW w:w="466" w:type="pct"/>
            <w:tcBorders>
              <w:top w:val="nil"/>
              <w:left w:val="nil"/>
              <w:bottom w:val="single" w:sz="4" w:space="0" w:color="auto"/>
              <w:right w:val="single" w:sz="4" w:space="0" w:color="auto"/>
            </w:tcBorders>
            <w:noWrap/>
            <w:vAlign w:val="center"/>
            <w:hideMark/>
          </w:tcPr>
          <w:p w14:paraId="6916B4E2" w14:textId="54758E4A"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0F0FC72B"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7E49A45B"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xml:space="preserve">PEDRO GONZALEZ DE </w:t>
            </w:r>
            <w:proofErr w:type="gramStart"/>
            <w:r>
              <w:rPr>
                <w:rFonts w:ascii="Calibri" w:eastAsia="Times New Roman" w:hAnsi="Calibri" w:cs="Calibri"/>
                <w:color w:val="000000"/>
                <w:lang w:eastAsia="es-ES"/>
              </w:rPr>
              <w:t>CHAVES  ROJO</w:t>
            </w:r>
            <w:proofErr w:type="gramEnd"/>
          </w:p>
        </w:tc>
        <w:tc>
          <w:tcPr>
            <w:tcW w:w="622" w:type="pct"/>
            <w:tcBorders>
              <w:top w:val="nil"/>
              <w:left w:val="nil"/>
              <w:bottom w:val="single" w:sz="4" w:space="0" w:color="auto"/>
              <w:right w:val="single" w:sz="4" w:space="0" w:color="auto"/>
            </w:tcBorders>
            <w:noWrap/>
            <w:vAlign w:val="center"/>
            <w:hideMark/>
          </w:tcPr>
          <w:p w14:paraId="6A33243A" w14:textId="3CE0A273" w:rsidR="0073208E" w:rsidRDefault="0073208E" w:rsidP="00744CAC">
            <w:pPr>
              <w:spacing w:after="0" w:line="240" w:lineRule="auto"/>
              <w:jc w:val="center"/>
              <w:rPr>
                <w:rFonts w:ascii="Calibri" w:eastAsia="Times New Roman" w:hAnsi="Calibri" w:cs="Calibri"/>
                <w:color w:val="000000"/>
                <w:lang w:eastAsia="es-ES"/>
              </w:rPr>
            </w:pPr>
          </w:p>
        </w:tc>
        <w:tc>
          <w:tcPr>
            <w:tcW w:w="728" w:type="pct"/>
            <w:tcBorders>
              <w:top w:val="nil"/>
              <w:left w:val="nil"/>
              <w:bottom w:val="single" w:sz="4" w:space="0" w:color="auto"/>
              <w:right w:val="single" w:sz="4" w:space="0" w:color="auto"/>
            </w:tcBorders>
            <w:noWrap/>
            <w:vAlign w:val="center"/>
            <w:hideMark/>
          </w:tcPr>
          <w:p w14:paraId="4701B7EF"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30/08/2022</w:t>
            </w:r>
          </w:p>
        </w:tc>
        <w:tc>
          <w:tcPr>
            <w:tcW w:w="1601" w:type="pct"/>
            <w:tcBorders>
              <w:top w:val="nil"/>
              <w:left w:val="nil"/>
              <w:bottom w:val="single" w:sz="4" w:space="0" w:color="auto"/>
              <w:right w:val="single" w:sz="4" w:space="0" w:color="auto"/>
            </w:tcBorders>
            <w:noWrap/>
            <w:vAlign w:val="center"/>
            <w:hideMark/>
          </w:tcPr>
          <w:p w14:paraId="27FA3720"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nº:220102249 PEDRO GLEZ</w:t>
            </w:r>
          </w:p>
        </w:tc>
        <w:tc>
          <w:tcPr>
            <w:tcW w:w="752" w:type="pct"/>
            <w:tcBorders>
              <w:top w:val="nil"/>
              <w:left w:val="nil"/>
              <w:bottom w:val="single" w:sz="4" w:space="0" w:color="auto"/>
              <w:right w:val="single" w:sz="4" w:space="0" w:color="auto"/>
            </w:tcBorders>
            <w:noWrap/>
            <w:vAlign w:val="center"/>
            <w:hideMark/>
          </w:tcPr>
          <w:p w14:paraId="45217E4C"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599,66</w:t>
            </w:r>
          </w:p>
        </w:tc>
        <w:tc>
          <w:tcPr>
            <w:tcW w:w="466" w:type="pct"/>
            <w:tcBorders>
              <w:top w:val="nil"/>
              <w:left w:val="nil"/>
              <w:bottom w:val="single" w:sz="4" w:space="0" w:color="auto"/>
              <w:right w:val="single" w:sz="4" w:space="0" w:color="auto"/>
            </w:tcBorders>
            <w:noWrap/>
            <w:vAlign w:val="center"/>
            <w:hideMark/>
          </w:tcPr>
          <w:p w14:paraId="30F701E0" w14:textId="10C4E009"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4B49F55D"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6B587976"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xml:space="preserve">PEDRO GONZALEZ DE </w:t>
            </w:r>
            <w:proofErr w:type="gramStart"/>
            <w:r>
              <w:rPr>
                <w:rFonts w:ascii="Calibri" w:eastAsia="Times New Roman" w:hAnsi="Calibri" w:cs="Calibri"/>
                <w:color w:val="000000"/>
                <w:lang w:eastAsia="es-ES"/>
              </w:rPr>
              <w:t>CHAVES  ROJO</w:t>
            </w:r>
            <w:proofErr w:type="gramEnd"/>
          </w:p>
        </w:tc>
        <w:tc>
          <w:tcPr>
            <w:tcW w:w="622" w:type="pct"/>
            <w:tcBorders>
              <w:top w:val="nil"/>
              <w:left w:val="nil"/>
              <w:bottom w:val="single" w:sz="4" w:space="0" w:color="auto"/>
              <w:right w:val="single" w:sz="4" w:space="0" w:color="auto"/>
            </w:tcBorders>
            <w:noWrap/>
            <w:vAlign w:val="center"/>
            <w:hideMark/>
          </w:tcPr>
          <w:p w14:paraId="3C389097" w14:textId="6BD36CF8" w:rsidR="0073208E" w:rsidRDefault="0073208E" w:rsidP="00744CAC">
            <w:pPr>
              <w:spacing w:after="0" w:line="240" w:lineRule="auto"/>
              <w:jc w:val="center"/>
              <w:rPr>
                <w:rFonts w:ascii="Calibri" w:eastAsia="Times New Roman" w:hAnsi="Calibri" w:cs="Calibri"/>
                <w:color w:val="000000"/>
                <w:lang w:eastAsia="es-ES"/>
              </w:rPr>
            </w:pPr>
          </w:p>
        </w:tc>
        <w:tc>
          <w:tcPr>
            <w:tcW w:w="728" w:type="pct"/>
            <w:tcBorders>
              <w:top w:val="nil"/>
              <w:left w:val="nil"/>
              <w:bottom w:val="single" w:sz="4" w:space="0" w:color="auto"/>
              <w:right w:val="single" w:sz="4" w:space="0" w:color="auto"/>
            </w:tcBorders>
            <w:noWrap/>
            <w:vAlign w:val="center"/>
            <w:hideMark/>
          </w:tcPr>
          <w:p w14:paraId="610FB9E9"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30/09/2022</w:t>
            </w:r>
          </w:p>
        </w:tc>
        <w:tc>
          <w:tcPr>
            <w:tcW w:w="1601" w:type="pct"/>
            <w:tcBorders>
              <w:top w:val="nil"/>
              <w:left w:val="nil"/>
              <w:bottom w:val="single" w:sz="4" w:space="0" w:color="auto"/>
              <w:right w:val="single" w:sz="4" w:space="0" w:color="auto"/>
            </w:tcBorders>
            <w:noWrap/>
            <w:vAlign w:val="center"/>
            <w:hideMark/>
          </w:tcPr>
          <w:p w14:paraId="335BFD4E"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nº:220202101 CHAHER</w:t>
            </w:r>
          </w:p>
        </w:tc>
        <w:tc>
          <w:tcPr>
            <w:tcW w:w="752" w:type="pct"/>
            <w:tcBorders>
              <w:top w:val="nil"/>
              <w:left w:val="nil"/>
              <w:bottom w:val="single" w:sz="4" w:space="0" w:color="auto"/>
              <w:right w:val="single" w:sz="4" w:space="0" w:color="auto"/>
            </w:tcBorders>
            <w:noWrap/>
            <w:vAlign w:val="center"/>
            <w:hideMark/>
          </w:tcPr>
          <w:p w14:paraId="6B11751F"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149,51</w:t>
            </w:r>
          </w:p>
        </w:tc>
        <w:tc>
          <w:tcPr>
            <w:tcW w:w="466" w:type="pct"/>
            <w:tcBorders>
              <w:top w:val="nil"/>
              <w:left w:val="nil"/>
              <w:bottom w:val="single" w:sz="4" w:space="0" w:color="auto"/>
              <w:right w:val="single" w:sz="4" w:space="0" w:color="auto"/>
            </w:tcBorders>
            <w:noWrap/>
            <w:vAlign w:val="center"/>
            <w:hideMark/>
          </w:tcPr>
          <w:p w14:paraId="17C713A9" w14:textId="29084CAC"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59F5410B"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6F56C8C0"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xml:space="preserve">PEDRO GONZALEZ DE </w:t>
            </w:r>
            <w:proofErr w:type="gramStart"/>
            <w:r>
              <w:rPr>
                <w:rFonts w:ascii="Calibri" w:eastAsia="Times New Roman" w:hAnsi="Calibri" w:cs="Calibri"/>
                <w:color w:val="000000"/>
                <w:lang w:eastAsia="es-ES"/>
              </w:rPr>
              <w:t>CHAVES  ROJO</w:t>
            </w:r>
            <w:proofErr w:type="gramEnd"/>
          </w:p>
        </w:tc>
        <w:tc>
          <w:tcPr>
            <w:tcW w:w="622" w:type="pct"/>
            <w:tcBorders>
              <w:top w:val="nil"/>
              <w:left w:val="nil"/>
              <w:bottom w:val="single" w:sz="4" w:space="0" w:color="auto"/>
              <w:right w:val="single" w:sz="4" w:space="0" w:color="auto"/>
            </w:tcBorders>
            <w:noWrap/>
            <w:vAlign w:val="center"/>
            <w:hideMark/>
          </w:tcPr>
          <w:p w14:paraId="6F605107" w14:textId="3E722F96" w:rsidR="0073208E" w:rsidRDefault="0073208E" w:rsidP="00744CAC">
            <w:pPr>
              <w:spacing w:after="0" w:line="240" w:lineRule="auto"/>
              <w:jc w:val="center"/>
              <w:rPr>
                <w:rFonts w:ascii="Calibri" w:eastAsia="Times New Roman" w:hAnsi="Calibri" w:cs="Calibri"/>
                <w:color w:val="000000"/>
                <w:lang w:eastAsia="es-ES"/>
              </w:rPr>
            </w:pPr>
          </w:p>
        </w:tc>
        <w:tc>
          <w:tcPr>
            <w:tcW w:w="728" w:type="pct"/>
            <w:tcBorders>
              <w:top w:val="nil"/>
              <w:left w:val="nil"/>
              <w:bottom w:val="single" w:sz="4" w:space="0" w:color="auto"/>
              <w:right w:val="single" w:sz="4" w:space="0" w:color="auto"/>
            </w:tcBorders>
            <w:noWrap/>
            <w:vAlign w:val="center"/>
            <w:hideMark/>
          </w:tcPr>
          <w:p w14:paraId="5D116D4E"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30/09/2022</w:t>
            </w:r>
          </w:p>
        </w:tc>
        <w:tc>
          <w:tcPr>
            <w:tcW w:w="1601" w:type="pct"/>
            <w:tcBorders>
              <w:top w:val="nil"/>
              <w:left w:val="nil"/>
              <w:bottom w:val="single" w:sz="4" w:space="0" w:color="auto"/>
              <w:right w:val="single" w:sz="4" w:space="0" w:color="auto"/>
            </w:tcBorders>
            <w:noWrap/>
            <w:vAlign w:val="center"/>
            <w:hideMark/>
          </w:tcPr>
          <w:p w14:paraId="009B3B9B"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nº:220102439 CHAHER</w:t>
            </w:r>
          </w:p>
        </w:tc>
        <w:tc>
          <w:tcPr>
            <w:tcW w:w="752" w:type="pct"/>
            <w:tcBorders>
              <w:top w:val="nil"/>
              <w:left w:val="nil"/>
              <w:bottom w:val="single" w:sz="4" w:space="0" w:color="auto"/>
              <w:right w:val="single" w:sz="4" w:space="0" w:color="auto"/>
            </w:tcBorders>
            <w:noWrap/>
            <w:vAlign w:val="center"/>
            <w:hideMark/>
          </w:tcPr>
          <w:p w14:paraId="5E4A5CDC"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599,66</w:t>
            </w:r>
          </w:p>
        </w:tc>
        <w:tc>
          <w:tcPr>
            <w:tcW w:w="466" w:type="pct"/>
            <w:tcBorders>
              <w:top w:val="nil"/>
              <w:left w:val="nil"/>
              <w:bottom w:val="single" w:sz="4" w:space="0" w:color="auto"/>
              <w:right w:val="single" w:sz="4" w:space="0" w:color="auto"/>
            </w:tcBorders>
            <w:noWrap/>
            <w:vAlign w:val="center"/>
            <w:hideMark/>
          </w:tcPr>
          <w:p w14:paraId="65D93C90" w14:textId="3D9863CF"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34222088"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30CD2FF1"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lastRenderedPageBreak/>
              <w:t xml:space="preserve">PEDRO GONZALEZ DE </w:t>
            </w:r>
            <w:proofErr w:type="gramStart"/>
            <w:r>
              <w:rPr>
                <w:rFonts w:ascii="Calibri" w:eastAsia="Times New Roman" w:hAnsi="Calibri" w:cs="Calibri"/>
                <w:color w:val="000000"/>
                <w:lang w:eastAsia="es-ES"/>
              </w:rPr>
              <w:t>CHAVES  ROJO</w:t>
            </w:r>
            <w:proofErr w:type="gramEnd"/>
          </w:p>
        </w:tc>
        <w:tc>
          <w:tcPr>
            <w:tcW w:w="622" w:type="pct"/>
            <w:tcBorders>
              <w:top w:val="nil"/>
              <w:left w:val="nil"/>
              <w:bottom w:val="single" w:sz="4" w:space="0" w:color="auto"/>
              <w:right w:val="single" w:sz="4" w:space="0" w:color="auto"/>
            </w:tcBorders>
            <w:noWrap/>
            <w:vAlign w:val="center"/>
            <w:hideMark/>
          </w:tcPr>
          <w:p w14:paraId="4AB50E70" w14:textId="1A39DFA2" w:rsidR="0073208E" w:rsidRDefault="0073208E" w:rsidP="00744CAC">
            <w:pPr>
              <w:spacing w:after="0" w:line="240" w:lineRule="auto"/>
              <w:jc w:val="center"/>
              <w:rPr>
                <w:rFonts w:ascii="Calibri" w:eastAsia="Times New Roman" w:hAnsi="Calibri" w:cs="Calibri"/>
                <w:color w:val="000000"/>
                <w:lang w:eastAsia="es-ES"/>
              </w:rPr>
            </w:pPr>
          </w:p>
        </w:tc>
        <w:tc>
          <w:tcPr>
            <w:tcW w:w="728" w:type="pct"/>
            <w:tcBorders>
              <w:top w:val="nil"/>
              <w:left w:val="nil"/>
              <w:bottom w:val="single" w:sz="4" w:space="0" w:color="auto"/>
              <w:right w:val="single" w:sz="4" w:space="0" w:color="auto"/>
            </w:tcBorders>
            <w:noWrap/>
            <w:vAlign w:val="center"/>
            <w:hideMark/>
          </w:tcPr>
          <w:p w14:paraId="1EF7A905"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31/10/2022</w:t>
            </w:r>
          </w:p>
        </w:tc>
        <w:tc>
          <w:tcPr>
            <w:tcW w:w="1601" w:type="pct"/>
            <w:tcBorders>
              <w:top w:val="nil"/>
              <w:left w:val="nil"/>
              <w:bottom w:val="single" w:sz="4" w:space="0" w:color="auto"/>
              <w:right w:val="single" w:sz="4" w:space="0" w:color="auto"/>
            </w:tcBorders>
            <w:noWrap/>
            <w:vAlign w:val="center"/>
            <w:hideMark/>
          </w:tcPr>
          <w:p w14:paraId="1E1BDF7D"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nº:220202414 ASESORIA</w:t>
            </w:r>
          </w:p>
        </w:tc>
        <w:tc>
          <w:tcPr>
            <w:tcW w:w="752" w:type="pct"/>
            <w:tcBorders>
              <w:top w:val="nil"/>
              <w:left w:val="nil"/>
              <w:bottom w:val="single" w:sz="4" w:space="0" w:color="auto"/>
              <w:right w:val="single" w:sz="4" w:space="0" w:color="auto"/>
            </w:tcBorders>
            <w:noWrap/>
            <w:vAlign w:val="center"/>
            <w:hideMark/>
          </w:tcPr>
          <w:p w14:paraId="2E597A81"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149,51</w:t>
            </w:r>
          </w:p>
        </w:tc>
        <w:tc>
          <w:tcPr>
            <w:tcW w:w="466" w:type="pct"/>
            <w:tcBorders>
              <w:top w:val="nil"/>
              <w:left w:val="nil"/>
              <w:bottom w:val="single" w:sz="4" w:space="0" w:color="auto"/>
              <w:right w:val="single" w:sz="4" w:space="0" w:color="auto"/>
            </w:tcBorders>
            <w:noWrap/>
            <w:vAlign w:val="center"/>
            <w:hideMark/>
          </w:tcPr>
          <w:p w14:paraId="39BD7444" w14:textId="3944FEC0"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61279330"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1C46D45B"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xml:space="preserve">PEDRO GONZALEZ DE </w:t>
            </w:r>
            <w:proofErr w:type="gramStart"/>
            <w:r>
              <w:rPr>
                <w:rFonts w:ascii="Calibri" w:eastAsia="Times New Roman" w:hAnsi="Calibri" w:cs="Calibri"/>
                <w:color w:val="000000"/>
                <w:lang w:eastAsia="es-ES"/>
              </w:rPr>
              <w:t>CHAVES  ROJO</w:t>
            </w:r>
            <w:proofErr w:type="gramEnd"/>
          </w:p>
        </w:tc>
        <w:tc>
          <w:tcPr>
            <w:tcW w:w="622" w:type="pct"/>
            <w:tcBorders>
              <w:top w:val="nil"/>
              <w:left w:val="nil"/>
              <w:bottom w:val="single" w:sz="4" w:space="0" w:color="auto"/>
              <w:right w:val="single" w:sz="4" w:space="0" w:color="auto"/>
            </w:tcBorders>
            <w:noWrap/>
            <w:vAlign w:val="center"/>
            <w:hideMark/>
          </w:tcPr>
          <w:p w14:paraId="644D5D74" w14:textId="26EDEEBB" w:rsidR="0073208E" w:rsidRDefault="0073208E" w:rsidP="00744CAC">
            <w:pPr>
              <w:spacing w:after="0" w:line="240" w:lineRule="auto"/>
              <w:jc w:val="center"/>
              <w:rPr>
                <w:rFonts w:ascii="Calibri" w:eastAsia="Times New Roman" w:hAnsi="Calibri" w:cs="Calibri"/>
                <w:color w:val="000000"/>
                <w:lang w:eastAsia="es-ES"/>
              </w:rPr>
            </w:pPr>
          </w:p>
        </w:tc>
        <w:tc>
          <w:tcPr>
            <w:tcW w:w="728" w:type="pct"/>
            <w:tcBorders>
              <w:top w:val="nil"/>
              <w:left w:val="nil"/>
              <w:bottom w:val="single" w:sz="4" w:space="0" w:color="auto"/>
              <w:right w:val="single" w:sz="4" w:space="0" w:color="auto"/>
            </w:tcBorders>
            <w:noWrap/>
            <w:vAlign w:val="center"/>
            <w:hideMark/>
          </w:tcPr>
          <w:p w14:paraId="07072667"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31/10/2022</w:t>
            </w:r>
          </w:p>
        </w:tc>
        <w:tc>
          <w:tcPr>
            <w:tcW w:w="1601" w:type="pct"/>
            <w:tcBorders>
              <w:top w:val="nil"/>
              <w:left w:val="nil"/>
              <w:bottom w:val="single" w:sz="4" w:space="0" w:color="auto"/>
              <w:right w:val="single" w:sz="4" w:space="0" w:color="auto"/>
            </w:tcBorders>
            <w:noWrap/>
            <w:vAlign w:val="center"/>
            <w:hideMark/>
          </w:tcPr>
          <w:p w14:paraId="3858E92D"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nº:220102780 ASESORIA</w:t>
            </w:r>
          </w:p>
        </w:tc>
        <w:tc>
          <w:tcPr>
            <w:tcW w:w="752" w:type="pct"/>
            <w:tcBorders>
              <w:top w:val="nil"/>
              <w:left w:val="nil"/>
              <w:bottom w:val="single" w:sz="4" w:space="0" w:color="auto"/>
              <w:right w:val="single" w:sz="4" w:space="0" w:color="auto"/>
            </w:tcBorders>
            <w:noWrap/>
            <w:vAlign w:val="center"/>
            <w:hideMark/>
          </w:tcPr>
          <w:p w14:paraId="45F6402F"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599,66</w:t>
            </w:r>
          </w:p>
        </w:tc>
        <w:tc>
          <w:tcPr>
            <w:tcW w:w="466" w:type="pct"/>
            <w:tcBorders>
              <w:top w:val="nil"/>
              <w:left w:val="nil"/>
              <w:bottom w:val="single" w:sz="4" w:space="0" w:color="auto"/>
              <w:right w:val="single" w:sz="4" w:space="0" w:color="auto"/>
            </w:tcBorders>
            <w:noWrap/>
            <w:vAlign w:val="center"/>
            <w:hideMark/>
          </w:tcPr>
          <w:p w14:paraId="130926F0" w14:textId="10EC53C1"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5B16A821"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464675A6"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xml:space="preserve">PEDRO GONZALEZ DE </w:t>
            </w:r>
            <w:proofErr w:type="gramStart"/>
            <w:r>
              <w:rPr>
                <w:rFonts w:ascii="Calibri" w:eastAsia="Times New Roman" w:hAnsi="Calibri" w:cs="Calibri"/>
                <w:color w:val="000000"/>
                <w:lang w:eastAsia="es-ES"/>
              </w:rPr>
              <w:t>CHAVES  ROJO</w:t>
            </w:r>
            <w:proofErr w:type="gramEnd"/>
          </w:p>
        </w:tc>
        <w:tc>
          <w:tcPr>
            <w:tcW w:w="622" w:type="pct"/>
            <w:tcBorders>
              <w:top w:val="nil"/>
              <w:left w:val="nil"/>
              <w:bottom w:val="single" w:sz="4" w:space="0" w:color="auto"/>
              <w:right w:val="single" w:sz="4" w:space="0" w:color="auto"/>
            </w:tcBorders>
            <w:noWrap/>
            <w:vAlign w:val="center"/>
            <w:hideMark/>
          </w:tcPr>
          <w:p w14:paraId="181C39A6" w14:textId="5555C218" w:rsidR="0073208E" w:rsidRDefault="0073208E" w:rsidP="00744CAC">
            <w:pPr>
              <w:spacing w:after="0" w:line="240" w:lineRule="auto"/>
              <w:jc w:val="center"/>
              <w:rPr>
                <w:rFonts w:ascii="Calibri" w:eastAsia="Times New Roman" w:hAnsi="Calibri" w:cs="Calibri"/>
                <w:color w:val="000000"/>
                <w:lang w:eastAsia="es-ES"/>
              </w:rPr>
            </w:pPr>
          </w:p>
        </w:tc>
        <w:tc>
          <w:tcPr>
            <w:tcW w:w="728" w:type="pct"/>
            <w:tcBorders>
              <w:top w:val="nil"/>
              <w:left w:val="nil"/>
              <w:bottom w:val="single" w:sz="4" w:space="0" w:color="auto"/>
              <w:right w:val="single" w:sz="4" w:space="0" w:color="auto"/>
            </w:tcBorders>
            <w:noWrap/>
            <w:vAlign w:val="center"/>
            <w:hideMark/>
          </w:tcPr>
          <w:p w14:paraId="0DDC4EB4"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30/11/2022</w:t>
            </w:r>
          </w:p>
        </w:tc>
        <w:tc>
          <w:tcPr>
            <w:tcW w:w="1601" w:type="pct"/>
            <w:tcBorders>
              <w:top w:val="nil"/>
              <w:left w:val="nil"/>
              <w:bottom w:val="single" w:sz="4" w:space="0" w:color="auto"/>
              <w:right w:val="single" w:sz="4" w:space="0" w:color="auto"/>
            </w:tcBorders>
            <w:noWrap/>
            <w:vAlign w:val="center"/>
            <w:hideMark/>
          </w:tcPr>
          <w:p w14:paraId="57C4081C"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nº:220102947 CHAHER</w:t>
            </w:r>
          </w:p>
        </w:tc>
        <w:tc>
          <w:tcPr>
            <w:tcW w:w="752" w:type="pct"/>
            <w:tcBorders>
              <w:top w:val="nil"/>
              <w:left w:val="nil"/>
              <w:bottom w:val="single" w:sz="4" w:space="0" w:color="auto"/>
              <w:right w:val="single" w:sz="4" w:space="0" w:color="auto"/>
            </w:tcBorders>
            <w:noWrap/>
            <w:vAlign w:val="center"/>
            <w:hideMark/>
          </w:tcPr>
          <w:p w14:paraId="16780745"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599,66</w:t>
            </w:r>
          </w:p>
        </w:tc>
        <w:tc>
          <w:tcPr>
            <w:tcW w:w="466" w:type="pct"/>
            <w:tcBorders>
              <w:top w:val="nil"/>
              <w:left w:val="nil"/>
              <w:bottom w:val="single" w:sz="4" w:space="0" w:color="auto"/>
              <w:right w:val="single" w:sz="4" w:space="0" w:color="auto"/>
            </w:tcBorders>
            <w:noWrap/>
            <w:vAlign w:val="center"/>
            <w:hideMark/>
          </w:tcPr>
          <w:p w14:paraId="15BBA787" w14:textId="5603E849"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089B8853"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0F3CDBC6"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xml:space="preserve">PEDRO GONZALEZ DE </w:t>
            </w:r>
            <w:proofErr w:type="gramStart"/>
            <w:r>
              <w:rPr>
                <w:rFonts w:ascii="Calibri" w:eastAsia="Times New Roman" w:hAnsi="Calibri" w:cs="Calibri"/>
                <w:color w:val="000000"/>
                <w:lang w:eastAsia="es-ES"/>
              </w:rPr>
              <w:t>CHAVES  ROJO</w:t>
            </w:r>
            <w:proofErr w:type="gramEnd"/>
          </w:p>
        </w:tc>
        <w:tc>
          <w:tcPr>
            <w:tcW w:w="622" w:type="pct"/>
            <w:tcBorders>
              <w:top w:val="nil"/>
              <w:left w:val="nil"/>
              <w:bottom w:val="single" w:sz="4" w:space="0" w:color="auto"/>
              <w:right w:val="single" w:sz="4" w:space="0" w:color="auto"/>
            </w:tcBorders>
            <w:noWrap/>
            <w:vAlign w:val="center"/>
            <w:hideMark/>
          </w:tcPr>
          <w:p w14:paraId="2CC7EFFB" w14:textId="6EF322FD" w:rsidR="0073208E" w:rsidRDefault="0073208E" w:rsidP="00744CAC">
            <w:pPr>
              <w:spacing w:after="0" w:line="240" w:lineRule="auto"/>
              <w:jc w:val="center"/>
              <w:rPr>
                <w:rFonts w:ascii="Calibri" w:eastAsia="Times New Roman" w:hAnsi="Calibri" w:cs="Calibri"/>
                <w:color w:val="000000"/>
                <w:lang w:eastAsia="es-ES"/>
              </w:rPr>
            </w:pPr>
          </w:p>
        </w:tc>
        <w:tc>
          <w:tcPr>
            <w:tcW w:w="728" w:type="pct"/>
            <w:tcBorders>
              <w:top w:val="nil"/>
              <w:left w:val="nil"/>
              <w:bottom w:val="single" w:sz="4" w:space="0" w:color="auto"/>
              <w:right w:val="single" w:sz="4" w:space="0" w:color="auto"/>
            </w:tcBorders>
            <w:noWrap/>
            <w:vAlign w:val="center"/>
            <w:hideMark/>
          </w:tcPr>
          <w:p w14:paraId="0D4E3ABE"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30/11/2022</w:t>
            </w:r>
          </w:p>
        </w:tc>
        <w:tc>
          <w:tcPr>
            <w:tcW w:w="1601" w:type="pct"/>
            <w:tcBorders>
              <w:top w:val="nil"/>
              <w:left w:val="nil"/>
              <w:bottom w:val="single" w:sz="4" w:space="0" w:color="auto"/>
              <w:right w:val="single" w:sz="4" w:space="0" w:color="auto"/>
            </w:tcBorders>
            <w:noWrap/>
            <w:vAlign w:val="center"/>
            <w:hideMark/>
          </w:tcPr>
          <w:p w14:paraId="0D30343D"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nº:220202597 CHAHER</w:t>
            </w:r>
          </w:p>
        </w:tc>
        <w:tc>
          <w:tcPr>
            <w:tcW w:w="752" w:type="pct"/>
            <w:tcBorders>
              <w:top w:val="nil"/>
              <w:left w:val="nil"/>
              <w:bottom w:val="single" w:sz="4" w:space="0" w:color="auto"/>
              <w:right w:val="single" w:sz="4" w:space="0" w:color="auto"/>
            </w:tcBorders>
            <w:noWrap/>
            <w:vAlign w:val="center"/>
            <w:hideMark/>
          </w:tcPr>
          <w:p w14:paraId="0D50B7E5"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149,51</w:t>
            </w:r>
          </w:p>
        </w:tc>
        <w:tc>
          <w:tcPr>
            <w:tcW w:w="466" w:type="pct"/>
            <w:tcBorders>
              <w:top w:val="nil"/>
              <w:left w:val="nil"/>
              <w:bottom w:val="single" w:sz="4" w:space="0" w:color="auto"/>
              <w:right w:val="single" w:sz="4" w:space="0" w:color="auto"/>
            </w:tcBorders>
            <w:noWrap/>
            <w:vAlign w:val="center"/>
            <w:hideMark/>
          </w:tcPr>
          <w:p w14:paraId="6CAB745A" w14:textId="00924863"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2D5A8BA7"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51C993B8"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xml:space="preserve">PEDRO GONZALEZ DE </w:t>
            </w:r>
            <w:proofErr w:type="gramStart"/>
            <w:r>
              <w:rPr>
                <w:rFonts w:ascii="Calibri" w:eastAsia="Times New Roman" w:hAnsi="Calibri" w:cs="Calibri"/>
                <w:color w:val="000000"/>
                <w:lang w:eastAsia="es-ES"/>
              </w:rPr>
              <w:t>CHAVES  ROJO</w:t>
            </w:r>
            <w:proofErr w:type="gramEnd"/>
          </w:p>
        </w:tc>
        <w:tc>
          <w:tcPr>
            <w:tcW w:w="622" w:type="pct"/>
            <w:tcBorders>
              <w:top w:val="nil"/>
              <w:left w:val="nil"/>
              <w:bottom w:val="single" w:sz="4" w:space="0" w:color="auto"/>
              <w:right w:val="single" w:sz="4" w:space="0" w:color="auto"/>
            </w:tcBorders>
            <w:noWrap/>
            <w:vAlign w:val="center"/>
            <w:hideMark/>
          </w:tcPr>
          <w:p w14:paraId="3D34E332" w14:textId="06EFB6D7" w:rsidR="0073208E" w:rsidRDefault="0073208E" w:rsidP="00744CAC">
            <w:pPr>
              <w:spacing w:after="0" w:line="240" w:lineRule="auto"/>
              <w:jc w:val="center"/>
              <w:rPr>
                <w:rFonts w:ascii="Calibri" w:eastAsia="Times New Roman" w:hAnsi="Calibri" w:cs="Calibri"/>
                <w:color w:val="000000"/>
                <w:lang w:eastAsia="es-ES"/>
              </w:rPr>
            </w:pPr>
          </w:p>
        </w:tc>
        <w:tc>
          <w:tcPr>
            <w:tcW w:w="728" w:type="pct"/>
            <w:tcBorders>
              <w:top w:val="nil"/>
              <w:left w:val="nil"/>
              <w:bottom w:val="single" w:sz="4" w:space="0" w:color="auto"/>
              <w:right w:val="single" w:sz="4" w:space="0" w:color="auto"/>
            </w:tcBorders>
            <w:noWrap/>
            <w:vAlign w:val="center"/>
            <w:hideMark/>
          </w:tcPr>
          <w:p w14:paraId="30FCB77A"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30/12/2022</w:t>
            </w:r>
          </w:p>
        </w:tc>
        <w:tc>
          <w:tcPr>
            <w:tcW w:w="1601" w:type="pct"/>
            <w:tcBorders>
              <w:top w:val="nil"/>
              <w:left w:val="nil"/>
              <w:bottom w:val="single" w:sz="4" w:space="0" w:color="auto"/>
              <w:right w:val="single" w:sz="4" w:space="0" w:color="auto"/>
            </w:tcBorders>
            <w:noWrap/>
            <w:vAlign w:val="center"/>
            <w:hideMark/>
          </w:tcPr>
          <w:p w14:paraId="6A1793A4"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nº:220202783 PEDRO GLEZ</w:t>
            </w:r>
          </w:p>
        </w:tc>
        <w:tc>
          <w:tcPr>
            <w:tcW w:w="752" w:type="pct"/>
            <w:tcBorders>
              <w:top w:val="nil"/>
              <w:left w:val="nil"/>
              <w:bottom w:val="single" w:sz="4" w:space="0" w:color="auto"/>
              <w:right w:val="single" w:sz="4" w:space="0" w:color="auto"/>
            </w:tcBorders>
            <w:noWrap/>
            <w:vAlign w:val="center"/>
            <w:hideMark/>
          </w:tcPr>
          <w:p w14:paraId="2587EFFE"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149,51</w:t>
            </w:r>
          </w:p>
        </w:tc>
        <w:tc>
          <w:tcPr>
            <w:tcW w:w="466" w:type="pct"/>
            <w:tcBorders>
              <w:top w:val="nil"/>
              <w:left w:val="nil"/>
              <w:bottom w:val="single" w:sz="4" w:space="0" w:color="auto"/>
              <w:right w:val="single" w:sz="4" w:space="0" w:color="auto"/>
            </w:tcBorders>
            <w:noWrap/>
            <w:vAlign w:val="center"/>
            <w:hideMark/>
          </w:tcPr>
          <w:p w14:paraId="6B0EAEF3" w14:textId="3546046A"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72744406"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05AC4463"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xml:space="preserve">PEDRO GONZALEZ DE </w:t>
            </w:r>
            <w:proofErr w:type="gramStart"/>
            <w:r>
              <w:rPr>
                <w:rFonts w:ascii="Calibri" w:eastAsia="Times New Roman" w:hAnsi="Calibri" w:cs="Calibri"/>
                <w:color w:val="000000"/>
                <w:lang w:eastAsia="es-ES"/>
              </w:rPr>
              <w:t>CHAVES  ROJO</w:t>
            </w:r>
            <w:proofErr w:type="gramEnd"/>
          </w:p>
        </w:tc>
        <w:tc>
          <w:tcPr>
            <w:tcW w:w="622" w:type="pct"/>
            <w:tcBorders>
              <w:top w:val="nil"/>
              <w:left w:val="nil"/>
              <w:bottom w:val="single" w:sz="4" w:space="0" w:color="auto"/>
              <w:right w:val="single" w:sz="4" w:space="0" w:color="auto"/>
            </w:tcBorders>
            <w:noWrap/>
            <w:vAlign w:val="center"/>
            <w:hideMark/>
          </w:tcPr>
          <w:p w14:paraId="3CC83EB7" w14:textId="5A241F39" w:rsidR="0073208E" w:rsidRDefault="0073208E" w:rsidP="00744CAC">
            <w:pPr>
              <w:spacing w:after="0" w:line="240" w:lineRule="auto"/>
              <w:jc w:val="center"/>
              <w:rPr>
                <w:rFonts w:ascii="Calibri" w:eastAsia="Times New Roman" w:hAnsi="Calibri" w:cs="Calibri"/>
                <w:color w:val="000000"/>
                <w:lang w:eastAsia="es-ES"/>
              </w:rPr>
            </w:pPr>
          </w:p>
        </w:tc>
        <w:tc>
          <w:tcPr>
            <w:tcW w:w="728" w:type="pct"/>
            <w:tcBorders>
              <w:top w:val="nil"/>
              <w:left w:val="nil"/>
              <w:bottom w:val="single" w:sz="4" w:space="0" w:color="auto"/>
              <w:right w:val="single" w:sz="4" w:space="0" w:color="auto"/>
            </w:tcBorders>
            <w:noWrap/>
            <w:vAlign w:val="center"/>
            <w:hideMark/>
          </w:tcPr>
          <w:p w14:paraId="691AC786"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30/12/2022</w:t>
            </w:r>
          </w:p>
        </w:tc>
        <w:tc>
          <w:tcPr>
            <w:tcW w:w="1601" w:type="pct"/>
            <w:tcBorders>
              <w:top w:val="nil"/>
              <w:left w:val="nil"/>
              <w:bottom w:val="single" w:sz="4" w:space="0" w:color="auto"/>
              <w:right w:val="single" w:sz="4" w:space="0" w:color="auto"/>
            </w:tcBorders>
            <w:noWrap/>
            <w:vAlign w:val="center"/>
            <w:hideMark/>
          </w:tcPr>
          <w:p w14:paraId="43653FBD"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nº:220202927 PEDRO GLEZ</w:t>
            </w:r>
          </w:p>
        </w:tc>
        <w:tc>
          <w:tcPr>
            <w:tcW w:w="752" w:type="pct"/>
            <w:tcBorders>
              <w:top w:val="nil"/>
              <w:left w:val="nil"/>
              <w:bottom w:val="single" w:sz="4" w:space="0" w:color="auto"/>
              <w:right w:val="single" w:sz="4" w:space="0" w:color="auto"/>
            </w:tcBorders>
            <w:noWrap/>
            <w:vAlign w:val="center"/>
            <w:hideMark/>
          </w:tcPr>
          <w:p w14:paraId="1E4B0A42"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151,06</w:t>
            </w:r>
          </w:p>
        </w:tc>
        <w:tc>
          <w:tcPr>
            <w:tcW w:w="466" w:type="pct"/>
            <w:tcBorders>
              <w:top w:val="nil"/>
              <w:left w:val="nil"/>
              <w:bottom w:val="single" w:sz="4" w:space="0" w:color="auto"/>
              <w:right w:val="single" w:sz="4" w:space="0" w:color="auto"/>
            </w:tcBorders>
            <w:noWrap/>
            <w:vAlign w:val="center"/>
            <w:hideMark/>
          </w:tcPr>
          <w:p w14:paraId="3FD53C3A" w14:textId="36CEC58E"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2118AA49"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71629AE7"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xml:space="preserve">PEDRO GONZALEZ DE </w:t>
            </w:r>
            <w:proofErr w:type="gramStart"/>
            <w:r>
              <w:rPr>
                <w:rFonts w:ascii="Calibri" w:eastAsia="Times New Roman" w:hAnsi="Calibri" w:cs="Calibri"/>
                <w:color w:val="000000"/>
                <w:lang w:eastAsia="es-ES"/>
              </w:rPr>
              <w:t>CHAVES  ROJO</w:t>
            </w:r>
            <w:proofErr w:type="gramEnd"/>
          </w:p>
        </w:tc>
        <w:tc>
          <w:tcPr>
            <w:tcW w:w="622" w:type="pct"/>
            <w:tcBorders>
              <w:top w:val="nil"/>
              <w:left w:val="nil"/>
              <w:bottom w:val="single" w:sz="4" w:space="0" w:color="auto"/>
              <w:right w:val="single" w:sz="4" w:space="0" w:color="auto"/>
            </w:tcBorders>
            <w:noWrap/>
            <w:vAlign w:val="center"/>
            <w:hideMark/>
          </w:tcPr>
          <w:p w14:paraId="6EDD9284" w14:textId="357DB3B3" w:rsidR="0073208E" w:rsidRDefault="0073208E" w:rsidP="00744CAC">
            <w:pPr>
              <w:spacing w:after="0" w:line="240" w:lineRule="auto"/>
              <w:jc w:val="center"/>
              <w:rPr>
                <w:rFonts w:ascii="Calibri" w:eastAsia="Times New Roman" w:hAnsi="Calibri" w:cs="Calibri"/>
                <w:color w:val="000000"/>
                <w:lang w:eastAsia="es-ES"/>
              </w:rPr>
            </w:pPr>
          </w:p>
        </w:tc>
        <w:tc>
          <w:tcPr>
            <w:tcW w:w="728" w:type="pct"/>
            <w:tcBorders>
              <w:top w:val="nil"/>
              <w:left w:val="nil"/>
              <w:bottom w:val="single" w:sz="4" w:space="0" w:color="auto"/>
              <w:right w:val="single" w:sz="4" w:space="0" w:color="auto"/>
            </w:tcBorders>
            <w:noWrap/>
            <w:vAlign w:val="center"/>
            <w:hideMark/>
          </w:tcPr>
          <w:p w14:paraId="454AC2DF"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30/12/2022</w:t>
            </w:r>
          </w:p>
        </w:tc>
        <w:tc>
          <w:tcPr>
            <w:tcW w:w="1601" w:type="pct"/>
            <w:tcBorders>
              <w:top w:val="nil"/>
              <w:left w:val="nil"/>
              <w:bottom w:val="single" w:sz="4" w:space="0" w:color="auto"/>
              <w:right w:val="single" w:sz="4" w:space="0" w:color="auto"/>
            </w:tcBorders>
            <w:noWrap/>
            <w:vAlign w:val="center"/>
            <w:hideMark/>
          </w:tcPr>
          <w:p w14:paraId="6022B4A9"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nº:220103149 PEDRO GLEZ</w:t>
            </w:r>
          </w:p>
        </w:tc>
        <w:tc>
          <w:tcPr>
            <w:tcW w:w="752" w:type="pct"/>
            <w:tcBorders>
              <w:top w:val="nil"/>
              <w:left w:val="nil"/>
              <w:bottom w:val="single" w:sz="4" w:space="0" w:color="auto"/>
              <w:right w:val="single" w:sz="4" w:space="0" w:color="auto"/>
            </w:tcBorders>
            <w:noWrap/>
            <w:vAlign w:val="center"/>
            <w:hideMark/>
          </w:tcPr>
          <w:p w14:paraId="2E799475"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599,66</w:t>
            </w:r>
          </w:p>
        </w:tc>
        <w:tc>
          <w:tcPr>
            <w:tcW w:w="466" w:type="pct"/>
            <w:tcBorders>
              <w:top w:val="nil"/>
              <w:left w:val="nil"/>
              <w:bottom w:val="single" w:sz="4" w:space="0" w:color="auto"/>
              <w:right w:val="single" w:sz="4" w:space="0" w:color="auto"/>
            </w:tcBorders>
            <w:noWrap/>
            <w:vAlign w:val="center"/>
            <w:hideMark/>
          </w:tcPr>
          <w:p w14:paraId="094116E9" w14:textId="3263AF12"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1D81879F"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4A496A7E" w14:textId="35402599" w:rsidR="0073208E" w:rsidRDefault="0073208E" w:rsidP="00744CAC">
            <w:pPr>
              <w:spacing w:after="0" w:line="240" w:lineRule="auto"/>
              <w:jc w:val="center"/>
              <w:rPr>
                <w:rFonts w:ascii="Calibri" w:eastAsia="Times New Roman" w:hAnsi="Calibri" w:cs="Calibri"/>
                <w:color w:val="000000"/>
                <w:lang w:eastAsia="es-ES"/>
              </w:rPr>
            </w:pPr>
          </w:p>
        </w:tc>
        <w:tc>
          <w:tcPr>
            <w:tcW w:w="622" w:type="pct"/>
            <w:tcBorders>
              <w:top w:val="nil"/>
              <w:left w:val="nil"/>
              <w:bottom w:val="single" w:sz="4" w:space="0" w:color="auto"/>
              <w:right w:val="single" w:sz="4" w:space="0" w:color="auto"/>
            </w:tcBorders>
            <w:noWrap/>
            <w:vAlign w:val="center"/>
            <w:hideMark/>
          </w:tcPr>
          <w:p w14:paraId="7D87318C" w14:textId="78EF332C" w:rsidR="0073208E" w:rsidRDefault="0073208E" w:rsidP="00744CAC">
            <w:pPr>
              <w:spacing w:after="0" w:line="240" w:lineRule="auto"/>
              <w:jc w:val="center"/>
              <w:rPr>
                <w:rFonts w:ascii="Calibri" w:eastAsia="Times New Roman" w:hAnsi="Calibri" w:cs="Calibri"/>
                <w:color w:val="000000"/>
                <w:lang w:eastAsia="es-ES"/>
              </w:rPr>
            </w:pPr>
          </w:p>
        </w:tc>
        <w:tc>
          <w:tcPr>
            <w:tcW w:w="728" w:type="pct"/>
            <w:tcBorders>
              <w:top w:val="nil"/>
              <w:left w:val="nil"/>
              <w:bottom w:val="single" w:sz="4" w:space="0" w:color="auto"/>
              <w:right w:val="single" w:sz="4" w:space="0" w:color="auto"/>
            </w:tcBorders>
            <w:noWrap/>
            <w:vAlign w:val="center"/>
            <w:hideMark/>
          </w:tcPr>
          <w:p w14:paraId="4684B687" w14:textId="0B8B21F6" w:rsidR="0073208E" w:rsidRDefault="0073208E" w:rsidP="00744CAC">
            <w:pPr>
              <w:spacing w:after="0" w:line="240" w:lineRule="auto"/>
              <w:jc w:val="center"/>
              <w:rPr>
                <w:rFonts w:ascii="Calibri" w:eastAsia="Times New Roman" w:hAnsi="Calibri" w:cs="Calibri"/>
                <w:color w:val="000000"/>
                <w:lang w:eastAsia="es-ES"/>
              </w:rPr>
            </w:pPr>
          </w:p>
        </w:tc>
        <w:tc>
          <w:tcPr>
            <w:tcW w:w="1601" w:type="pct"/>
            <w:tcBorders>
              <w:top w:val="nil"/>
              <w:left w:val="nil"/>
              <w:bottom w:val="single" w:sz="4" w:space="0" w:color="auto"/>
              <w:right w:val="single" w:sz="4" w:space="0" w:color="auto"/>
            </w:tcBorders>
            <w:noWrap/>
            <w:vAlign w:val="center"/>
            <w:hideMark/>
          </w:tcPr>
          <w:p w14:paraId="6C5B3DD2" w14:textId="77777777" w:rsidR="0073208E" w:rsidRDefault="0073208E" w:rsidP="00744CAC">
            <w:pPr>
              <w:spacing w:after="0" w:line="240" w:lineRule="auto"/>
              <w:jc w:val="center"/>
              <w:rPr>
                <w:rFonts w:ascii="Calibri" w:eastAsia="Times New Roman" w:hAnsi="Calibri" w:cs="Calibri"/>
                <w:b/>
                <w:bCs/>
                <w:color w:val="000000"/>
                <w:u w:val="single"/>
                <w:lang w:eastAsia="es-ES"/>
              </w:rPr>
            </w:pPr>
            <w:r>
              <w:rPr>
                <w:rFonts w:ascii="Calibri" w:eastAsia="Times New Roman" w:hAnsi="Calibri" w:cs="Calibri"/>
                <w:b/>
                <w:bCs/>
                <w:color w:val="000000"/>
                <w:u w:val="single"/>
                <w:lang w:eastAsia="es-ES"/>
              </w:rPr>
              <w:t>Total</w:t>
            </w:r>
          </w:p>
        </w:tc>
        <w:tc>
          <w:tcPr>
            <w:tcW w:w="752" w:type="pct"/>
            <w:tcBorders>
              <w:top w:val="nil"/>
              <w:left w:val="nil"/>
              <w:bottom w:val="single" w:sz="4" w:space="0" w:color="auto"/>
              <w:right w:val="single" w:sz="4" w:space="0" w:color="auto"/>
            </w:tcBorders>
            <w:noWrap/>
            <w:vAlign w:val="center"/>
            <w:hideMark/>
          </w:tcPr>
          <w:p w14:paraId="035F86E5" w14:textId="77777777" w:rsidR="0073208E" w:rsidRDefault="0073208E" w:rsidP="00744CAC">
            <w:pPr>
              <w:spacing w:after="0" w:line="240" w:lineRule="auto"/>
              <w:jc w:val="center"/>
              <w:rPr>
                <w:rFonts w:ascii="Calibri" w:eastAsia="Times New Roman" w:hAnsi="Calibri" w:cs="Calibri"/>
                <w:b/>
                <w:bCs/>
                <w:color w:val="000000"/>
                <w:u w:val="single"/>
                <w:lang w:eastAsia="es-ES"/>
              </w:rPr>
            </w:pPr>
            <w:r>
              <w:rPr>
                <w:rFonts w:ascii="Calibri" w:eastAsia="Times New Roman" w:hAnsi="Calibri" w:cs="Calibri"/>
                <w:b/>
                <w:bCs/>
                <w:color w:val="000000"/>
                <w:u w:val="single"/>
                <w:lang w:eastAsia="es-ES"/>
              </w:rPr>
              <w:t>10.508,71</w:t>
            </w:r>
          </w:p>
        </w:tc>
        <w:tc>
          <w:tcPr>
            <w:tcW w:w="466" w:type="pct"/>
            <w:tcBorders>
              <w:top w:val="nil"/>
              <w:left w:val="nil"/>
              <w:bottom w:val="single" w:sz="4" w:space="0" w:color="auto"/>
              <w:right w:val="single" w:sz="4" w:space="0" w:color="auto"/>
            </w:tcBorders>
            <w:noWrap/>
            <w:vAlign w:val="center"/>
            <w:hideMark/>
          </w:tcPr>
          <w:p w14:paraId="02C6BE5C" w14:textId="77777777" w:rsidR="0073208E" w:rsidRDefault="0073208E" w:rsidP="00744CAC">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22,35%</w:t>
            </w:r>
          </w:p>
        </w:tc>
      </w:tr>
      <w:tr w:rsidR="0073208E" w14:paraId="5172AEC8"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0D3C9B16"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SEGURCAIXA ADESLAS, S.A.</w:t>
            </w:r>
          </w:p>
        </w:tc>
        <w:tc>
          <w:tcPr>
            <w:tcW w:w="622" w:type="pct"/>
            <w:tcBorders>
              <w:top w:val="nil"/>
              <w:left w:val="nil"/>
              <w:bottom w:val="single" w:sz="4" w:space="0" w:color="auto"/>
              <w:right w:val="single" w:sz="4" w:space="0" w:color="auto"/>
            </w:tcBorders>
            <w:noWrap/>
            <w:vAlign w:val="center"/>
            <w:hideMark/>
          </w:tcPr>
          <w:p w14:paraId="69164793"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 AÑO</w:t>
            </w:r>
          </w:p>
        </w:tc>
        <w:tc>
          <w:tcPr>
            <w:tcW w:w="728" w:type="pct"/>
            <w:tcBorders>
              <w:top w:val="nil"/>
              <w:left w:val="nil"/>
              <w:bottom w:val="single" w:sz="4" w:space="0" w:color="auto"/>
              <w:right w:val="single" w:sz="4" w:space="0" w:color="auto"/>
            </w:tcBorders>
            <w:noWrap/>
            <w:vAlign w:val="center"/>
            <w:hideMark/>
          </w:tcPr>
          <w:p w14:paraId="16C4AF2B"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22/03/2022</w:t>
            </w:r>
          </w:p>
        </w:tc>
        <w:tc>
          <w:tcPr>
            <w:tcW w:w="1601" w:type="pct"/>
            <w:tcBorders>
              <w:top w:val="nil"/>
              <w:left w:val="nil"/>
              <w:bottom w:val="single" w:sz="4" w:space="0" w:color="auto"/>
              <w:right w:val="single" w:sz="4" w:space="0" w:color="auto"/>
            </w:tcBorders>
            <w:noWrap/>
            <w:vAlign w:val="center"/>
            <w:hideMark/>
          </w:tcPr>
          <w:p w14:paraId="1280B328"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xml:space="preserve">Su fra. </w:t>
            </w:r>
            <w:proofErr w:type="spellStart"/>
            <w:proofErr w:type="gramStart"/>
            <w:r>
              <w:rPr>
                <w:rFonts w:ascii="Calibri" w:eastAsia="Times New Roman" w:hAnsi="Calibri" w:cs="Calibri"/>
                <w:color w:val="000000"/>
                <w:lang w:eastAsia="es-ES"/>
              </w:rPr>
              <w:t>nº:SEGURO</w:t>
            </w:r>
            <w:proofErr w:type="spellEnd"/>
            <w:proofErr w:type="gramEnd"/>
            <w:r>
              <w:rPr>
                <w:rFonts w:ascii="Calibri" w:eastAsia="Times New Roman" w:hAnsi="Calibri" w:cs="Calibri"/>
                <w:color w:val="000000"/>
                <w:lang w:eastAsia="es-ES"/>
              </w:rPr>
              <w:t xml:space="preserve"> RC ADESLAS</w:t>
            </w:r>
          </w:p>
        </w:tc>
        <w:tc>
          <w:tcPr>
            <w:tcW w:w="752" w:type="pct"/>
            <w:tcBorders>
              <w:top w:val="nil"/>
              <w:left w:val="nil"/>
              <w:bottom w:val="single" w:sz="4" w:space="0" w:color="auto"/>
              <w:right w:val="single" w:sz="4" w:space="0" w:color="auto"/>
            </w:tcBorders>
            <w:noWrap/>
            <w:vAlign w:val="center"/>
            <w:hideMark/>
          </w:tcPr>
          <w:p w14:paraId="6E65B149" w14:textId="77777777" w:rsidR="0073208E" w:rsidRDefault="0073208E" w:rsidP="00744CAC">
            <w:pPr>
              <w:spacing w:after="0" w:line="240" w:lineRule="auto"/>
              <w:jc w:val="center"/>
              <w:rPr>
                <w:rFonts w:ascii="Calibri" w:eastAsia="Times New Roman" w:hAnsi="Calibri" w:cs="Calibri"/>
                <w:lang w:eastAsia="es-ES"/>
              </w:rPr>
            </w:pPr>
            <w:r>
              <w:rPr>
                <w:rFonts w:ascii="Calibri" w:eastAsia="Times New Roman" w:hAnsi="Calibri" w:cs="Calibri"/>
                <w:lang w:eastAsia="es-ES"/>
              </w:rPr>
              <w:t>91,55</w:t>
            </w:r>
          </w:p>
        </w:tc>
        <w:tc>
          <w:tcPr>
            <w:tcW w:w="466" w:type="pct"/>
            <w:tcBorders>
              <w:top w:val="nil"/>
              <w:left w:val="nil"/>
              <w:bottom w:val="single" w:sz="4" w:space="0" w:color="auto"/>
              <w:right w:val="single" w:sz="4" w:space="0" w:color="auto"/>
            </w:tcBorders>
            <w:noWrap/>
            <w:vAlign w:val="center"/>
            <w:hideMark/>
          </w:tcPr>
          <w:p w14:paraId="4E4F40B8" w14:textId="73A2A152"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7FD9429B"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37A803A0"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SEGURCAIXA ADESLAS, S.A.</w:t>
            </w:r>
          </w:p>
        </w:tc>
        <w:tc>
          <w:tcPr>
            <w:tcW w:w="622" w:type="pct"/>
            <w:tcBorders>
              <w:top w:val="nil"/>
              <w:left w:val="nil"/>
              <w:bottom w:val="single" w:sz="4" w:space="0" w:color="auto"/>
              <w:right w:val="single" w:sz="4" w:space="0" w:color="auto"/>
            </w:tcBorders>
            <w:noWrap/>
            <w:vAlign w:val="center"/>
            <w:hideMark/>
          </w:tcPr>
          <w:p w14:paraId="439FEA37" w14:textId="4113C784" w:rsidR="0073208E" w:rsidRDefault="0073208E" w:rsidP="00744CAC">
            <w:pPr>
              <w:spacing w:after="0" w:line="240" w:lineRule="auto"/>
              <w:jc w:val="center"/>
              <w:rPr>
                <w:rFonts w:ascii="Calibri" w:eastAsia="Times New Roman" w:hAnsi="Calibri" w:cs="Calibri"/>
                <w:color w:val="000000"/>
                <w:lang w:eastAsia="es-ES"/>
              </w:rPr>
            </w:pPr>
          </w:p>
        </w:tc>
        <w:tc>
          <w:tcPr>
            <w:tcW w:w="728" w:type="pct"/>
            <w:tcBorders>
              <w:top w:val="nil"/>
              <w:left w:val="nil"/>
              <w:bottom w:val="single" w:sz="4" w:space="0" w:color="auto"/>
              <w:right w:val="single" w:sz="4" w:space="0" w:color="auto"/>
            </w:tcBorders>
            <w:noWrap/>
            <w:vAlign w:val="center"/>
            <w:hideMark/>
          </w:tcPr>
          <w:p w14:paraId="68E918B2"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21/04/2022</w:t>
            </w:r>
          </w:p>
        </w:tc>
        <w:tc>
          <w:tcPr>
            <w:tcW w:w="1601" w:type="pct"/>
            <w:tcBorders>
              <w:top w:val="nil"/>
              <w:left w:val="nil"/>
              <w:bottom w:val="single" w:sz="4" w:space="0" w:color="auto"/>
              <w:right w:val="single" w:sz="4" w:space="0" w:color="auto"/>
            </w:tcBorders>
            <w:noWrap/>
            <w:vAlign w:val="center"/>
            <w:hideMark/>
          </w:tcPr>
          <w:p w14:paraId="516540E6"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nº:44307191 ADES</w:t>
            </w:r>
          </w:p>
        </w:tc>
        <w:tc>
          <w:tcPr>
            <w:tcW w:w="752" w:type="pct"/>
            <w:tcBorders>
              <w:top w:val="nil"/>
              <w:left w:val="nil"/>
              <w:bottom w:val="single" w:sz="4" w:space="0" w:color="auto"/>
              <w:right w:val="single" w:sz="4" w:space="0" w:color="auto"/>
            </w:tcBorders>
            <w:noWrap/>
            <w:vAlign w:val="center"/>
            <w:hideMark/>
          </w:tcPr>
          <w:p w14:paraId="3477A866" w14:textId="77777777" w:rsidR="0073208E" w:rsidRDefault="0073208E" w:rsidP="00744CAC">
            <w:pPr>
              <w:spacing w:after="0" w:line="240" w:lineRule="auto"/>
              <w:jc w:val="center"/>
              <w:rPr>
                <w:rFonts w:ascii="Calibri" w:eastAsia="Times New Roman" w:hAnsi="Calibri" w:cs="Calibri"/>
                <w:lang w:eastAsia="es-ES"/>
              </w:rPr>
            </w:pPr>
            <w:r>
              <w:rPr>
                <w:rFonts w:ascii="Calibri" w:eastAsia="Times New Roman" w:hAnsi="Calibri" w:cs="Calibri"/>
                <w:lang w:eastAsia="es-ES"/>
              </w:rPr>
              <w:t>91,55</w:t>
            </w:r>
          </w:p>
        </w:tc>
        <w:tc>
          <w:tcPr>
            <w:tcW w:w="466" w:type="pct"/>
            <w:tcBorders>
              <w:top w:val="nil"/>
              <w:left w:val="nil"/>
              <w:bottom w:val="single" w:sz="4" w:space="0" w:color="auto"/>
              <w:right w:val="single" w:sz="4" w:space="0" w:color="auto"/>
            </w:tcBorders>
            <w:noWrap/>
            <w:vAlign w:val="center"/>
            <w:hideMark/>
          </w:tcPr>
          <w:p w14:paraId="6D8419A8" w14:textId="2ED9EF31"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5BE7C3EC"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4CDD28D2" w14:textId="79B9F547" w:rsidR="0073208E" w:rsidRDefault="0073208E" w:rsidP="00744CAC">
            <w:pPr>
              <w:spacing w:after="0" w:line="240" w:lineRule="auto"/>
              <w:jc w:val="center"/>
              <w:rPr>
                <w:rFonts w:ascii="Calibri" w:eastAsia="Times New Roman" w:hAnsi="Calibri" w:cs="Calibri"/>
                <w:color w:val="000000"/>
                <w:lang w:eastAsia="es-ES"/>
              </w:rPr>
            </w:pPr>
          </w:p>
        </w:tc>
        <w:tc>
          <w:tcPr>
            <w:tcW w:w="622" w:type="pct"/>
            <w:tcBorders>
              <w:top w:val="nil"/>
              <w:left w:val="nil"/>
              <w:bottom w:val="single" w:sz="4" w:space="0" w:color="auto"/>
              <w:right w:val="single" w:sz="4" w:space="0" w:color="auto"/>
            </w:tcBorders>
            <w:noWrap/>
            <w:vAlign w:val="center"/>
            <w:hideMark/>
          </w:tcPr>
          <w:p w14:paraId="5B73EB83" w14:textId="6E0393C2" w:rsidR="0073208E" w:rsidRDefault="0073208E" w:rsidP="00744CAC">
            <w:pPr>
              <w:spacing w:after="0" w:line="240" w:lineRule="auto"/>
              <w:jc w:val="center"/>
              <w:rPr>
                <w:rFonts w:ascii="Calibri" w:eastAsia="Times New Roman" w:hAnsi="Calibri" w:cs="Calibri"/>
                <w:color w:val="000000"/>
                <w:lang w:eastAsia="es-ES"/>
              </w:rPr>
            </w:pPr>
          </w:p>
        </w:tc>
        <w:tc>
          <w:tcPr>
            <w:tcW w:w="728" w:type="pct"/>
            <w:tcBorders>
              <w:top w:val="nil"/>
              <w:left w:val="nil"/>
              <w:bottom w:val="single" w:sz="4" w:space="0" w:color="auto"/>
              <w:right w:val="single" w:sz="4" w:space="0" w:color="auto"/>
            </w:tcBorders>
            <w:noWrap/>
            <w:vAlign w:val="center"/>
            <w:hideMark/>
          </w:tcPr>
          <w:p w14:paraId="091ED7A9" w14:textId="1A487A22" w:rsidR="0073208E" w:rsidRDefault="0073208E" w:rsidP="00744CAC">
            <w:pPr>
              <w:spacing w:after="0" w:line="240" w:lineRule="auto"/>
              <w:jc w:val="center"/>
              <w:rPr>
                <w:rFonts w:ascii="Calibri" w:eastAsia="Times New Roman" w:hAnsi="Calibri" w:cs="Calibri"/>
                <w:color w:val="000000"/>
                <w:lang w:eastAsia="es-ES"/>
              </w:rPr>
            </w:pPr>
          </w:p>
        </w:tc>
        <w:tc>
          <w:tcPr>
            <w:tcW w:w="1601" w:type="pct"/>
            <w:tcBorders>
              <w:top w:val="nil"/>
              <w:left w:val="nil"/>
              <w:bottom w:val="single" w:sz="4" w:space="0" w:color="auto"/>
              <w:right w:val="single" w:sz="4" w:space="0" w:color="auto"/>
            </w:tcBorders>
            <w:noWrap/>
            <w:vAlign w:val="center"/>
            <w:hideMark/>
          </w:tcPr>
          <w:p w14:paraId="7F44246A" w14:textId="77777777" w:rsidR="0073208E" w:rsidRDefault="0073208E" w:rsidP="00744CAC">
            <w:pPr>
              <w:spacing w:after="0" w:line="240" w:lineRule="auto"/>
              <w:jc w:val="center"/>
              <w:rPr>
                <w:rFonts w:ascii="Calibri" w:eastAsia="Times New Roman" w:hAnsi="Calibri" w:cs="Calibri"/>
                <w:b/>
                <w:bCs/>
                <w:color w:val="000000"/>
                <w:u w:val="single"/>
                <w:lang w:eastAsia="es-ES"/>
              </w:rPr>
            </w:pPr>
            <w:r>
              <w:rPr>
                <w:rFonts w:ascii="Calibri" w:eastAsia="Times New Roman" w:hAnsi="Calibri" w:cs="Calibri"/>
                <w:b/>
                <w:bCs/>
                <w:color w:val="000000"/>
                <w:u w:val="single"/>
                <w:lang w:eastAsia="es-ES"/>
              </w:rPr>
              <w:t>Total</w:t>
            </w:r>
          </w:p>
        </w:tc>
        <w:tc>
          <w:tcPr>
            <w:tcW w:w="752" w:type="pct"/>
            <w:tcBorders>
              <w:top w:val="nil"/>
              <w:left w:val="nil"/>
              <w:bottom w:val="single" w:sz="4" w:space="0" w:color="auto"/>
              <w:right w:val="single" w:sz="4" w:space="0" w:color="auto"/>
            </w:tcBorders>
            <w:noWrap/>
            <w:vAlign w:val="center"/>
            <w:hideMark/>
          </w:tcPr>
          <w:p w14:paraId="7435F549" w14:textId="77777777" w:rsidR="0073208E" w:rsidRDefault="0073208E" w:rsidP="00744CAC">
            <w:pPr>
              <w:spacing w:after="0" w:line="240" w:lineRule="auto"/>
              <w:jc w:val="center"/>
              <w:rPr>
                <w:rFonts w:ascii="Calibri" w:eastAsia="Times New Roman" w:hAnsi="Calibri" w:cs="Calibri"/>
                <w:b/>
                <w:bCs/>
                <w:color w:val="000000"/>
                <w:u w:val="single"/>
                <w:lang w:eastAsia="es-ES"/>
              </w:rPr>
            </w:pPr>
            <w:r>
              <w:rPr>
                <w:rFonts w:ascii="Calibri" w:eastAsia="Times New Roman" w:hAnsi="Calibri" w:cs="Calibri"/>
                <w:b/>
                <w:bCs/>
                <w:color w:val="000000"/>
                <w:u w:val="single"/>
                <w:lang w:eastAsia="es-ES"/>
              </w:rPr>
              <w:t>183,10</w:t>
            </w:r>
          </w:p>
        </w:tc>
        <w:tc>
          <w:tcPr>
            <w:tcW w:w="466" w:type="pct"/>
            <w:tcBorders>
              <w:top w:val="nil"/>
              <w:left w:val="nil"/>
              <w:bottom w:val="single" w:sz="4" w:space="0" w:color="auto"/>
              <w:right w:val="single" w:sz="4" w:space="0" w:color="auto"/>
            </w:tcBorders>
            <w:noWrap/>
            <w:vAlign w:val="center"/>
            <w:hideMark/>
          </w:tcPr>
          <w:p w14:paraId="550FD83F" w14:textId="77777777" w:rsidR="0073208E" w:rsidRDefault="0073208E" w:rsidP="00744CAC">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0,39%</w:t>
            </w:r>
          </w:p>
        </w:tc>
      </w:tr>
      <w:tr w:rsidR="0073208E" w14:paraId="410B1B2D"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6554292C"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IVOOX GLOBAL PODCASTING SERVICE, S.L.</w:t>
            </w:r>
          </w:p>
        </w:tc>
        <w:tc>
          <w:tcPr>
            <w:tcW w:w="622" w:type="pct"/>
            <w:tcBorders>
              <w:top w:val="nil"/>
              <w:left w:val="nil"/>
              <w:bottom w:val="single" w:sz="4" w:space="0" w:color="auto"/>
              <w:right w:val="single" w:sz="4" w:space="0" w:color="auto"/>
            </w:tcBorders>
            <w:noWrap/>
            <w:vAlign w:val="center"/>
            <w:hideMark/>
          </w:tcPr>
          <w:p w14:paraId="68BC6129"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 AÑO</w:t>
            </w:r>
          </w:p>
        </w:tc>
        <w:tc>
          <w:tcPr>
            <w:tcW w:w="728" w:type="pct"/>
            <w:tcBorders>
              <w:top w:val="nil"/>
              <w:left w:val="nil"/>
              <w:bottom w:val="single" w:sz="4" w:space="0" w:color="auto"/>
              <w:right w:val="single" w:sz="4" w:space="0" w:color="auto"/>
            </w:tcBorders>
            <w:noWrap/>
            <w:vAlign w:val="center"/>
            <w:hideMark/>
          </w:tcPr>
          <w:p w14:paraId="1DE85C7B"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31/01/2022</w:t>
            </w:r>
          </w:p>
        </w:tc>
        <w:tc>
          <w:tcPr>
            <w:tcW w:w="1601" w:type="pct"/>
            <w:tcBorders>
              <w:top w:val="nil"/>
              <w:left w:val="nil"/>
              <w:bottom w:val="single" w:sz="4" w:space="0" w:color="auto"/>
              <w:right w:val="single" w:sz="4" w:space="0" w:color="auto"/>
            </w:tcBorders>
            <w:noWrap/>
            <w:vAlign w:val="center"/>
            <w:hideMark/>
          </w:tcPr>
          <w:p w14:paraId="76309473"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nº:644 IVOOX</w:t>
            </w:r>
          </w:p>
        </w:tc>
        <w:tc>
          <w:tcPr>
            <w:tcW w:w="752" w:type="pct"/>
            <w:tcBorders>
              <w:top w:val="nil"/>
              <w:left w:val="nil"/>
              <w:bottom w:val="single" w:sz="4" w:space="0" w:color="auto"/>
              <w:right w:val="single" w:sz="4" w:space="0" w:color="auto"/>
            </w:tcBorders>
            <w:noWrap/>
            <w:vAlign w:val="center"/>
            <w:hideMark/>
          </w:tcPr>
          <w:p w14:paraId="40BC01B4"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2,49</w:t>
            </w:r>
          </w:p>
        </w:tc>
        <w:tc>
          <w:tcPr>
            <w:tcW w:w="466" w:type="pct"/>
            <w:tcBorders>
              <w:top w:val="nil"/>
              <w:left w:val="nil"/>
              <w:bottom w:val="single" w:sz="4" w:space="0" w:color="auto"/>
              <w:right w:val="single" w:sz="4" w:space="0" w:color="auto"/>
            </w:tcBorders>
            <w:noWrap/>
            <w:vAlign w:val="center"/>
            <w:hideMark/>
          </w:tcPr>
          <w:p w14:paraId="079A2F09" w14:textId="6982192E"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326984C4"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621E5BF2"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IVOOX GLOBAL PODCASTING SERVICE, S.L.</w:t>
            </w:r>
          </w:p>
        </w:tc>
        <w:tc>
          <w:tcPr>
            <w:tcW w:w="622" w:type="pct"/>
            <w:tcBorders>
              <w:top w:val="nil"/>
              <w:left w:val="nil"/>
              <w:bottom w:val="single" w:sz="4" w:space="0" w:color="auto"/>
              <w:right w:val="single" w:sz="4" w:space="0" w:color="auto"/>
            </w:tcBorders>
            <w:noWrap/>
            <w:vAlign w:val="center"/>
            <w:hideMark/>
          </w:tcPr>
          <w:p w14:paraId="41BA4182" w14:textId="3F0CE7B5" w:rsidR="0073208E" w:rsidRDefault="0073208E" w:rsidP="00744CAC">
            <w:pPr>
              <w:spacing w:after="0" w:line="240" w:lineRule="auto"/>
              <w:jc w:val="center"/>
              <w:rPr>
                <w:rFonts w:ascii="Calibri" w:eastAsia="Times New Roman" w:hAnsi="Calibri" w:cs="Calibri"/>
                <w:color w:val="000000"/>
                <w:lang w:eastAsia="es-ES"/>
              </w:rPr>
            </w:pPr>
          </w:p>
        </w:tc>
        <w:tc>
          <w:tcPr>
            <w:tcW w:w="728" w:type="pct"/>
            <w:tcBorders>
              <w:top w:val="nil"/>
              <w:left w:val="nil"/>
              <w:bottom w:val="single" w:sz="4" w:space="0" w:color="auto"/>
              <w:right w:val="single" w:sz="4" w:space="0" w:color="auto"/>
            </w:tcBorders>
            <w:noWrap/>
            <w:vAlign w:val="center"/>
            <w:hideMark/>
          </w:tcPr>
          <w:p w14:paraId="216FF5F7"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28/02/2022</w:t>
            </w:r>
          </w:p>
        </w:tc>
        <w:tc>
          <w:tcPr>
            <w:tcW w:w="1601" w:type="pct"/>
            <w:tcBorders>
              <w:top w:val="nil"/>
              <w:left w:val="nil"/>
              <w:bottom w:val="single" w:sz="4" w:space="0" w:color="auto"/>
              <w:right w:val="single" w:sz="4" w:space="0" w:color="auto"/>
            </w:tcBorders>
            <w:noWrap/>
            <w:vAlign w:val="center"/>
            <w:hideMark/>
          </w:tcPr>
          <w:p w14:paraId="5F3BC11F"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nº:53 IVOOX</w:t>
            </w:r>
          </w:p>
        </w:tc>
        <w:tc>
          <w:tcPr>
            <w:tcW w:w="752" w:type="pct"/>
            <w:tcBorders>
              <w:top w:val="nil"/>
              <w:left w:val="nil"/>
              <w:bottom w:val="single" w:sz="4" w:space="0" w:color="auto"/>
              <w:right w:val="single" w:sz="4" w:space="0" w:color="auto"/>
            </w:tcBorders>
            <w:noWrap/>
            <w:vAlign w:val="center"/>
            <w:hideMark/>
          </w:tcPr>
          <w:p w14:paraId="126CAB8A"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2,49</w:t>
            </w:r>
          </w:p>
        </w:tc>
        <w:tc>
          <w:tcPr>
            <w:tcW w:w="466" w:type="pct"/>
            <w:tcBorders>
              <w:top w:val="nil"/>
              <w:left w:val="nil"/>
              <w:bottom w:val="single" w:sz="4" w:space="0" w:color="auto"/>
              <w:right w:val="single" w:sz="4" w:space="0" w:color="auto"/>
            </w:tcBorders>
            <w:noWrap/>
            <w:vAlign w:val="center"/>
            <w:hideMark/>
          </w:tcPr>
          <w:p w14:paraId="6DFD8879" w14:textId="6D21D71A"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12674777"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151721F5"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IVOOX GLOBAL PODCASTING SERVICE, S.L.</w:t>
            </w:r>
          </w:p>
        </w:tc>
        <w:tc>
          <w:tcPr>
            <w:tcW w:w="622" w:type="pct"/>
            <w:tcBorders>
              <w:top w:val="nil"/>
              <w:left w:val="nil"/>
              <w:bottom w:val="single" w:sz="4" w:space="0" w:color="auto"/>
              <w:right w:val="single" w:sz="4" w:space="0" w:color="auto"/>
            </w:tcBorders>
            <w:noWrap/>
            <w:vAlign w:val="center"/>
            <w:hideMark/>
          </w:tcPr>
          <w:p w14:paraId="337E63CF" w14:textId="4646042B" w:rsidR="0073208E" w:rsidRDefault="0073208E" w:rsidP="00744CAC">
            <w:pPr>
              <w:spacing w:after="0" w:line="240" w:lineRule="auto"/>
              <w:jc w:val="center"/>
              <w:rPr>
                <w:rFonts w:ascii="Calibri" w:eastAsia="Times New Roman" w:hAnsi="Calibri" w:cs="Calibri"/>
                <w:color w:val="000000"/>
                <w:lang w:eastAsia="es-ES"/>
              </w:rPr>
            </w:pPr>
          </w:p>
        </w:tc>
        <w:tc>
          <w:tcPr>
            <w:tcW w:w="728" w:type="pct"/>
            <w:tcBorders>
              <w:top w:val="nil"/>
              <w:left w:val="nil"/>
              <w:bottom w:val="single" w:sz="4" w:space="0" w:color="auto"/>
              <w:right w:val="single" w:sz="4" w:space="0" w:color="auto"/>
            </w:tcBorders>
            <w:noWrap/>
            <w:vAlign w:val="center"/>
            <w:hideMark/>
          </w:tcPr>
          <w:p w14:paraId="12C7D1B2"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31/03/2022</w:t>
            </w:r>
          </w:p>
        </w:tc>
        <w:tc>
          <w:tcPr>
            <w:tcW w:w="1601" w:type="pct"/>
            <w:tcBorders>
              <w:top w:val="nil"/>
              <w:left w:val="nil"/>
              <w:bottom w:val="single" w:sz="4" w:space="0" w:color="auto"/>
              <w:right w:val="single" w:sz="4" w:space="0" w:color="auto"/>
            </w:tcBorders>
            <w:noWrap/>
            <w:vAlign w:val="center"/>
            <w:hideMark/>
          </w:tcPr>
          <w:p w14:paraId="16C456CF"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nº:50 IVOOX</w:t>
            </w:r>
          </w:p>
        </w:tc>
        <w:tc>
          <w:tcPr>
            <w:tcW w:w="752" w:type="pct"/>
            <w:tcBorders>
              <w:top w:val="nil"/>
              <w:left w:val="nil"/>
              <w:bottom w:val="single" w:sz="4" w:space="0" w:color="auto"/>
              <w:right w:val="single" w:sz="4" w:space="0" w:color="auto"/>
            </w:tcBorders>
            <w:noWrap/>
            <w:vAlign w:val="center"/>
            <w:hideMark/>
          </w:tcPr>
          <w:p w14:paraId="0542FF12"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2,49</w:t>
            </w:r>
          </w:p>
        </w:tc>
        <w:tc>
          <w:tcPr>
            <w:tcW w:w="466" w:type="pct"/>
            <w:tcBorders>
              <w:top w:val="nil"/>
              <w:left w:val="nil"/>
              <w:bottom w:val="single" w:sz="4" w:space="0" w:color="auto"/>
              <w:right w:val="single" w:sz="4" w:space="0" w:color="auto"/>
            </w:tcBorders>
            <w:noWrap/>
            <w:vAlign w:val="center"/>
            <w:hideMark/>
          </w:tcPr>
          <w:p w14:paraId="76400E08" w14:textId="071ACC0D"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4DB7946B"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1F2D4BC4"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IVOOX GLOBAL PODCASTING SERVICE, S.L.</w:t>
            </w:r>
          </w:p>
        </w:tc>
        <w:tc>
          <w:tcPr>
            <w:tcW w:w="622" w:type="pct"/>
            <w:tcBorders>
              <w:top w:val="nil"/>
              <w:left w:val="nil"/>
              <w:bottom w:val="single" w:sz="4" w:space="0" w:color="auto"/>
              <w:right w:val="single" w:sz="4" w:space="0" w:color="auto"/>
            </w:tcBorders>
            <w:noWrap/>
            <w:vAlign w:val="center"/>
            <w:hideMark/>
          </w:tcPr>
          <w:p w14:paraId="27C06623" w14:textId="2A12CDD0" w:rsidR="0073208E" w:rsidRDefault="0073208E" w:rsidP="00744CAC">
            <w:pPr>
              <w:spacing w:after="0" w:line="240" w:lineRule="auto"/>
              <w:jc w:val="center"/>
              <w:rPr>
                <w:rFonts w:ascii="Calibri" w:eastAsia="Times New Roman" w:hAnsi="Calibri" w:cs="Calibri"/>
                <w:color w:val="000000"/>
                <w:lang w:eastAsia="es-ES"/>
              </w:rPr>
            </w:pPr>
          </w:p>
        </w:tc>
        <w:tc>
          <w:tcPr>
            <w:tcW w:w="728" w:type="pct"/>
            <w:tcBorders>
              <w:top w:val="nil"/>
              <w:left w:val="nil"/>
              <w:bottom w:val="single" w:sz="4" w:space="0" w:color="auto"/>
              <w:right w:val="single" w:sz="4" w:space="0" w:color="auto"/>
            </w:tcBorders>
            <w:noWrap/>
            <w:vAlign w:val="center"/>
            <w:hideMark/>
          </w:tcPr>
          <w:p w14:paraId="1B1B0E94"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30/04/2022</w:t>
            </w:r>
          </w:p>
        </w:tc>
        <w:tc>
          <w:tcPr>
            <w:tcW w:w="1601" w:type="pct"/>
            <w:tcBorders>
              <w:top w:val="nil"/>
              <w:left w:val="nil"/>
              <w:bottom w:val="single" w:sz="4" w:space="0" w:color="auto"/>
              <w:right w:val="single" w:sz="4" w:space="0" w:color="auto"/>
            </w:tcBorders>
            <w:noWrap/>
            <w:vAlign w:val="center"/>
            <w:hideMark/>
          </w:tcPr>
          <w:p w14:paraId="780B10A4"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nº:41 IVOOX</w:t>
            </w:r>
          </w:p>
        </w:tc>
        <w:tc>
          <w:tcPr>
            <w:tcW w:w="752" w:type="pct"/>
            <w:tcBorders>
              <w:top w:val="nil"/>
              <w:left w:val="nil"/>
              <w:bottom w:val="single" w:sz="4" w:space="0" w:color="auto"/>
              <w:right w:val="single" w:sz="4" w:space="0" w:color="auto"/>
            </w:tcBorders>
            <w:noWrap/>
            <w:vAlign w:val="center"/>
            <w:hideMark/>
          </w:tcPr>
          <w:p w14:paraId="5B8A4B5A"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2,49</w:t>
            </w:r>
          </w:p>
        </w:tc>
        <w:tc>
          <w:tcPr>
            <w:tcW w:w="466" w:type="pct"/>
            <w:tcBorders>
              <w:top w:val="nil"/>
              <w:left w:val="nil"/>
              <w:bottom w:val="single" w:sz="4" w:space="0" w:color="auto"/>
              <w:right w:val="single" w:sz="4" w:space="0" w:color="auto"/>
            </w:tcBorders>
            <w:noWrap/>
            <w:vAlign w:val="center"/>
            <w:hideMark/>
          </w:tcPr>
          <w:p w14:paraId="6379AB90" w14:textId="2E6E7C28"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21FE5026"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16C5B64C"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IVOOX GLOBAL PODCASTING SERVICE, S.L.</w:t>
            </w:r>
          </w:p>
        </w:tc>
        <w:tc>
          <w:tcPr>
            <w:tcW w:w="622" w:type="pct"/>
            <w:tcBorders>
              <w:top w:val="nil"/>
              <w:left w:val="nil"/>
              <w:bottom w:val="single" w:sz="4" w:space="0" w:color="auto"/>
              <w:right w:val="single" w:sz="4" w:space="0" w:color="auto"/>
            </w:tcBorders>
            <w:noWrap/>
            <w:vAlign w:val="center"/>
            <w:hideMark/>
          </w:tcPr>
          <w:p w14:paraId="39EF4AE4" w14:textId="5F9DCAF8" w:rsidR="0073208E" w:rsidRDefault="0073208E" w:rsidP="00744CAC">
            <w:pPr>
              <w:spacing w:after="0" w:line="240" w:lineRule="auto"/>
              <w:jc w:val="center"/>
              <w:rPr>
                <w:rFonts w:ascii="Calibri" w:eastAsia="Times New Roman" w:hAnsi="Calibri" w:cs="Calibri"/>
                <w:color w:val="000000"/>
                <w:lang w:eastAsia="es-ES"/>
              </w:rPr>
            </w:pPr>
          </w:p>
        </w:tc>
        <w:tc>
          <w:tcPr>
            <w:tcW w:w="728" w:type="pct"/>
            <w:tcBorders>
              <w:top w:val="nil"/>
              <w:left w:val="nil"/>
              <w:bottom w:val="single" w:sz="4" w:space="0" w:color="auto"/>
              <w:right w:val="single" w:sz="4" w:space="0" w:color="auto"/>
            </w:tcBorders>
            <w:noWrap/>
            <w:vAlign w:val="center"/>
            <w:hideMark/>
          </w:tcPr>
          <w:p w14:paraId="2C18D908"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31/05/2022</w:t>
            </w:r>
          </w:p>
        </w:tc>
        <w:tc>
          <w:tcPr>
            <w:tcW w:w="1601" w:type="pct"/>
            <w:tcBorders>
              <w:top w:val="nil"/>
              <w:left w:val="nil"/>
              <w:bottom w:val="single" w:sz="4" w:space="0" w:color="auto"/>
              <w:right w:val="single" w:sz="4" w:space="0" w:color="auto"/>
            </w:tcBorders>
            <w:noWrap/>
            <w:vAlign w:val="center"/>
            <w:hideMark/>
          </w:tcPr>
          <w:p w14:paraId="504AD754"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nº:55 IVOOX</w:t>
            </w:r>
          </w:p>
        </w:tc>
        <w:tc>
          <w:tcPr>
            <w:tcW w:w="752" w:type="pct"/>
            <w:tcBorders>
              <w:top w:val="nil"/>
              <w:left w:val="nil"/>
              <w:bottom w:val="single" w:sz="4" w:space="0" w:color="auto"/>
              <w:right w:val="single" w:sz="4" w:space="0" w:color="auto"/>
            </w:tcBorders>
            <w:noWrap/>
            <w:vAlign w:val="center"/>
            <w:hideMark/>
          </w:tcPr>
          <w:p w14:paraId="6233A008"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2,49</w:t>
            </w:r>
          </w:p>
        </w:tc>
        <w:tc>
          <w:tcPr>
            <w:tcW w:w="466" w:type="pct"/>
            <w:tcBorders>
              <w:top w:val="nil"/>
              <w:left w:val="nil"/>
              <w:bottom w:val="single" w:sz="4" w:space="0" w:color="auto"/>
              <w:right w:val="single" w:sz="4" w:space="0" w:color="auto"/>
            </w:tcBorders>
            <w:noWrap/>
            <w:vAlign w:val="center"/>
            <w:hideMark/>
          </w:tcPr>
          <w:p w14:paraId="718F5009" w14:textId="43806E06"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00CA6F43"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3455846B"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IVOOX GLOBAL PODCASTING SERVICE, S.L.</w:t>
            </w:r>
          </w:p>
        </w:tc>
        <w:tc>
          <w:tcPr>
            <w:tcW w:w="622" w:type="pct"/>
            <w:tcBorders>
              <w:top w:val="nil"/>
              <w:left w:val="nil"/>
              <w:bottom w:val="single" w:sz="4" w:space="0" w:color="auto"/>
              <w:right w:val="single" w:sz="4" w:space="0" w:color="auto"/>
            </w:tcBorders>
            <w:noWrap/>
            <w:vAlign w:val="center"/>
            <w:hideMark/>
          </w:tcPr>
          <w:p w14:paraId="4FC5C2B4" w14:textId="3109C588" w:rsidR="0073208E" w:rsidRDefault="0073208E" w:rsidP="00744CAC">
            <w:pPr>
              <w:spacing w:after="0" w:line="240" w:lineRule="auto"/>
              <w:jc w:val="center"/>
              <w:rPr>
                <w:rFonts w:ascii="Calibri" w:eastAsia="Times New Roman" w:hAnsi="Calibri" w:cs="Calibri"/>
                <w:color w:val="000000"/>
                <w:lang w:eastAsia="es-ES"/>
              </w:rPr>
            </w:pPr>
          </w:p>
        </w:tc>
        <w:tc>
          <w:tcPr>
            <w:tcW w:w="728" w:type="pct"/>
            <w:tcBorders>
              <w:top w:val="nil"/>
              <w:left w:val="nil"/>
              <w:bottom w:val="single" w:sz="4" w:space="0" w:color="auto"/>
              <w:right w:val="single" w:sz="4" w:space="0" w:color="auto"/>
            </w:tcBorders>
            <w:noWrap/>
            <w:vAlign w:val="center"/>
            <w:hideMark/>
          </w:tcPr>
          <w:p w14:paraId="70CB5851"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30/06/2022</w:t>
            </w:r>
          </w:p>
        </w:tc>
        <w:tc>
          <w:tcPr>
            <w:tcW w:w="1601" w:type="pct"/>
            <w:tcBorders>
              <w:top w:val="nil"/>
              <w:left w:val="nil"/>
              <w:bottom w:val="single" w:sz="4" w:space="0" w:color="auto"/>
              <w:right w:val="single" w:sz="4" w:space="0" w:color="auto"/>
            </w:tcBorders>
            <w:noWrap/>
            <w:vAlign w:val="center"/>
            <w:hideMark/>
          </w:tcPr>
          <w:p w14:paraId="44080EF7"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nº:53 IVOOX</w:t>
            </w:r>
          </w:p>
        </w:tc>
        <w:tc>
          <w:tcPr>
            <w:tcW w:w="752" w:type="pct"/>
            <w:tcBorders>
              <w:top w:val="nil"/>
              <w:left w:val="nil"/>
              <w:bottom w:val="single" w:sz="4" w:space="0" w:color="auto"/>
              <w:right w:val="single" w:sz="4" w:space="0" w:color="auto"/>
            </w:tcBorders>
            <w:noWrap/>
            <w:vAlign w:val="center"/>
            <w:hideMark/>
          </w:tcPr>
          <w:p w14:paraId="0432F72C"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2,49</w:t>
            </w:r>
          </w:p>
        </w:tc>
        <w:tc>
          <w:tcPr>
            <w:tcW w:w="466" w:type="pct"/>
            <w:tcBorders>
              <w:top w:val="nil"/>
              <w:left w:val="nil"/>
              <w:bottom w:val="single" w:sz="4" w:space="0" w:color="auto"/>
              <w:right w:val="single" w:sz="4" w:space="0" w:color="auto"/>
            </w:tcBorders>
            <w:noWrap/>
            <w:vAlign w:val="center"/>
            <w:hideMark/>
          </w:tcPr>
          <w:p w14:paraId="3240F381" w14:textId="5EEBB4B7"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5EFF8FEC"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711B172F"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IVOOX GLOBAL PODCASTING SERVICE, S.L.</w:t>
            </w:r>
          </w:p>
        </w:tc>
        <w:tc>
          <w:tcPr>
            <w:tcW w:w="622" w:type="pct"/>
            <w:tcBorders>
              <w:top w:val="nil"/>
              <w:left w:val="nil"/>
              <w:bottom w:val="single" w:sz="4" w:space="0" w:color="auto"/>
              <w:right w:val="single" w:sz="4" w:space="0" w:color="auto"/>
            </w:tcBorders>
            <w:noWrap/>
            <w:vAlign w:val="center"/>
            <w:hideMark/>
          </w:tcPr>
          <w:p w14:paraId="3755489B" w14:textId="1380C72B" w:rsidR="0073208E" w:rsidRDefault="0073208E" w:rsidP="00744CAC">
            <w:pPr>
              <w:spacing w:after="0" w:line="240" w:lineRule="auto"/>
              <w:jc w:val="center"/>
              <w:rPr>
                <w:rFonts w:ascii="Calibri" w:eastAsia="Times New Roman" w:hAnsi="Calibri" w:cs="Calibri"/>
                <w:color w:val="000000"/>
                <w:lang w:eastAsia="es-ES"/>
              </w:rPr>
            </w:pPr>
          </w:p>
        </w:tc>
        <w:tc>
          <w:tcPr>
            <w:tcW w:w="728" w:type="pct"/>
            <w:tcBorders>
              <w:top w:val="nil"/>
              <w:left w:val="nil"/>
              <w:bottom w:val="single" w:sz="4" w:space="0" w:color="auto"/>
              <w:right w:val="single" w:sz="4" w:space="0" w:color="auto"/>
            </w:tcBorders>
            <w:noWrap/>
            <w:vAlign w:val="center"/>
            <w:hideMark/>
          </w:tcPr>
          <w:p w14:paraId="5DCF424A"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31/07/2022</w:t>
            </w:r>
          </w:p>
        </w:tc>
        <w:tc>
          <w:tcPr>
            <w:tcW w:w="1601" w:type="pct"/>
            <w:tcBorders>
              <w:top w:val="nil"/>
              <w:left w:val="nil"/>
              <w:bottom w:val="single" w:sz="4" w:space="0" w:color="auto"/>
              <w:right w:val="single" w:sz="4" w:space="0" w:color="auto"/>
            </w:tcBorders>
            <w:noWrap/>
            <w:vAlign w:val="center"/>
            <w:hideMark/>
          </w:tcPr>
          <w:p w14:paraId="732F04DE"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nº:33 IVOOX</w:t>
            </w:r>
          </w:p>
        </w:tc>
        <w:tc>
          <w:tcPr>
            <w:tcW w:w="752" w:type="pct"/>
            <w:tcBorders>
              <w:top w:val="nil"/>
              <w:left w:val="nil"/>
              <w:bottom w:val="single" w:sz="4" w:space="0" w:color="auto"/>
              <w:right w:val="single" w:sz="4" w:space="0" w:color="auto"/>
            </w:tcBorders>
            <w:noWrap/>
            <w:vAlign w:val="center"/>
            <w:hideMark/>
          </w:tcPr>
          <w:p w14:paraId="6DDABFBE"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2,49</w:t>
            </w:r>
          </w:p>
        </w:tc>
        <w:tc>
          <w:tcPr>
            <w:tcW w:w="466" w:type="pct"/>
            <w:tcBorders>
              <w:top w:val="nil"/>
              <w:left w:val="nil"/>
              <w:bottom w:val="single" w:sz="4" w:space="0" w:color="auto"/>
              <w:right w:val="single" w:sz="4" w:space="0" w:color="auto"/>
            </w:tcBorders>
            <w:noWrap/>
            <w:vAlign w:val="center"/>
            <w:hideMark/>
          </w:tcPr>
          <w:p w14:paraId="7BFAC90A" w14:textId="4E658BAB"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100BB5AF"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0D41445A"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lastRenderedPageBreak/>
              <w:t>IVOOX GLOBAL PODCASTING SERVICE, S.L.</w:t>
            </w:r>
          </w:p>
        </w:tc>
        <w:tc>
          <w:tcPr>
            <w:tcW w:w="622" w:type="pct"/>
            <w:tcBorders>
              <w:top w:val="nil"/>
              <w:left w:val="nil"/>
              <w:bottom w:val="single" w:sz="4" w:space="0" w:color="auto"/>
              <w:right w:val="single" w:sz="4" w:space="0" w:color="auto"/>
            </w:tcBorders>
            <w:noWrap/>
            <w:vAlign w:val="center"/>
            <w:hideMark/>
          </w:tcPr>
          <w:p w14:paraId="1BE7EE97" w14:textId="28AC112A" w:rsidR="0073208E" w:rsidRDefault="0073208E" w:rsidP="00744CAC">
            <w:pPr>
              <w:spacing w:after="0" w:line="240" w:lineRule="auto"/>
              <w:jc w:val="center"/>
              <w:rPr>
                <w:rFonts w:ascii="Calibri" w:eastAsia="Times New Roman" w:hAnsi="Calibri" w:cs="Calibri"/>
                <w:color w:val="000000"/>
                <w:lang w:eastAsia="es-ES"/>
              </w:rPr>
            </w:pPr>
          </w:p>
        </w:tc>
        <w:tc>
          <w:tcPr>
            <w:tcW w:w="728" w:type="pct"/>
            <w:tcBorders>
              <w:top w:val="nil"/>
              <w:left w:val="nil"/>
              <w:bottom w:val="single" w:sz="4" w:space="0" w:color="auto"/>
              <w:right w:val="single" w:sz="4" w:space="0" w:color="auto"/>
            </w:tcBorders>
            <w:noWrap/>
            <w:vAlign w:val="center"/>
            <w:hideMark/>
          </w:tcPr>
          <w:p w14:paraId="2BB8CBAE"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31/08/2022</w:t>
            </w:r>
          </w:p>
        </w:tc>
        <w:tc>
          <w:tcPr>
            <w:tcW w:w="1601" w:type="pct"/>
            <w:tcBorders>
              <w:top w:val="nil"/>
              <w:left w:val="nil"/>
              <w:bottom w:val="single" w:sz="4" w:space="0" w:color="auto"/>
              <w:right w:val="single" w:sz="4" w:space="0" w:color="auto"/>
            </w:tcBorders>
            <w:noWrap/>
            <w:vAlign w:val="center"/>
            <w:hideMark/>
          </w:tcPr>
          <w:p w14:paraId="6B6AAE38"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nº:55 IVOOX</w:t>
            </w:r>
          </w:p>
        </w:tc>
        <w:tc>
          <w:tcPr>
            <w:tcW w:w="752" w:type="pct"/>
            <w:tcBorders>
              <w:top w:val="nil"/>
              <w:left w:val="nil"/>
              <w:bottom w:val="single" w:sz="4" w:space="0" w:color="auto"/>
              <w:right w:val="single" w:sz="4" w:space="0" w:color="auto"/>
            </w:tcBorders>
            <w:noWrap/>
            <w:vAlign w:val="center"/>
            <w:hideMark/>
          </w:tcPr>
          <w:p w14:paraId="76AA9CA4"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2,49</w:t>
            </w:r>
          </w:p>
        </w:tc>
        <w:tc>
          <w:tcPr>
            <w:tcW w:w="466" w:type="pct"/>
            <w:tcBorders>
              <w:top w:val="nil"/>
              <w:left w:val="nil"/>
              <w:bottom w:val="single" w:sz="4" w:space="0" w:color="auto"/>
              <w:right w:val="single" w:sz="4" w:space="0" w:color="auto"/>
            </w:tcBorders>
            <w:noWrap/>
            <w:vAlign w:val="center"/>
            <w:hideMark/>
          </w:tcPr>
          <w:p w14:paraId="0A483AFD" w14:textId="6C1B3D44"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73A9E8B4"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2C45AFC6"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IVOOX GLOBAL PODCASTING SERVICE, S.L.</w:t>
            </w:r>
          </w:p>
        </w:tc>
        <w:tc>
          <w:tcPr>
            <w:tcW w:w="622" w:type="pct"/>
            <w:tcBorders>
              <w:top w:val="nil"/>
              <w:left w:val="nil"/>
              <w:bottom w:val="single" w:sz="4" w:space="0" w:color="auto"/>
              <w:right w:val="single" w:sz="4" w:space="0" w:color="auto"/>
            </w:tcBorders>
            <w:noWrap/>
            <w:vAlign w:val="center"/>
            <w:hideMark/>
          </w:tcPr>
          <w:p w14:paraId="0875176C" w14:textId="6C0A3EB4" w:rsidR="0073208E" w:rsidRDefault="0073208E" w:rsidP="00744CAC">
            <w:pPr>
              <w:spacing w:after="0" w:line="240" w:lineRule="auto"/>
              <w:jc w:val="center"/>
              <w:rPr>
                <w:rFonts w:ascii="Calibri" w:eastAsia="Times New Roman" w:hAnsi="Calibri" w:cs="Calibri"/>
                <w:color w:val="000000"/>
                <w:lang w:eastAsia="es-ES"/>
              </w:rPr>
            </w:pPr>
          </w:p>
        </w:tc>
        <w:tc>
          <w:tcPr>
            <w:tcW w:w="728" w:type="pct"/>
            <w:tcBorders>
              <w:top w:val="nil"/>
              <w:left w:val="nil"/>
              <w:bottom w:val="single" w:sz="4" w:space="0" w:color="auto"/>
              <w:right w:val="single" w:sz="4" w:space="0" w:color="auto"/>
            </w:tcBorders>
            <w:noWrap/>
            <w:vAlign w:val="center"/>
            <w:hideMark/>
          </w:tcPr>
          <w:p w14:paraId="0F105192"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30/09/2022</w:t>
            </w:r>
          </w:p>
        </w:tc>
        <w:tc>
          <w:tcPr>
            <w:tcW w:w="1601" w:type="pct"/>
            <w:tcBorders>
              <w:top w:val="nil"/>
              <w:left w:val="nil"/>
              <w:bottom w:val="single" w:sz="4" w:space="0" w:color="auto"/>
              <w:right w:val="single" w:sz="4" w:space="0" w:color="auto"/>
            </w:tcBorders>
            <w:noWrap/>
            <w:vAlign w:val="center"/>
            <w:hideMark/>
          </w:tcPr>
          <w:p w14:paraId="0015FE86"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nº:753 IVOOX</w:t>
            </w:r>
          </w:p>
        </w:tc>
        <w:tc>
          <w:tcPr>
            <w:tcW w:w="752" w:type="pct"/>
            <w:tcBorders>
              <w:top w:val="nil"/>
              <w:left w:val="nil"/>
              <w:bottom w:val="single" w:sz="4" w:space="0" w:color="auto"/>
              <w:right w:val="single" w:sz="4" w:space="0" w:color="auto"/>
            </w:tcBorders>
            <w:noWrap/>
            <w:vAlign w:val="center"/>
            <w:hideMark/>
          </w:tcPr>
          <w:p w14:paraId="66D1FBCC"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2,49</w:t>
            </w:r>
          </w:p>
        </w:tc>
        <w:tc>
          <w:tcPr>
            <w:tcW w:w="466" w:type="pct"/>
            <w:tcBorders>
              <w:top w:val="nil"/>
              <w:left w:val="nil"/>
              <w:bottom w:val="single" w:sz="4" w:space="0" w:color="auto"/>
              <w:right w:val="single" w:sz="4" w:space="0" w:color="auto"/>
            </w:tcBorders>
            <w:noWrap/>
            <w:vAlign w:val="center"/>
            <w:hideMark/>
          </w:tcPr>
          <w:p w14:paraId="20B5A5E4" w14:textId="601479E6"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11054063"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5851292A"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IVOOX GLOBAL PODCASTING SERVICE, S.L.</w:t>
            </w:r>
          </w:p>
        </w:tc>
        <w:tc>
          <w:tcPr>
            <w:tcW w:w="622" w:type="pct"/>
            <w:tcBorders>
              <w:top w:val="nil"/>
              <w:left w:val="nil"/>
              <w:bottom w:val="single" w:sz="4" w:space="0" w:color="auto"/>
              <w:right w:val="single" w:sz="4" w:space="0" w:color="auto"/>
            </w:tcBorders>
            <w:noWrap/>
            <w:vAlign w:val="center"/>
            <w:hideMark/>
          </w:tcPr>
          <w:p w14:paraId="3CA52020" w14:textId="0C9545CC" w:rsidR="0073208E" w:rsidRDefault="0073208E" w:rsidP="00744CAC">
            <w:pPr>
              <w:spacing w:after="0" w:line="240" w:lineRule="auto"/>
              <w:jc w:val="center"/>
              <w:rPr>
                <w:rFonts w:ascii="Calibri" w:eastAsia="Times New Roman" w:hAnsi="Calibri" w:cs="Calibri"/>
                <w:color w:val="000000"/>
                <w:lang w:eastAsia="es-ES"/>
              </w:rPr>
            </w:pPr>
          </w:p>
        </w:tc>
        <w:tc>
          <w:tcPr>
            <w:tcW w:w="728" w:type="pct"/>
            <w:tcBorders>
              <w:top w:val="nil"/>
              <w:left w:val="nil"/>
              <w:bottom w:val="single" w:sz="4" w:space="0" w:color="auto"/>
              <w:right w:val="single" w:sz="4" w:space="0" w:color="auto"/>
            </w:tcBorders>
            <w:noWrap/>
            <w:vAlign w:val="center"/>
            <w:hideMark/>
          </w:tcPr>
          <w:p w14:paraId="25CE4CBC"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31/10/2022</w:t>
            </w:r>
          </w:p>
        </w:tc>
        <w:tc>
          <w:tcPr>
            <w:tcW w:w="1601" w:type="pct"/>
            <w:tcBorders>
              <w:top w:val="nil"/>
              <w:left w:val="nil"/>
              <w:bottom w:val="single" w:sz="4" w:space="0" w:color="auto"/>
              <w:right w:val="single" w:sz="4" w:space="0" w:color="auto"/>
            </w:tcBorders>
            <w:noWrap/>
            <w:vAlign w:val="center"/>
            <w:hideMark/>
          </w:tcPr>
          <w:p w14:paraId="76628B5B"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nº:36 IVOOX</w:t>
            </w:r>
          </w:p>
        </w:tc>
        <w:tc>
          <w:tcPr>
            <w:tcW w:w="752" w:type="pct"/>
            <w:tcBorders>
              <w:top w:val="nil"/>
              <w:left w:val="nil"/>
              <w:bottom w:val="single" w:sz="4" w:space="0" w:color="auto"/>
              <w:right w:val="single" w:sz="4" w:space="0" w:color="auto"/>
            </w:tcBorders>
            <w:noWrap/>
            <w:vAlign w:val="center"/>
            <w:hideMark/>
          </w:tcPr>
          <w:p w14:paraId="3D8911B4"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2,49</w:t>
            </w:r>
          </w:p>
        </w:tc>
        <w:tc>
          <w:tcPr>
            <w:tcW w:w="466" w:type="pct"/>
            <w:tcBorders>
              <w:top w:val="nil"/>
              <w:left w:val="nil"/>
              <w:bottom w:val="single" w:sz="4" w:space="0" w:color="auto"/>
              <w:right w:val="single" w:sz="4" w:space="0" w:color="auto"/>
            </w:tcBorders>
            <w:noWrap/>
            <w:vAlign w:val="center"/>
            <w:hideMark/>
          </w:tcPr>
          <w:p w14:paraId="4E78F2BE" w14:textId="55A36366"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78871DEB"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1183D5E2"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IVOOX GLOBAL PODCASTING SERVICE, S.L.</w:t>
            </w:r>
          </w:p>
        </w:tc>
        <w:tc>
          <w:tcPr>
            <w:tcW w:w="622" w:type="pct"/>
            <w:tcBorders>
              <w:top w:val="nil"/>
              <w:left w:val="nil"/>
              <w:bottom w:val="single" w:sz="4" w:space="0" w:color="auto"/>
              <w:right w:val="single" w:sz="4" w:space="0" w:color="auto"/>
            </w:tcBorders>
            <w:noWrap/>
            <w:vAlign w:val="center"/>
            <w:hideMark/>
          </w:tcPr>
          <w:p w14:paraId="09B0F042" w14:textId="7829140C" w:rsidR="0073208E" w:rsidRDefault="0073208E" w:rsidP="00744CAC">
            <w:pPr>
              <w:spacing w:after="0" w:line="240" w:lineRule="auto"/>
              <w:jc w:val="center"/>
              <w:rPr>
                <w:rFonts w:ascii="Calibri" w:eastAsia="Times New Roman" w:hAnsi="Calibri" w:cs="Calibri"/>
                <w:color w:val="000000"/>
                <w:lang w:eastAsia="es-ES"/>
              </w:rPr>
            </w:pPr>
          </w:p>
        </w:tc>
        <w:tc>
          <w:tcPr>
            <w:tcW w:w="728" w:type="pct"/>
            <w:tcBorders>
              <w:top w:val="nil"/>
              <w:left w:val="nil"/>
              <w:bottom w:val="single" w:sz="4" w:space="0" w:color="auto"/>
              <w:right w:val="single" w:sz="4" w:space="0" w:color="auto"/>
            </w:tcBorders>
            <w:noWrap/>
            <w:vAlign w:val="center"/>
            <w:hideMark/>
          </w:tcPr>
          <w:p w14:paraId="63FDCD72"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30/11/2022</w:t>
            </w:r>
          </w:p>
        </w:tc>
        <w:tc>
          <w:tcPr>
            <w:tcW w:w="1601" w:type="pct"/>
            <w:tcBorders>
              <w:top w:val="nil"/>
              <w:left w:val="nil"/>
              <w:bottom w:val="single" w:sz="4" w:space="0" w:color="auto"/>
              <w:right w:val="single" w:sz="4" w:space="0" w:color="auto"/>
            </w:tcBorders>
            <w:noWrap/>
            <w:vAlign w:val="center"/>
            <w:hideMark/>
          </w:tcPr>
          <w:p w14:paraId="1ABF7478"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nº:60 IVOOX</w:t>
            </w:r>
          </w:p>
        </w:tc>
        <w:tc>
          <w:tcPr>
            <w:tcW w:w="752" w:type="pct"/>
            <w:tcBorders>
              <w:top w:val="nil"/>
              <w:left w:val="nil"/>
              <w:bottom w:val="single" w:sz="4" w:space="0" w:color="auto"/>
              <w:right w:val="single" w:sz="4" w:space="0" w:color="auto"/>
            </w:tcBorders>
            <w:noWrap/>
            <w:vAlign w:val="center"/>
            <w:hideMark/>
          </w:tcPr>
          <w:p w14:paraId="3DE3E235"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2,49</w:t>
            </w:r>
          </w:p>
        </w:tc>
        <w:tc>
          <w:tcPr>
            <w:tcW w:w="466" w:type="pct"/>
            <w:tcBorders>
              <w:top w:val="nil"/>
              <w:left w:val="nil"/>
              <w:bottom w:val="single" w:sz="4" w:space="0" w:color="auto"/>
              <w:right w:val="single" w:sz="4" w:space="0" w:color="auto"/>
            </w:tcBorders>
            <w:noWrap/>
            <w:vAlign w:val="center"/>
            <w:hideMark/>
          </w:tcPr>
          <w:p w14:paraId="6A69D116" w14:textId="5AF301F3"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6FD1C9AD"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7293B3E8"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IVOOX GLOBAL PODCASTING SERVICE, S.L.</w:t>
            </w:r>
          </w:p>
        </w:tc>
        <w:tc>
          <w:tcPr>
            <w:tcW w:w="622" w:type="pct"/>
            <w:tcBorders>
              <w:top w:val="nil"/>
              <w:left w:val="nil"/>
              <w:bottom w:val="single" w:sz="4" w:space="0" w:color="auto"/>
              <w:right w:val="single" w:sz="4" w:space="0" w:color="auto"/>
            </w:tcBorders>
            <w:noWrap/>
            <w:vAlign w:val="center"/>
            <w:hideMark/>
          </w:tcPr>
          <w:p w14:paraId="2769CF15" w14:textId="379EAF34" w:rsidR="0073208E" w:rsidRDefault="0073208E" w:rsidP="00744CAC">
            <w:pPr>
              <w:spacing w:after="0" w:line="240" w:lineRule="auto"/>
              <w:jc w:val="center"/>
              <w:rPr>
                <w:rFonts w:ascii="Calibri" w:eastAsia="Times New Roman" w:hAnsi="Calibri" w:cs="Calibri"/>
                <w:color w:val="000000"/>
                <w:lang w:eastAsia="es-ES"/>
              </w:rPr>
            </w:pPr>
          </w:p>
        </w:tc>
        <w:tc>
          <w:tcPr>
            <w:tcW w:w="728" w:type="pct"/>
            <w:tcBorders>
              <w:top w:val="nil"/>
              <w:left w:val="nil"/>
              <w:bottom w:val="single" w:sz="4" w:space="0" w:color="auto"/>
              <w:right w:val="single" w:sz="4" w:space="0" w:color="auto"/>
            </w:tcBorders>
            <w:noWrap/>
            <w:vAlign w:val="center"/>
            <w:hideMark/>
          </w:tcPr>
          <w:p w14:paraId="213A1F97"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31/12/2022</w:t>
            </w:r>
          </w:p>
        </w:tc>
        <w:tc>
          <w:tcPr>
            <w:tcW w:w="1601" w:type="pct"/>
            <w:tcBorders>
              <w:top w:val="nil"/>
              <w:left w:val="nil"/>
              <w:bottom w:val="single" w:sz="4" w:space="0" w:color="auto"/>
              <w:right w:val="single" w:sz="4" w:space="0" w:color="auto"/>
            </w:tcBorders>
            <w:noWrap/>
            <w:vAlign w:val="center"/>
            <w:hideMark/>
          </w:tcPr>
          <w:p w14:paraId="4DDA97DB"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nº:67 IVOOX</w:t>
            </w:r>
          </w:p>
        </w:tc>
        <w:tc>
          <w:tcPr>
            <w:tcW w:w="752" w:type="pct"/>
            <w:tcBorders>
              <w:top w:val="nil"/>
              <w:left w:val="nil"/>
              <w:bottom w:val="single" w:sz="4" w:space="0" w:color="auto"/>
              <w:right w:val="single" w:sz="4" w:space="0" w:color="auto"/>
            </w:tcBorders>
            <w:noWrap/>
            <w:vAlign w:val="center"/>
            <w:hideMark/>
          </w:tcPr>
          <w:p w14:paraId="560088A5"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2,49</w:t>
            </w:r>
          </w:p>
        </w:tc>
        <w:tc>
          <w:tcPr>
            <w:tcW w:w="466" w:type="pct"/>
            <w:tcBorders>
              <w:top w:val="nil"/>
              <w:left w:val="nil"/>
              <w:bottom w:val="single" w:sz="4" w:space="0" w:color="auto"/>
              <w:right w:val="single" w:sz="4" w:space="0" w:color="auto"/>
            </w:tcBorders>
            <w:noWrap/>
            <w:vAlign w:val="center"/>
            <w:hideMark/>
          </w:tcPr>
          <w:p w14:paraId="6D8704D8" w14:textId="5DB43541"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3C4B7DE1"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5E32F1C0" w14:textId="656BF6DF" w:rsidR="0073208E" w:rsidRDefault="0073208E" w:rsidP="00744CAC">
            <w:pPr>
              <w:spacing w:after="0" w:line="240" w:lineRule="auto"/>
              <w:jc w:val="center"/>
              <w:rPr>
                <w:rFonts w:ascii="Calibri" w:eastAsia="Times New Roman" w:hAnsi="Calibri" w:cs="Calibri"/>
                <w:color w:val="000000"/>
                <w:lang w:eastAsia="es-ES"/>
              </w:rPr>
            </w:pPr>
          </w:p>
        </w:tc>
        <w:tc>
          <w:tcPr>
            <w:tcW w:w="622" w:type="pct"/>
            <w:tcBorders>
              <w:top w:val="nil"/>
              <w:left w:val="nil"/>
              <w:bottom w:val="single" w:sz="4" w:space="0" w:color="auto"/>
              <w:right w:val="single" w:sz="4" w:space="0" w:color="auto"/>
            </w:tcBorders>
            <w:noWrap/>
            <w:vAlign w:val="center"/>
            <w:hideMark/>
          </w:tcPr>
          <w:p w14:paraId="63712EFC" w14:textId="79EAB74E" w:rsidR="0073208E" w:rsidRDefault="0073208E" w:rsidP="00744CAC">
            <w:pPr>
              <w:spacing w:after="0" w:line="240" w:lineRule="auto"/>
              <w:jc w:val="center"/>
              <w:rPr>
                <w:rFonts w:ascii="Calibri" w:eastAsia="Times New Roman" w:hAnsi="Calibri" w:cs="Calibri"/>
                <w:color w:val="000000"/>
                <w:lang w:eastAsia="es-ES"/>
              </w:rPr>
            </w:pPr>
          </w:p>
        </w:tc>
        <w:tc>
          <w:tcPr>
            <w:tcW w:w="728" w:type="pct"/>
            <w:tcBorders>
              <w:top w:val="nil"/>
              <w:left w:val="nil"/>
              <w:bottom w:val="single" w:sz="4" w:space="0" w:color="auto"/>
              <w:right w:val="single" w:sz="4" w:space="0" w:color="auto"/>
            </w:tcBorders>
            <w:noWrap/>
            <w:vAlign w:val="center"/>
            <w:hideMark/>
          </w:tcPr>
          <w:p w14:paraId="08246A65" w14:textId="3C871390" w:rsidR="0073208E" w:rsidRDefault="0073208E" w:rsidP="00744CAC">
            <w:pPr>
              <w:spacing w:after="0" w:line="240" w:lineRule="auto"/>
              <w:jc w:val="center"/>
              <w:rPr>
                <w:rFonts w:ascii="Calibri" w:eastAsia="Times New Roman" w:hAnsi="Calibri" w:cs="Calibri"/>
                <w:color w:val="000000"/>
                <w:lang w:eastAsia="es-ES"/>
              </w:rPr>
            </w:pPr>
          </w:p>
        </w:tc>
        <w:tc>
          <w:tcPr>
            <w:tcW w:w="1601" w:type="pct"/>
            <w:tcBorders>
              <w:top w:val="nil"/>
              <w:left w:val="nil"/>
              <w:bottom w:val="single" w:sz="4" w:space="0" w:color="auto"/>
              <w:right w:val="single" w:sz="4" w:space="0" w:color="auto"/>
            </w:tcBorders>
            <w:noWrap/>
            <w:vAlign w:val="center"/>
            <w:hideMark/>
          </w:tcPr>
          <w:p w14:paraId="781246EE" w14:textId="77777777" w:rsidR="0073208E" w:rsidRDefault="0073208E" w:rsidP="00744CAC">
            <w:pPr>
              <w:spacing w:after="0" w:line="240" w:lineRule="auto"/>
              <w:jc w:val="center"/>
              <w:rPr>
                <w:rFonts w:ascii="Calibri" w:eastAsia="Times New Roman" w:hAnsi="Calibri" w:cs="Calibri"/>
                <w:b/>
                <w:bCs/>
                <w:color w:val="000000"/>
                <w:u w:val="single"/>
                <w:lang w:eastAsia="es-ES"/>
              </w:rPr>
            </w:pPr>
            <w:r>
              <w:rPr>
                <w:rFonts w:ascii="Calibri" w:eastAsia="Times New Roman" w:hAnsi="Calibri" w:cs="Calibri"/>
                <w:b/>
                <w:bCs/>
                <w:color w:val="000000"/>
                <w:u w:val="single"/>
                <w:lang w:eastAsia="es-ES"/>
              </w:rPr>
              <w:t>Total</w:t>
            </w:r>
          </w:p>
        </w:tc>
        <w:tc>
          <w:tcPr>
            <w:tcW w:w="752" w:type="pct"/>
            <w:tcBorders>
              <w:top w:val="nil"/>
              <w:left w:val="nil"/>
              <w:bottom w:val="single" w:sz="4" w:space="0" w:color="auto"/>
              <w:right w:val="single" w:sz="4" w:space="0" w:color="auto"/>
            </w:tcBorders>
            <w:noWrap/>
            <w:vAlign w:val="center"/>
            <w:hideMark/>
          </w:tcPr>
          <w:p w14:paraId="70381909" w14:textId="77777777" w:rsidR="0073208E" w:rsidRDefault="0073208E" w:rsidP="00744CAC">
            <w:pPr>
              <w:spacing w:after="0" w:line="240" w:lineRule="auto"/>
              <w:jc w:val="center"/>
              <w:rPr>
                <w:rFonts w:ascii="Calibri" w:eastAsia="Times New Roman" w:hAnsi="Calibri" w:cs="Calibri"/>
                <w:b/>
                <w:bCs/>
                <w:color w:val="000000"/>
                <w:u w:val="single"/>
                <w:lang w:eastAsia="es-ES"/>
              </w:rPr>
            </w:pPr>
            <w:r>
              <w:rPr>
                <w:rFonts w:ascii="Calibri" w:eastAsia="Times New Roman" w:hAnsi="Calibri" w:cs="Calibri"/>
                <w:b/>
                <w:bCs/>
                <w:color w:val="000000"/>
                <w:u w:val="single"/>
                <w:lang w:eastAsia="es-ES"/>
              </w:rPr>
              <w:t>29,88</w:t>
            </w:r>
          </w:p>
        </w:tc>
        <w:tc>
          <w:tcPr>
            <w:tcW w:w="466" w:type="pct"/>
            <w:tcBorders>
              <w:top w:val="nil"/>
              <w:left w:val="nil"/>
              <w:bottom w:val="single" w:sz="4" w:space="0" w:color="auto"/>
              <w:right w:val="single" w:sz="4" w:space="0" w:color="auto"/>
            </w:tcBorders>
            <w:noWrap/>
            <w:vAlign w:val="center"/>
            <w:hideMark/>
          </w:tcPr>
          <w:p w14:paraId="332562C9" w14:textId="77777777" w:rsidR="0073208E" w:rsidRDefault="0073208E" w:rsidP="00744CAC">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0,06%</w:t>
            </w:r>
          </w:p>
        </w:tc>
      </w:tr>
      <w:tr w:rsidR="0073208E" w14:paraId="2F55BABA"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3728F7CE"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PREVING CONSULTORES, S.</w:t>
            </w:r>
            <w:proofErr w:type="gramStart"/>
            <w:r>
              <w:rPr>
                <w:rFonts w:ascii="Calibri" w:eastAsia="Times New Roman" w:hAnsi="Calibri" w:cs="Calibri"/>
                <w:color w:val="000000"/>
                <w:lang w:eastAsia="es-ES"/>
              </w:rPr>
              <w:t>L.U</w:t>
            </w:r>
            <w:proofErr w:type="gramEnd"/>
          </w:p>
        </w:tc>
        <w:tc>
          <w:tcPr>
            <w:tcW w:w="622" w:type="pct"/>
            <w:tcBorders>
              <w:top w:val="nil"/>
              <w:left w:val="nil"/>
              <w:bottom w:val="single" w:sz="4" w:space="0" w:color="auto"/>
              <w:right w:val="single" w:sz="4" w:space="0" w:color="auto"/>
            </w:tcBorders>
            <w:noWrap/>
            <w:vAlign w:val="center"/>
            <w:hideMark/>
          </w:tcPr>
          <w:p w14:paraId="39B77639"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 AÑO</w:t>
            </w:r>
          </w:p>
        </w:tc>
        <w:tc>
          <w:tcPr>
            <w:tcW w:w="728" w:type="pct"/>
            <w:tcBorders>
              <w:top w:val="nil"/>
              <w:left w:val="nil"/>
              <w:bottom w:val="single" w:sz="4" w:space="0" w:color="auto"/>
              <w:right w:val="single" w:sz="4" w:space="0" w:color="auto"/>
            </w:tcBorders>
            <w:noWrap/>
            <w:vAlign w:val="center"/>
            <w:hideMark/>
          </w:tcPr>
          <w:p w14:paraId="4E3F411F"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01/01/2022</w:t>
            </w:r>
          </w:p>
        </w:tc>
        <w:tc>
          <w:tcPr>
            <w:tcW w:w="1601" w:type="pct"/>
            <w:tcBorders>
              <w:top w:val="nil"/>
              <w:left w:val="nil"/>
              <w:bottom w:val="single" w:sz="4" w:space="0" w:color="auto"/>
              <w:right w:val="single" w:sz="4" w:space="0" w:color="auto"/>
            </w:tcBorders>
            <w:noWrap/>
            <w:vAlign w:val="center"/>
            <w:hideMark/>
          </w:tcPr>
          <w:p w14:paraId="6BB228FC"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xml:space="preserve">Su fra. </w:t>
            </w:r>
            <w:proofErr w:type="gramStart"/>
            <w:r>
              <w:rPr>
                <w:rFonts w:ascii="Calibri" w:eastAsia="Times New Roman" w:hAnsi="Calibri" w:cs="Calibri"/>
                <w:color w:val="000000"/>
                <w:lang w:eastAsia="es-ES"/>
              </w:rPr>
              <w:t>nº:IFIC</w:t>
            </w:r>
            <w:proofErr w:type="gramEnd"/>
            <w:r>
              <w:rPr>
                <w:rFonts w:ascii="Calibri" w:eastAsia="Times New Roman" w:hAnsi="Calibri" w:cs="Calibri"/>
                <w:color w:val="000000"/>
                <w:lang w:eastAsia="es-ES"/>
              </w:rPr>
              <w:t>2107-00662 PREVI</w:t>
            </w:r>
          </w:p>
        </w:tc>
        <w:tc>
          <w:tcPr>
            <w:tcW w:w="752" w:type="pct"/>
            <w:tcBorders>
              <w:top w:val="nil"/>
              <w:left w:val="nil"/>
              <w:bottom w:val="single" w:sz="4" w:space="0" w:color="auto"/>
              <w:right w:val="single" w:sz="4" w:space="0" w:color="auto"/>
            </w:tcBorders>
            <w:noWrap/>
            <w:vAlign w:val="center"/>
            <w:hideMark/>
          </w:tcPr>
          <w:p w14:paraId="2CDB4CE0"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745,20</w:t>
            </w:r>
          </w:p>
        </w:tc>
        <w:tc>
          <w:tcPr>
            <w:tcW w:w="466" w:type="pct"/>
            <w:tcBorders>
              <w:top w:val="nil"/>
              <w:left w:val="nil"/>
              <w:bottom w:val="single" w:sz="4" w:space="0" w:color="auto"/>
              <w:right w:val="single" w:sz="4" w:space="0" w:color="auto"/>
            </w:tcBorders>
            <w:noWrap/>
            <w:vAlign w:val="center"/>
            <w:hideMark/>
          </w:tcPr>
          <w:p w14:paraId="7420F4A1" w14:textId="25064844"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5C309876"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06E93D54"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PREVING CONSULTORES, S.</w:t>
            </w:r>
            <w:proofErr w:type="gramStart"/>
            <w:r>
              <w:rPr>
                <w:rFonts w:ascii="Calibri" w:eastAsia="Times New Roman" w:hAnsi="Calibri" w:cs="Calibri"/>
                <w:color w:val="000000"/>
                <w:lang w:eastAsia="es-ES"/>
              </w:rPr>
              <w:t>L.U</w:t>
            </w:r>
            <w:proofErr w:type="gramEnd"/>
          </w:p>
        </w:tc>
        <w:tc>
          <w:tcPr>
            <w:tcW w:w="622" w:type="pct"/>
            <w:tcBorders>
              <w:top w:val="nil"/>
              <w:left w:val="nil"/>
              <w:bottom w:val="single" w:sz="4" w:space="0" w:color="auto"/>
              <w:right w:val="single" w:sz="4" w:space="0" w:color="auto"/>
            </w:tcBorders>
            <w:noWrap/>
            <w:vAlign w:val="center"/>
            <w:hideMark/>
          </w:tcPr>
          <w:p w14:paraId="3CE26521" w14:textId="7D0F2115" w:rsidR="0073208E" w:rsidRDefault="0073208E" w:rsidP="00744CAC">
            <w:pPr>
              <w:spacing w:after="0" w:line="240" w:lineRule="auto"/>
              <w:jc w:val="center"/>
              <w:rPr>
                <w:rFonts w:ascii="Calibri" w:eastAsia="Times New Roman" w:hAnsi="Calibri" w:cs="Calibri"/>
                <w:color w:val="000000"/>
                <w:lang w:eastAsia="es-ES"/>
              </w:rPr>
            </w:pPr>
          </w:p>
        </w:tc>
        <w:tc>
          <w:tcPr>
            <w:tcW w:w="728" w:type="pct"/>
            <w:tcBorders>
              <w:top w:val="nil"/>
              <w:left w:val="nil"/>
              <w:bottom w:val="single" w:sz="4" w:space="0" w:color="auto"/>
              <w:right w:val="single" w:sz="4" w:space="0" w:color="auto"/>
            </w:tcBorders>
            <w:noWrap/>
            <w:vAlign w:val="center"/>
            <w:hideMark/>
          </w:tcPr>
          <w:p w14:paraId="544E83DF"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01/07/2022</w:t>
            </w:r>
          </w:p>
        </w:tc>
        <w:tc>
          <w:tcPr>
            <w:tcW w:w="1601" w:type="pct"/>
            <w:tcBorders>
              <w:top w:val="nil"/>
              <w:left w:val="nil"/>
              <w:bottom w:val="single" w:sz="4" w:space="0" w:color="auto"/>
              <w:right w:val="single" w:sz="4" w:space="0" w:color="auto"/>
            </w:tcBorders>
            <w:noWrap/>
            <w:vAlign w:val="center"/>
            <w:hideMark/>
          </w:tcPr>
          <w:p w14:paraId="6325D687"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xml:space="preserve">Su fra. </w:t>
            </w:r>
            <w:proofErr w:type="gramStart"/>
            <w:r>
              <w:rPr>
                <w:rFonts w:ascii="Calibri" w:eastAsia="Times New Roman" w:hAnsi="Calibri" w:cs="Calibri"/>
                <w:color w:val="000000"/>
                <w:lang w:eastAsia="es-ES"/>
              </w:rPr>
              <w:t>nº:IFIC</w:t>
            </w:r>
            <w:proofErr w:type="gramEnd"/>
            <w:r>
              <w:rPr>
                <w:rFonts w:ascii="Calibri" w:eastAsia="Times New Roman" w:hAnsi="Calibri" w:cs="Calibri"/>
                <w:color w:val="000000"/>
                <w:lang w:eastAsia="es-ES"/>
              </w:rPr>
              <w:t>2207-01088 PREVI</w:t>
            </w:r>
          </w:p>
        </w:tc>
        <w:tc>
          <w:tcPr>
            <w:tcW w:w="752" w:type="pct"/>
            <w:tcBorders>
              <w:top w:val="nil"/>
              <w:left w:val="nil"/>
              <w:bottom w:val="single" w:sz="4" w:space="0" w:color="auto"/>
              <w:right w:val="single" w:sz="4" w:space="0" w:color="auto"/>
            </w:tcBorders>
            <w:noWrap/>
            <w:vAlign w:val="center"/>
            <w:hideMark/>
          </w:tcPr>
          <w:p w14:paraId="3DA3F50D"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917,67</w:t>
            </w:r>
          </w:p>
        </w:tc>
        <w:tc>
          <w:tcPr>
            <w:tcW w:w="466" w:type="pct"/>
            <w:tcBorders>
              <w:top w:val="nil"/>
              <w:left w:val="nil"/>
              <w:bottom w:val="single" w:sz="4" w:space="0" w:color="auto"/>
              <w:right w:val="single" w:sz="4" w:space="0" w:color="auto"/>
            </w:tcBorders>
            <w:noWrap/>
            <w:vAlign w:val="center"/>
            <w:hideMark/>
          </w:tcPr>
          <w:p w14:paraId="55FCBECD" w14:textId="48750E4D"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770CB5D0"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4F55C67A" w14:textId="4DB27A8F" w:rsidR="0073208E" w:rsidRDefault="0073208E" w:rsidP="00744CAC">
            <w:pPr>
              <w:spacing w:after="0" w:line="240" w:lineRule="auto"/>
              <w:jc w:val="center"/>
              <w:rPr>
                <w:rFonts w:ascii="Calibri" w:eastAsia="Times New Roman" w:hAnsi="Calibri" w:cs="Calibri"/>
                <w:color w:val="000000"/>
                <w:lang w:eastAsia="es-ES"/>
              </w:rPr>
            </w:pPr>
          </w:p>
        </w:tc>
        <w:tc>
          <w:tcPr>
            <w:tcW w:w="622" w:type="pct"/>
            <w:tcBorders>
              <w:top w:val="nil"/>
              <w:left w:val="nil"/>
              <w:bottom w:val="single" w:sz="4" w:space="0" w:color="auto"/>
              <w:right w:val="single" w:sz="4" w:space="0" w:color="auto"/>
            </w:tcBorders>
            <w:noWrap/>
            <w:vAlign w:val="center"/>
            <w:hideMark/>
          </w:tcPr>
          <w:p w14:paraId="28AC0778" w14:textId="5314B0F1" w:rsidR="0073208E" w:rsidRDefault="0073208E" w:rsidP="00744CAC">
            <w:pPr>
              <w:spacing w:after="0" w:line="240" w:lineRule="auto"/>
              <w:jc w:val="center"/>
              <w:rPr>
                <w:rFonts w:ascii="Calibri" w:eastAsia="Times New Roman" w:hAnsi="Calibri" w:cs="Calibri"/>
                <w:color w:val="000000"/>
                <w:lang w:eastAsia="es-ES"/>
              </w:rPr>
            </w:pPr>
          </w:p>
        </w:tc>
        <w:tc>
          <w:tcPr>
            <w:tcW w:w="728" w:type="pct"/>
            <w:tcBorders>
              <w:top w:val="nil"/>
              <w:left w:val="nil"/>
              <w:bottom w:val="single" w:sz="4" w:space="0" w:color="auto"/>
              <w:right w:val="single" w:sz="4" w:space="0" w:color="auto"/>
            </w:tcBorders>
            <w:noWrap/>
            <w:vAlign w:val="center"/>
            <w:hideMark/>
          </w:tcPr>
          <w:p w14:paraId="6AA75591" w14:textId="5BD4E417" w:rsidR="0073208E" w:rsidRDefault="0073208E" w:rsidP="00744CAC">
            <w:pPr>
              <w:spacing w:after="0" w:line="240" w:lineRule="auto"/>
              <w:jc w:val="center"/>
              <w:rPr>
                <w:rFonts w:ascii="Calibri" w:eastAsia="Times New Roman" w:hAnsi="Calibri" w:cs="Calibri"/>
                <w:color w:val="000000"/>
                <w:lang w:eastAsia="es-ES"/>
              </w:rPr>
            </w:pPr>
          </w:p>
        </w:tc>
        <w:tc>
          <w:tcPr>
            <w:tcW w:w="1601" w:type="pct"/>
            <w:tcBorders>
              <w:top w:val="nil"/>
              <w:left w:val="nil"/>
              <w:bottom w:val="single" w:sz="4" w:space="0" w:color="auto"/>
              <w:right w:val="single" w:sz="4" w:space="0" w:color="auto"/>
            </w:tcBorders>
            <w:noWrap/>
            <w:vAlign w:val="center"/>
            <w:hideMark/>
          </w:tcPr>
          <w:p w14:paraId="308A86C0" w14:textId="77777777" w:rsidR="0073208E" w:rsidRDefault="0073208E" w:rsidP="00744CAC">
            <w:pPr>
              <w:spacing w:after="0" w:line="240" w:lineRule="auto"/>
              <w:jc w:val="center"/>
              <w:rPr>
                <w:rFonts w:ascii="Calibri" w:eastAsia="Times New Roman" w:hAnsi="Calibri" w:cs="Calibri"/>
                <w:b/>
                <w:bCs/>
                <w:color w:val="000000"/>
                <w:u w:val="single"/>
                <w:lang w:eastAsia="es-ES"/>
              </w:rPr>
            </w:pPr>
            <w:r>
              <w:rPr>
                <w:rFonts w:ascii="Calibri" w:eastAsia="Times New Roman" w:hAnsi="Calibri" w:cs="Calibri"/>
                <w:b/>
                <w:bCs/>
                <w:color w:val="000000"/>
                <w:u w:val="single"/>
                <w:lang w:eastAsia="es-ES"/>
              </w:rPr>
              <w:t>Total</w:t>
            </w:r>
          </w:p>
        </w:tc>
        <w:tc>
          <w:tcPr>
            <w:tcW w:w="752" w:type="pct"/>
            <w:tcBorders>
              <w:top w:val="nil"/>
              <w:left w:val="nil"/>
              <w:bottom w:val="single" w:sz="4" w:space="0" w:color="auto"/>
              <w:right w:val="single" w:sz="4" w:space="0" w:color="auto"/>
            </w:tcBorders>
            <w:noWrap/>
            <w:vAlign w:val="center"/>
            <w:hideMark/>
          </w:tcPr>
          <w:p w14:paraId="4D603CE1" w14:textId="77777777" w:rsidR="0073208E" w:rsidRDefault="0073208E" w:rsidP="00744CAC">
            <w:pPr>
              <w:spacing w:after="0" w:line="240" w:lineRule="auto"/>
              <w:jc w:val="center"/>
              <w:rPr>
                <w:rFonts w:ascii="Calibri" w:eastAsia="Times New Roman" w:hAnsi="Calibri" w:cs="Calibri"/>
                <w:b/>
                <w:bCs/>
                <w:color w:val="000000"/>
                <w:u w:val="single"/>
                <w:lang w:eastAsia="es-ES"/>
              </w:rPr>
            </w:pPr>
            <w:r>
              <w:rPr>
                <w:rFonts w:ascii="Calibri" w:eastAsia="Times New Roman" w:hAnsi="Calibri" w:cs="Calibri"/>
                <w:b/>
                <w:bCs/>
                <w:color w:val="000000"/>
                <w:u w:val="single"/>
                <w:lang w:eastAsia="es-ES"/>
              </w:rPr>
              <w:t>1.662,87</w:t>
            </w:r>
          </w:p>
        </w:tc>
        <w:tc>
          <w:tcPr>
            <w:tcW w:w="466" w:type="pct"/>
            <w:tcBorders>
              <w:top w:val="nil"/>
              <w:left w:val="nil"/>
              <w:bottom w:val="single" w:sz="4" w:space="0" w:color="auto"/>
              <w:right w:val="single" w:sz="4" w:space="0" w:color="auto"/>
            </w:tcBorders>
            <w:noWrap/>
            <w:vAlign w:val="center"/>
            <w:hideMark/>
          </w:tcPr>
          <w:p w14:paraId="000C685F" w14:textId="77777777" w:rsidR="0073208E" w:rsidRDefault="0073208E" w:rsidP="00744CAC">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3,54%</w:t>
            </w:r>
          </w:p>
        </w:tc>
      </w:tr>
      <w:tr w:rsidR="0073208E" w14:paraId="552E35AC"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3DA7DA56"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REGISTRADORES MERCANTILES DE TENERIFE COMUNIDAD DE BIENES</w:t>
            </w:r>
          </w:p>
        </w:tc>
        <w:tc>
          <w:tcPr>
            <w:tcW w:w="622" w:type="pct"/>
            <w:tcBorders>
              <w:top w:val="nil"/>
              <w:left w:val="nil"/>
              <w:bottom w:val="single" w:sz="4" w:space="0" w:color="auto"/>
              <w:right w:val="single" w:sz="4" w:space="0" w:color="auto"/>
            </w:tcBorders>
            <w:noWrap/>
            <w:vAlign w:val="center"/>
            <w:hideMark/>
          </w:tcPr>
          <w:p w14:paraId="6B6FDA66"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 AÑO</w:t>
            </w:r>
          </w:p>
        </w:tc>
        <w:tc>
          <w:tcPr>
            <w:tcW w:w="728" w:type="pct"/>
            <w:tcBorders>
              <w:top w:val="nil"/>
              <w:left w:val="nil"/>
              <w:bottom w:val="single" w:sz="4" w:space="0" w:color="auto"/>
              <w:right w:val="single" w:sz="4" w:space="0" w:color="auto"/>
            </w:tcBorders>
            <w:noWrap/>
            <w:vAlign w:val="center"/>
            <w:hideMark/>
          </w:tcPr>
          <w:p w14:paraId="3D1A6DFF"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10/05/2022</w:t>
            </w:r>
          </w:p>
        </w:tc>
        <w:tc>
          <w:tcPr>
            <w:tcW w:w="1601" w:type="pct"/>
            <w:tcBorders>
              <w:top w:val="nil"/>
              <w:left w:val="nil"/>
              <w:bottom w:val="single" w:sz="4" w:space="0" w:color="auto"/>
              <w:right w:val="single" w:sz="4" w:space="0" w:color="auto"/>
            </w:tcBorders>
            <w:noWrap/>
            <w:vAlign w:val="center"/>
            <w:hideMark/>
          </w:tcPr>
          <w:p w14:paraId="39FA9BB1"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nº:3737 REG. MERCANTILE</w:t>
            </w:r>
          </w:p>
        </w:tc>
        <w:tc>
          <w:tcPr>
            <w:tcW w:w="752" w:type="pct"/>
            <w:tcBorders>
              <w:top w:val="nil"/>
              <w:left w:val="nil"/>
              <w:bottom w:val="single" w:sz="4" w:space="0" w:color="auto"/>
              <w:right w:val="single" w:sz="4" w:space="0" w:color="auto"/>
            </w:tcBorders>
            <w:noWrap/>
            <w:vAlign w:val="center"/>
            <w:hideMark/>
          </w:tcPr>
          <w:p w14:paraId="5E3396C9"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42,29</w:t>
            </w:r>
          </w:p>
        </w:tc>
        <w:tc>
          <w:tcPr>
            <w:tcW w:w="466" w:type="pct"/>
            <w:tcBorders>
              <w:top w:val="nil"/>
              <w:left w:val="nil"/>
              <w:bottom w:val="single" w:sz="4" w:space="0" w:color="auto"/>
              <w:right w:val="single" w:sz="4" w:space="0" w:color="auto"/>
            </w:tcBorders>
            <w:noWrap/>
            <w:vAlign w:val="center"/>
            <w:hideMark/>
          </w:tcPr>
          <w:p w14:paraId="7C2C93C7" w14:textId="113F3EB2"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3CD9A2BF"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68CDF567"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REGISTRADORES MERCANTILES DE TENERIFE COMUNIDAD DE BIENES</w:t>
            </w:r>
          </w:p>
        </w:tc>
        <w:tc>
          <w:tcPr>
            <w:tcW w:w="622" w:type="pct"/>
            <w:tcBorders>
              <w:top w:val="nil"/>
              <w:left w:val="nil"/>
              <w:bottom w:val="single" w:sz="4" w:space="0" w:color="auto"/>
              <w:right w:val="single" w:sz="4" w:space="0" w:color="auto"/>
            </w:tcBorders>
            <w:noWrap/>
            <w:vAlign w:val="center"/>
            <w:hideMark/>
          </w:tcPr>
          <w:p w14:paraId="404C5C2A" w14:textId="4254DB33" w:rsidR="0073208E" w:rsidRDefault="0073208E" w:rsidP="00744CAC">
            <w:pPr>
              <w:spacing w:after="0" w:line="240" w:lineRule="auto"/>
              <w:jc w:val="center"/>
              <w:rPr>
                <w:rFonts w:ascii="Calibri" w:eastAsia="Times New Roman" w:hAnsi="Calibri" w:cs="Calibri"/>
                <w:color w:val="000000"/>
                <w:lang w:eastAsia="es-ES"/>
              </w:rPr>
            </w:pPr>
          </w:p>
        </w:tc>
        <w:tc>
          <w:tcPr>
            <w:tcW w:w="728" w:type="pct"/>
            <w:tcBorders>
              <w:top w:val="nil"/>
              <w:left w:val="nil"/>
              <w:bottom w:val="single" w:sz="4" w:space="0" w:color="auto"/>
              <w:right w:val="single" w:sz="4" w:space="0" w:color="auto"/>
            </w:tcBorders>
            <w:noWrap/>
            <w:vAlign w:val="center"/>
            <w:hideMark/>
          </w:tcPr>
          <w:p w14:paraId="4C7898BD"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28/07/2022</w:t>
            </w:r>
          </w:p>
        </w:tc>
        <w:tc>
          <w:tcPr>
            <w:tcW w:w="1601" w:type="pct"/>
            <w:tcBorders>
              <w:top w:val="nil"/>
              <w:left w:val="nil"/>
              <w:bottom w:val="single" w:sz="4" w:space="0" w:color="auto"/>
              <w:right w:val="single" w:sz="4" w:space="0" w:color="auto"/>
            </w:tcBorders>
            <w:noWrap/>
            <w:vAlign w:val="center"/>
            <w:hideMark/>
          </w:tcPr>
          <w:p w14:paraId="49887090"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nº:2022/7542 REG. MERCA</w:t>
            </w:r>
          </w:p>
        </w:tc>
        <w:tc>
          <w:tcPr>
            <w:tcW w:w="752" w:type="pct"/>
            <w:tcBorders>
              <w:top w:val="nil"/>
              <w:left w:val="nil"/>
              <w:bottom w:val="single" w:sz="4" w:space="0" w:color="auto"/>
              <w:right w:val="single" w:sz="4" w:space="0" w:color="auto"/>
            </w:tcBorders>
            <w:noWrap/>
            <w:vAlign w:val="center"/>
            <w:hideMark/>
          </w:tcPr>
          <w:p w14:paraId="12531F5A"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13,19</w:t>
            </w:r>
          </w:p>
        </w:tc>
        <w:tc>
          <w:tcPr>
            <w:tcW w:w="466" w:type="pct"/>
            <w:tcBorders>
              <w:top w:val="nil"/>
              <w:left w:val="nil"/>
              <w:bottom w:val="single" w:sz="4" w:space="0" w:color="auto"/>
              <w:right w:val="single" w:sz="4" w:space="0" w:color="auto"/>
            </w:tcBorders>
            <w:noWrap/>
            <w:vAlign w:val="center"/>
            <w:hideMark/>
          </w:tcPr>
          <w:p w14:paraId="19E68DC6" w14:textId="4C6A17A2"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56E35D79"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04454D9C" w14:textId="1D196F1B" w:rsidR="0073208E" w:rsidRDefault="0073208E" w:rsidP="00744CAC">
            <w:pPr>
              <w:spacing w:after="0" w:line="240" w:lineRule="auto"/>
              <w:jc w:val="center"/>
              <w:rPr>
                <w:rFonts w:ascii="Calibri" w:eastAsia="Times New Roman" w:hAnsi="Calibri" w:cs="Calibri"/>
                <w:color w:val="000000"/>
                <w:lang w:eastAsia="es-ES"/>
              </w:rPr>
            </w:pPr>
          </w:p>
        </w:tc>
        <w:tc>
          <w:tcPr>
            <w:tcW w:w="622" w:type="pct"/>
            <w:tcBorders>
              <w:top w:val="nil"/>
              <w:left w:val="nil"/>
              <w:bottom w:val="single" w:sz="4" w:space="0" w:color="auto"/>
              <w:right w:val="single" w:sz="4" w:space="0" w:color="auto"/>
            </w:tcBorders>
            <w:noWrap/>
            <w:vAlign w:val="center"/>
            <w:hideMark/>
          </w:tcPr>
          <w:p w14:paraId="71BF1370" w14:textId="73C81CB2" w:rsidR="0073208E" w:rsidRDefault="0073208E" w:rsidP="00744CAC">
            <w:pPr>
              <w:spacing w:after="0" w:line="240" w:lineRule="auto"/>
              <w:jc w:val="center"/>
              <w:rPr>
                <w:rFonts w:ascii="Calibri" w:eastAsia="Times New Roman" w:hAnsi="Calibri" w:cs="Calibri"/>
                <w:color w:val="000000"/>
                <w:lang w:eastAsia="es-ES"/>
              </w:rPr>
            </w:pPr>
          </w:p>
        </w:tc>
        <w:tc>
          <w:tcPr>
            <w:tcW w:w="728" w:type="pct"/>
            <w:tcBorders>
              <w:top w:val="nil"/>
              <w:left w:val="nil"/>
              <w:bottom w:val="single" w:sz="4" w:space="0" w:color="auto"/>
              <w:right w:val="single" w:sz="4" w:space="0" w:color="auto"/>
            </w:tcBorders>
            <w:noWrap/>
            <w:vAlign w:val="center"/>
            <w:hideMark/>
          </w:tcPr>
          <w:p w14:paraId="4A59B19D" w14:textId="5F01DA37" w:rsidR="0073208E" w:rsidRDefault="0073208E" w:rsidP="00744CAC">
            <w:pPr>
              <w:spacing w:after="0" w:line="240" w:lineRule="auto"/>
              <w:jc w:val="center"/>
              <w:rPr>
                <w:rFonts w:ascii="Calibri" w:eastAsia="Times New Roman" w:hAnsi="Calibri" w:cs="Calibri"/>
                <w:color w:val="000000"/>
                <w:lang w:eastAsia="es-ES"/>
              </w:rPr>
            </w:pPr>
          </w:p>
        </w:tc>
        <w:tc>
          <w:tcPr>
            <w:tcW w:w="1601" w:type="pct"/>
            <w:tcBorders>
              <w:top w:val="nil"/>
              <w:left w:val="nil"/>
              <w:bottom w:val="single" w:sz="4" w:space="0" w:color="auto"/>
              <w:right w:val="single" w:sz="4" w:space="0" w:color="auto"/>
            </w:tcBorders>
            <w:noWrap/>
            <w:vAlign w:val="center"/>
            <w:hideMark/>
          </w:tcPr>
          <w:p w14:paraId="6DFFACAC" w14:textId="77777777" w:rsidR="0073208E" w:rsidRDefault="0073208E" w:rsidP="00744CAC">
            <w:pPr>
              <w:spacing w:after="0" w:line="240" w:lineRule="auto"/>
              <w:jc w:val="center"/>
              <w:rPr>
                <w:rFonts w:ascii="Calibri" w:eastAsia="Times New Roman" w:hAnsi="Calibri" w:cs="Calibri"/>
                <w:b/>
                <w:bCs/>
                <w:color w:val="000000"/>
                <w:u w:val="single"/>
                <w:lang w:eastAsia="es-ES"/>
              </w:rPr>
            </w:pPr>
            <w:r>
              <w:rPr>
                <w:rFonts w:ascii="Calibri" w:eastAsia="Times New Roman" w:hAnsi="Calibri" w:cs="Calibri"/>
                <w:b/>
                <w:bCs/>
                <w:color w:val="000000"/>
                <w:u w:val="single"/>
                <w:lang w:eastAsia="es-ES"/>
              </w:rPr>
              <w:t>Total</w:t>
            </w:r>
          </w:p>
        </w:tc>
        <w:tc>
          <w:tcPr>
            <w:tcW w:w="752" w:type="pct"/>
            <w:tcBorders>
              <w:top w:val="nil"/>
              <w:left w:val="nil"/>
              <w:bottom w:val="single" w:sz="4" w:space="0" w:color="auto"/>
              <w:right w:val="single" w:sz="4" w:space="0" w:color="auto"/>
            </w:tcBorders>
            <w:noWrap/>
            <w:vAlign w:val="center"/>
            <w:hideMark/>
          </w:tcPr>
          <w:p w14:paraId="04903E1F" w14:textId="77777777" w:rsidR="0073208E" w:rsidRDefault="0073208E" w:rsidP="00744CAC">
            <w:pPr>
              <w:spacing w:after="0" w:line="240" w:lineRule="auto"/>
              <w:jc w:val="center"/>
              <w:rPr>
                <w:rFonts w:ascii="Calibri" w:eastAsia="Times New Roman" w:hAnsi="Calibri" w:cs="Calibri"/>
                <w:b/>
                <w:bCs/>
                <w:color w:val="000000"/>
                <w:u w:val="single"/>
                <w:lang w:eastAsia="es-ES"/>
              </w:rPr>
            </w:pPr>
            <w:r>
              <w:rPr>
                <w:rFonts w:ascii="Calibri" w:eastAsia="Times New Roman" w:hAnsi="Calibri" w:cs="Calibri"/>
                <w:b/>
                <w:bCs/>
                <w:color w:val="000000"/>
                <w:u w:val="single"/>
                <w:lang w:eastAsia="es-ES"/>
              </w:rPr>
              <w:t>55,48</w:t>
            </w:r>
          </w:p>
        </w:tc>
        <w:tc>
          <w:tcPr>
            <w:tcW w:w="466" w:type="pct"/>
            <w:tcBorders>
              <w:top w:val="nil"/>
              <w:left w:val="nil"/>
              <w:bottom w:val="single" w:sz="4" w:space="0" w:color="auto"/>
              <w:right w:val="single" w:sz="4" w:space="0" w:color="auto"/>
            </w:tcBorders>
            <w:noWrap/>
            <w:vAlign w:val="center"/>
            <w:hideMark/>
          </w:tcPr>
          <w:p w14:paraId="2CABD3A6" w14:textId="77777777" w:rsidR="0073208E" w:rsidRDefault="0073208E" w:rsidP="00744CAC">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0,12%</w:t>
            </w:r>
          </w:p>
        </w:tc>
      </w:tr>
      <w:tr w:rsidR="0073208E" w14:paraId="47145714"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6B85C073"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E-CHEIDE SOLUCIONES EN COMUNICACIÓN Y NUEVAS TECNOLOGIAS, S.L.U.</w:t>
            </w:r>
          </w:p>
        </w:tc>
        <w:tc>
          <w:tcPr>
            <w:tcW w:w="622" w:type="pct"/>
            <w:tcBorders>
              <w:top w:val="nil"/>
              <w:left w:val="nil"/>
              <w:bottom w:val="single" w:sz="4" w:space="0" w:color="auto"/>
              <w:right w:val="single" w:sz="4" w:space="0" w:color="auto"/>
            </w:tcBorders>
            <w:noWrap/>
            <w:vAlign w:val="center"/>
            <w:hideMark/>
          </w:tcPr>
          <w:p w14:paraId="0534DF49"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 AÑO</w:t>
            </w:r>
          </w:p>
        </w:tc>
        <w:tc>
          <w:tcPr>
            <w:tcW w:w="728" w:type="pct"/>
            <w:tcBorders>
              <w:top w:val="nil"/>
              <w:left w:val="nil"/>
              <w:bottom w:val="single" w:sz="4" w:space="0" w:color="auto"/>
              <w:right w:val="single" w:sz="4" w:space="0" w:color="auto"/>
            </w:tcBorders>
            <w:noWrap/>
            <w:vAlign w:val="center"/>
            <w:hideMark/>
          </w:tcPr>
          <w:p w14:paraId="5866AF63"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02/03/2022</w:t>
            </w:r>
          </w:p>
        </w:tc>
        <w:tc>
          <w:tcPr>
            <w:tcW w:w="1601" w:type="pct"/>
            <w:tcBorders>
              <w:top w:val="nil"/>
              <w:left w:val="nil"/>
              <w:bottom w:val="single" w:sz="4" w:space="0" w:color="auto"/>
              <w:right w:val="single" w:sz="4" w:space="0" w:color="auto"/>
            </w:tcBorders>
            <w:noWrap/>
            <w:vAlign w:val="center"/>
            <w:hideMark/>
          </w:tcPr>
          <w:p w14:paraId="766347D2"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nº:2020/2022 ECHEIDE</w:t>
            </w:r>
          </w:p>
        </w:tc>
        <w:tc>
          <w:tcPr>
            <w:tcW w:w="752" w:type="pct"/>
            <w:tcBorders>
              <w:top w:val="nil"/>
              <w:left w:val="nil"/>
              <w:bottom w:val="single" w:sz="4" w:space="0" w:color="auto"/>
              <w:right w:val="single" w:sz="4" w:space="0" w:color="auto"/>
            </w:tcBorders>
            <w:noWrap/>
            <w:vAlign w:val="center"/>
            <w:hideMark/>
          </w:tcPr>
          <w:p w14:paraId="59C741D7"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16,05</w:t>
            </w:r>
          </w:p>
        </w:tc>
        <w:tc>
          <w:tcPr>
            <w:tcW w:w="466" w:type="pct"/>
            <w:tcBorders>
              <w:top w:val="nil"/>
              <w:left w:val="nil"/>
              <w:bottom w:val="single" w:sz="4" w:space="0" w:color="auto"/>
              <w:right w:val="single" w:sz="4" w:space="0" w:color="auto"/>
            </w:tcBorders>
            <w:noWrap/>
            <w:vAlign w:val="center"/>
            <w:hideMark/>
          </w:tcPr>
          <w:p w14:paraId="4C35CD5D" w14:textId="651D4C11"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54AEEF0E"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725D827D" w14:textId="2FFC0B15" w:rsidR="0073208E" w:rsidRDefault="0073208E" w:rsidP="00744CAC">
            <w:pPr>
              <w:spacing w:after="0" w:line="240" w:lineRule="auto"/>
              <w:jc w:val="center"/>
              <w:rPr>
                <w:rFonts w:ascii="Calibri" w:eastAsia="Times New Roman" w:hAnsi="Calibri" w:cs="Calibri"/>
                <w:color w:val="000000"/>
                <w:lang w:eastAsia="es-ES"/>
              </w:rPr>
            </w:pPr>
          </w:p>
        </w:tc>
        <w:tc>
          <w:tcPr>
            <w:tcW w:w="622" w:type="pct"/>
            <w:tcBorders>
              <w:top w:val="nil"/>
              <w:left w:val="nil"/>
              <w:bottom w:val="single" w:sz="4" w:space="0" w:color="auto"/>
              <w:right w:val="single" w:sz="4" w:space="0" w:color="auto"/>
            </w:tcBorders>
            <w:noWrap/>
            <w:vAlign w:val="center"/>
            <w:hideMark/>
          </w:tcPr>
          <w:p w14:paraId="0863E8A7" w14:textId="7341F579" w:rsidR="0073208E" w:rsidRDefault="0073208E" w:rsidP="00744CAC">
            <w:pPr>
              <w:spacing w:after="0" w:line="240" w:lineRule="auto"/>
              <w:jc w:val="center"/>
              <w:rPr>
                <w:rFonts w:ascii="Calibri" w:eastAsia="Times New Roman" w:hAnsi="Calibri" w:cs="Calibri"/>
                <w:color w:val="000000"/>
                <w:lang w:eastAsia="es-ES"/>
              </w:rPr>
            </w:pPr>
          </w:p>
        </w:tc>
        <w:tc>
          <w:tcPr>
            <w:tcW w:w="728" w:type="pct"/>
            <w:tcBorders>
              <w:top w:val="nil"/>
              <w:left w:val="nil"/>
              <w:bottom w:val="single" w:sz="4" w:space="0" w:color="auto"/>
              <w:right w:val="single" w:sz="4" w:space="0" w:color="auto"/>
            </w:tcBorders>
            <w:noWrap/>
            <w:vAlign w:val="center"/>
            <w:hideMark/>
          </w:tcPr>
          <w:p w14:paraId="7BE1103A" w14:textId="447322C9" w:rsidR="0073208E" w:rsidRDefault="0073208E" w:rsidP="00744CAC">
            <w:pPr>
              <w:spacing w:after="0" w:line="240" w:lineRule="auto"/>
              <w:jc w:val="center"/>
              <w:rPr>
                <w:rFonts w:ascii="Calibri" w:eastAsia="Times New Roman" w:hAnsi="Calibri" w:cs="Calibri"/>
                <w:color w:val="000000"/>
                <w:lang w:eastAsia="es-ES"/>
              </w:rPr>
            </w:pPr>
          </w:p>
        </w:tc>
        <w:tc>
          <w:tcPr>
            <w:tcW w:w="1601" w:type="pct"/>
            <w:tcBorders>
              <w:top w:val="nil"/>
              <w:left w:val="nil"/>
              <w:bottom w:val="single" w:sz="4" w:space="0" w:color="auto"/>
              <w:right w:val="single" w:sz="4" w:space="0" w:color="auto"/>
            </w:tcBorders>
            <w:noWrap/>
            <w:vAlign w:val="center"/>
            <w:hideMark/>
          </w:tcPr>
          <w:p w14:paraId="04387ECE" w14:textId="77777777" w:rsidR="0073208E" w:rsidRDefault="0073208E" w:rsidP="00744CAC">
            <w:pPr>
              <w:spacing w:after="0" w:line="240" w:lineRule="auto"/>
              <w:jc w:val="center"/>
              <w:rPr>
                <w:rFonts w:ascii="Calibri" w:eastAsia="Times New Roman" w:hAnsi="Calibri" w:cs="Calibri"/>
                <w:b/>
                <w:bCs/>
                <w:color w:val="000000"/>
                <w:u w:val="single"/>
                <w:lang w:eastAsia="es-ES"/>
              </w:rPr>
            </w:pPr>
            <w:r>
              <w:rPr>
                <w:rFonts w:ascii="Calibri" w:eastAsia="Times New Roman" w:hAnsi="Calibri" w:cs="Calibri"/>
                <w:b/>
                <w:bCs/>
                <w:color w:val="000000"/>
                <w:u w:val="single"/>
                <w:lang w:eastAsia="es-ES"/>
              </w:rPr>
              <w:t>Total</w:t>
            </w:r>
          </w:p>
        </w:tc>
        <w:tc>
          <w:tcPr>
            <w:tcW w:w="752" w:type="pct"/>
            <w:tcBorders>
              <w:top w:val="nil"/>
              <w:left w:val="nil"/>
              <w:bottom w:val="single" w:sz="4" w:space="0" w:color="auto"/>
              <w:right w:val="single" w:sz="4" w:space="0" w:color="auto"/>
            </w:tcBorders>
            <w:noWrap/>
            <w:vAlign w:val="center"/>
            <w:hideMark/>
          </w:tcPr>
          <w:p w14:paraId="06655086" w14:textId="77777777" w:rsidR="0073208E" w:rsidRDefault="0073208E" w:rsidP="00744CAC">
            <w:pPr>
              <w:spacing w:after="0" w:line="240" w:lineRule="auto"/>
              <w:jc w:val="center"/>
              <w:rPr>
                <w:rFonts w:ascii="Calibri" w:eastAsia="Times New Roman" w:hAnsi="Calibri" w:cs="Calibri"/>
                <w:b/>
                <w:bCs/>
                <w:color w:val="000000"/>
                <w:u w:val="single"/>
                <w:lang w:eastAsia="es-ES"/>
              </w:rPr>
            </w:pPr>
            <w:r>
              <w:rPr>
                <w:rFonts w:ascii="Calibri" w:eastAsia="Times New Roman" w:hAnsi="Calibri" w:cs="Calibri"/>
                <w:b/>
                <w:bCs/>
                <w:color w:val="000000"/>
                <w:u w:val="single"/>
                <w:lang w:eastAsia="es-ES"/>
              </w:rPr>
              <w:t>16,05</w:t>
            </w:r>
          </w:p>
        </w:tc>
        <w:tc>
          <w:tcPr>
            <w:tcW w:w="466" w:type="pct"/>
            <w:tcBorders>
              <w:top w:val="nil"/>
              <w:left w:val="nil"/>
              <w:bottom w:val="single" w:sz="4" w:space="0" w:color="auto"/>
              <w:right w:val="single" w:sz="4" w:space="0" w:color="auto"/>
            </w:tcBorders>
            <w:noWrap/>
            <w:vAlign w:val="center"/>
            <w:hideMark/>
          </w:tcPr>
          <w:p w14:paraId="77CED42E" w14:textId="77777777" w:rsidR="0073208E" w:rsidRDefault="0073208E" w:rsidP="00744CAC">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0,03%</w:t>
            </w:r>
          </w:p>
        </w:tc>
      </w:tr>
      <w:tr w:rsidR="0073208E" w14:paraId="3B43A273"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5615E026"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SARA JIMENA UNCETA DE LA CRUZ</w:t>
            </w:r>
          </w:p>
        </w:tc>
        <w:tc>
          <w:tcPr>
            <w:tcW w:w="622" w:type="pct"/>
            <w:tcBorders>
              <w:top w:val="nil"/>
              <w:left w:val="nil"/>
              <w:bottom w:val="single" w:sz="4" w:space="0" w:color="auto"/>
              <w:right w:val="single" w:sz="4" w:space="0" w:color="auto"/>
            </w:tcBorders>
            <w:noWrap/>
            <w:vAlign w:val="center"/>
            <w:hideMark/>
          </w:tcPr>
          <w:p w14:paraId="2044F982"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 AÑO</w:t>
            </w:r>
          </w:p>
        </w:tc>
        <w:tc>
          <w:tcPr>
            <w:tcW w:w="728" w:type="pct"/>
            <w:tcBorders>
              <w:top w:val="nil"/>
              <w:left w:val="nil"/>
              <w:bottom w:val="single" w:sz="4" w:space="0" w:color="auto"/>
              <w:right w:val="single" w:sz="4" w:space="0" w:color="auto"/>
            </w:tcBorders>
            <w:noWrap/>
            <w:vAlign w:val="center"/>
            <w:hideMark/>
          </w:tcPr>
          <w:p w14:paraId="1124B2B1"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04/10/2022</w:t>
            </w:r>
          </w:p>
        </w:tc>
        <w:tc>
          <w:tcPr>
            <w:tcW w:w="1601" w:type="pct"/>
            <w:tcBorders>
              <w:top w:val="nil"/>
              <w:left w:val="nil"/>
              <w:bottom w:val="single" w:sz="4" w:space="0" w:color="auto"/>
              <w:right w:val="single" w:sz="4" w:space="0" w:color="auto"/>
            </w:tcBorders>
            <w:noWrap/>
            <w:vAlign w:val="center"/>
            <w:hideMark/>
          </w:tcPr>
          <w:p w14:paraId="47E7E832"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xml:space="preserve">Su fra. </w:t>
            </w:r>
            <w:proofErr w:type="spellStart"/>
            <w:r>
              <w:rPr>
                <w:rFonts w:ascii="Calibri" w:eastAsia="Times New Roman" w:hAnsi="Calibri" w:cs="Calibri"/>
                <w:color w:val="000000"/>
                <w:lang w:eastAsia="es-ES"/>
              </w:rPr>
              <w:t>nº:as</w:t>
            </w:r>
            <w:proofErr w:type="spellEnd"/>
            <w:r>
              <w:rPr>
                <w:rFonts w:ascii="Calibri" w:eastAsia="Times New Roman" w:hAnsi="Calibri" w:cs="Calibri"/>
                <w:color w:val="000000"/>
                <w:lang w:eastAsia="es-ES"/>
              </w:rPr>
              <w:t>/01956 SARA JIMENA</w:t>
            </w:r>
          </w:p>
        </w:tc>
        <w:tc>
          <w:tcPr>
            <w:tcW w:w="752" w:type="pct"/>
            <w:tcBorders>
              <w:top w:val="nil"/>
              <w:left w:val="nil"/>
              <w:bottom w:val="single" w:sz="4" w:space="0" w:color="auto"/>
              <w:right w:val="single" w:sz="4" w:space="0" w:color="auto"/>
            </w:tcBorders>
            <w:noWrap/>
            <w:vAlign w:val="center"/>
            <w:hideMark/>
          </w:tcPr>
          <w:p w14:paraId="26C3B356"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114,42</w:t>
            </w:r>
          </w:p>
        </w:tc>
        <w:tc>
          <w:tcPr>
            <w:tcW w:w="466" w:type="pct"/>
            <w:tcBorders>
              <w:top w:val="nil"/>
              <w:left w:val="nil"/>
              <w:bottom w:val="single" w:sz="4" w:space="0" w:color="auto"/>
              <w:right w:val="single" w:sz="4" w:space="0" w:color="auto"/>
            </w:tcBorders>
            <w:noWrap/>
            <w:vAlign w:val="center"/>
            <w:hideMark/>
          </w:tcPr>
          <w:p w14:paraId="3CC3B6AB" w14:textId="100A4E5E"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7FF31FD1"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2CBBF7EF" w14:textId="766D1B5A" w:rsidR="0073208E" w:rsidRDefault="0073208E" w:rsidP="00744CAC">
            <w:pPr>
              <w:spacing w:after="0" w:line="240" w:lineRule="auto"/>
              <w:jc w:val="center"/>
              <w:rPr>
                <w:rFonts w:ascii="Calibri" w:eastAsia="Times New Roman" w:hAnsi="Calibri" w:cs="Calibri"/>
                <w:color w:val="000000"/>
                <w:lang w:eastAsia="es-ES"/>
              </w:rPr>
            </w:pPr>
          </w:p>
        </w:tc>
        <w:tc>
          <w:tcPr>
            <w:tcW w:w="622" w:type="pct"/>
            <w:tcBorders>
              <w:top w:val="nil"/>
              <w:left w:val="nil"/>
              <w:bottom w:val="single" w:sz="4" w:space="0" w:color="auto"/>
              <w:right w:val="single" w:sz="4" w:space="0" w:color="auto"/>
            </w:tcBorders>
            <w:noWrap/>
            <w:vAlign w:val="center"/>
            <w:hideMark/>
          </w:tcPr>
          <w:p w14:paraId="422363B7" w14:textId="52BF362B" w:rsidR="0073208E" w:rsidRDefault="0073208E" w:rsidP="00744CAC">
            <w:pPr>
              <w:spacing w:after="0" w:line="240" w:lineRule="auto"/>
              <w:jc w:val="center"/>
              <w:rPr>
                <w:rFonts w:ascii="Calibri" w:eastAsia="Times New Roman" w:hAnsi="Calibri" w:cs="Calibri"/>
                <w:color w:val="000000"/>
                <w:lang w:eastAsia="es-ES"/>
              </w:rPr>
            </w:pPr>
          </w:p>
        </w:tc>
        <w:tc>
          <w:tcPr>
            <w:tcW w:w="728" w:type="pct"/>
            <w:tcBorders>
              <w:top w:val="nil"/>
              <w:left w:val="nil"/>
              <w:bottom w:val="single" w:sz="4" w:space="0" w:color="auto"/>
              <w:right w:val="single" w:sz="4" w:space="0" w:color="auto"/>
            </w:tcBorders>
            <w:noWrap/>
            <w:vAlign w:val="center"/>
            <w:hideMark/>
          </w:tcPr>
          <w:p w14:paraId="62B53FCA" w14:textId="0C8DEDCF" w:rsidR="0073208E" w:rsidRDefault="0073208E" w:rsidP="00744CAC">
            <w:pPr>
              <w:spacing w:after="0" w:line="240" w:lineRule="auto"/>
              <w:jc w:val="center"/>
              <w:rPr>
                <w:rFonts w:ascii="Calibri" w:eastAsia="Times New Roman" w:hAnsi="Calibri" w:cs="Calibri"/>
                <w:color w:val="000000"/>
                <w:lang w:eastAsia="es-ES"/>
              </w:rPr>
            </w:pPr>
          </w:p>
        </w:tc>
        <w:tc>
          <w:tcPr>
            <w:tcW w:w="1601" w:type="pct"/>
            <w:tcBorders>
              <w:top w:val="nil"/>
              <w:left w:val="nil"/>
              <w:bottom w:val="single" w:sz="4" w:space="0" w:color="auto"/>
              <w:right w:val="single" w:sz="4" w:space="0" w:color="auto"/>
            </w:tcBorders>
            <w:noWrap/>
            <w:vAlign w:val="center"/>
            <w:hideMark/>
          </w:tcPr>
          <w:p w14:paraId="5E5D2031" w14:textId="77777777" w:rsidR="0073208E" w:rsidRDefault="0073208E" w:rsidP="00744CAC">
            <w:pPr>
              <w:spacing w:after="0" w:line="240" w:lineRule="auto"/>
              <w:jc w:val="center"/>
              <w:rPr>
                <w:rFonts w:ascii="Calibri" w:eastAsia="Times New Roman" w:hAnsi="Calibri" w:cs="Calibri"/>
                <w:b/>
                <w:bCs/>
                <w:color w:val="000000"/>
                <w:u w:val="single"/>
                <w:lang w:eastAsia="es-ES"/>
              </w:rPr>
            </w:pPr>
            <w:r>
              <w:rPr>
                <w:rFonts w:ascii="Calibri" w:eastAsia="Times New Roman" w:hAnsi="Calibri" w:cs="Calibri"/>
                <w:b/>
                <w:bCs/>
                <w:color w:val="000000"/>
                <w:u w:val="single"/>
                <w:lang w:eastAsia="es-ES"/>
              </w:rPr>
              <w:t>Total</w:t>
            </w:r>
          </w:p>
        </w:tc>
        <w:tc>
          <w:tcPr>
            <w:tcW w:w="752" w:type="pct"/>
            <w:tcBorders>
              <w:top w:val="nil"/>
              <w:left w:val="nil"/>
              <w:bottom w:val="single" w:sz="4" w:space="0" w:color="auto"/>
              <w:right w:val="single" w:sz="4" w:space="0" w:color="auto"/>
            </w:tcBorders>
            <w:noWrap/>
            <w:vAlign w:val="center"/>
            <w:hideMark/>
          </w:tcPr>
          <w:p w14:paraId="35A8E2A6" w14:textId="77777777" w:rsidR="0073208E" w:rsidRDefault="0073208E" w:rsidP="00744CAC">
            <w:pPr>
              <w:spacing w:after="0" w:line="240" w:lineRule="auto"/>
              <w:jc w:val="center"/>
              <w:rPr>
                <w:rFonts w:ascii="Calibri" w:eastAsia="Times New Roman" w:hAnsi="Calibri" w:cs="Calibri"/>
                <w:b/>
                <w:bCs/>
                <w:color w:val="000000"/>
                <w:u w:val="single"/>
                <w:lang w:eastAsia="es-ES"/>
              </w:rPr>
            </w:pPr>
            <w:r>
              <w:rPr>
                <w:rFonts w:ascii="Calibri" w:eastAsia="Times New Roman" w:hAnsi="Calibri" w:cs="Calibri"/>
                <w:b/>
                <w:bCs/>
                <w:color w:val="000000"/>
                <w:u w:val="single"/>
                <w:lang w:eastAsia="es-ES"/>
              </w:rPr>
              <w:t>114,42</w:t>
            </w:r>
          </w:p>
        </w:tc>
        <w:tc>
          <w:tcPr>
            <w:tcW w:w="466" w:type="pct"/>
            <w:tcBorders>
              <w:top w:val="nil"/>
              <w:left w:val="nil"/>
              <w:bottom w:val="single" w:sz="4" w:space="0" w:color="auto"/>
              <w:right w:val="single" w:sz="4" w:space="0" w:color="auto"/>
            </w:tcBorders>
            <w:noWrap/>
            <w:vAlign w:val="center"/>
            <w:hideMark/>
          </w:tcPr>
          <w:p w14:paraId="2B0BD4E5" w14:textId="77777777" w:rsidR="0073208E" w:rsidRDefault="0073208E" w:rsidP="00744CAC">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0,24%</w:t>
            </w:r>
          </w:p>
        </w:tc>
      </w:tr>
      <w:tr w:rsidR="0073208E" w14:paraId="735EA494"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2D1891D5"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UTE DCCXA TELEFONICA DE ESPAÑA</w:t>
            </w:r>
          </w:p>
        </w:tc>
        <w:tc>
          <w:tcPr>
            <w:tcW w:w="622" w:type="pct"/>
            <w:tcBorders>
              <w:top w:val="nil"/>
              <w:left w:val="nil"/>
              <w:bottom w:val="single" w:sz="4" w:space="0" w:color="auto"/>
              <w:right w:val="single" w:sz="4" w:space="0" w:color="auto"/>
            </w:tcBorders>
            <w:noWrap/>
            <w:vAlign w:val="center"/>
            <w:hideMark/>
          </w:tcPr>
          <w:p w14:paraId="229F6A6D"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 AÑO</w:t>
            </w:r>
          </w:p>
        </w:tc>
        <w:tc>
          <w:tcPr>
            <w:tcW w:w="728" w:type="pct"/>
            <w:tcBorders>
              <w:top w:val="nil"/>
              <w:left w:val="nil"/>
              <w:bottom w:val="single" w:sz="4" w:space="0" w:color="auto"/>
              <w:right w:val="single" w:sz="4" w:space="0" w:color="auto"/>
            </w:tcBorders>
            <w:noWrap/>
            <w:vAlign w:val="center"/>
            <w:hideMark/>
          </w:tcPr>
          <w:p w14:paraId="58C2AD77"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05/01/2022</w:t>
            </w:r>
          </w:p>
        </w:tc>
        <w:tc>
          <w:tcPr>
            <w:tcW w:w="1601" w:type="pct"/>
            <w:tcBorders>
              <w:top w:val="nil"/>
              <w:left w:val="nil"/>
              <w:bottom w:val="single" w:sz="4" w:space="0" w:color="auto"/>
              <w:right w:val="single" w:sz="4" w:space="0" w:color="auto"/>
            </w:tcBorders>
            <w:noWrap/>
            <w:vAlign w:val="center"/>
            <w:hideMark/>
          </w:tcPr>
          <w:p w14:paraId="3F858E37"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nº:90RKUT7B0005 UTE DCCX</w:t>
            </w:r>
          </w:p>
        </w:tc>
        <w:tc>
          <w:tcPr>
            <w:tcW w:w="752" w:type="pct"/>
            <w:tcBorders>
              <w:top w:val="nil"/>
              <w:left w:val="nil"/>
              <w:bottom w:val="single" w:sz="4" w:space="0" w:color="auto"/>
              <w:right w:val="single" w:sz="4" w:space="0" w:color="auto"/>
            </w:tcBorders>
            <w:noWrap/>
            <w:vAlign w:val="center"/>
            <w:hideMark/>
          </w:tcPr>
          <w:p w14:paraId="01ADA19C"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577,08</w:t>
            </w:r>
          </w:p>
        </w:tc>
        <w:tc>
          <w:tcPr>
            <w:tcW w:w="466" w:type="pct"/>
            <w:tcBorders>
              <w:top w:val="nil"/>
              <w:left w:val="nil"/>
              <w:bottom w:val="single" w:sz="4" w:space="0" w:color="auto"/>
              <w:right w:val="single" w:sz="4" w:space="0" w:color="auto"/>
            </w:tcBorders>
            <w:noWrap/>
            <w:vAlign w:val="center"/>
            <w:hideMark/>
          </w:tcPr>
          <w:p w14:paraId="7D1D980A" w14:textId="3BE8DE0A"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40CA6163"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10DCB6BB"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lastRenderedPageBreak/>
              <w:t>UTE DCCXA TELEFONICA DE ESPAÑA</w:t>
            </w:r>
          </w:p>
        </w:tc>
        <w:tc>
          <w:tcPr>
            <w:tcW w:w="622" w:type="pct"/>
            <w:tcBorders>
              <w:top w:val="nil"/>
              <w:left w:val="nil"/>
              <w:bottom w:val="single" w:sz="4" w:space="0" w:color="auto"/>
              <w:right w:val="single" w:sz="4" w:space="0" w:color="auto"/>
            </w:tcBorders>
            <w:noWrap/>
            <w:vAlign w:val="center"/>
            <w:hideMark/>
          </w:tcPr>
          <w:p w14:paraId="7E5AEC3C" w14:textId="6F9AF62E" w:rsidR="0073208E" w:rsidRDefault="0073208E" w:rsidP="00744CAC">
            <w:pPr>
              <w:spacing w:after="0" w:line="240" w:lineRule="auto"/>
              <w:jc w:val="center"/>
              <w:rPr>
                <w:rFonts w:ascii="Calibri" w:eastAsia="Times New Roman" w:hAnsi="Calibri" w:cs="Calibri"/>
                <w:color w:val="000000"/>
                <w:lang w:eastAsia="es-ES"/>
              </w:rPr>
            </w:pPr>
          </w:p>
        </w:tc>
        <w:tc>
          <w:tcPr>
            <w:tcW w:w="728" w:type="pct"/>
            <w:tcBorders>
              <w:top w:val="nil"/>
              <w:left w:val="nil"/>
              <w:bottom w:val="single" w:sz="4" w:space="0" w:color="auto"/>
              <w:right w:val="single" w:sz="4" w:space="0" w:color="auto"/>
            </w:tcBorders>
            <w:noWrap/>
            <w:vAlign w:val="center"/>
            <w:hideMark/>
          </w:tcPr>
          <w:p w14:paraId="0125C4DE"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07/02/2022</w:t>
            </w:r>
          </w:p>
        </w:tc>
        <w:tc>
          <w:tcPr>
            <w:tcW w:w="1601" w:type="pct"/>
            <w:tcBorders>
              <w:top w:val="nil"/>
              <w:left w:val="nil"/>
              <w:bottom w:val="single" w:sz="4" w:space="0" w:color="auto"/>
              <w:right w:val="single" w:sz="4" w:space="0" w:color="auto"/>
            </w:tcBorders>
            <w:noWrap/>
            <w:vAlign w:val="center"/>
            <w:hideMark/>
          </w:tcPr>
          <w:p w14:paraId="20FE30EC"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nº:90RKUT7B0010 UTE DCC</w:t>
            </w:r>
          </w:p>
        </w:tc>
        <w:tc>
          <w:tcPr>
            <w:tcW w:w="752" w:type="pct"/>
            <w:tcBorders>
              <w:top w:val="nil"/>
              <w:left w:val="nil"/>
              <w:bottom w:val="single" w:sz="4" w:space="0" w:color="auto"/>
              <w:right w:val="single" w:sz="4" w:space="0" w:color="auto"/>
            </w:tcBorders>
            <w:noWrap/>
            <w:vAlign w:val="center"/>
            <w:hideMark/>
          </w:tcPr>
          <w:p w14:paraId="52A79105"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577,08</w:t>
            </w:r>
          </w:p>
        </w:tc>
        <w:tc>
          <w:tcPr>
            <w:tcW w:w="466" w:type="pct"/>
            <w:tcBorders>
              <w:top w:val="nil"/>
              <w:left w:val="nil"/>
              <w:bottom w:val="single" w:sz="4" w:space="0" w:color="auto"/>
              <w:right w:val="single" w:sz="4" w:space="0" w:color="auto"/>
            </w:tcBorders>
            <w:noWrap/>
            <w:vAlign w:val="center"/>
            <w:hideMark/>
          </w:tcPr>
          <w:p w14:paraId="01735682" w14:textId="26E326AB"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4EF5A178"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2F06FA98"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UTE DCCXA TELEFONICA DE ESPAÑA</w:t>
            </w:r>
          </w:p>
        </w:tc>
        <w:tc>
          <w:tcPr>
            <w:tcW w:w="622" w:type="pct"/>
            <w:tcBorders>
              <w:top w:val="nil"/>
              <w:left w:val="nil"/>
              <w:bottom w:val="single" w:sz="4" w:space="0" w:color="auto"/>
              <w:right w:val="single" w:sz="4" w:space="0" w:color="auto"/>
            </w:tcBorders>
            <w:noWrap/>
            <w:vAlign w:val="center"/>
            <w:hideMark/>
          </w:tcPr>
          <w:p w14:paraId="39C8602D" w14:textId="734F2D95" w:rsidR="0073208E" w:rsidRDefault="0073208E" w:rsidP="00744CAC">
            <w:pPr>
              <w:spacing w:after="0" w:line="240" w:lineRule="auto"/>
              <w:jc w:val="center"/>
              <w:rPr>
                <w:rFonts w:ascii="Calibri" w:eastAsia="Times New Roman" w:hAnsi="Calibri" w:cs="Calibri"/>
                <w:color w:val="000000"/>
                <w:lang w:eastAsia="es-ES"/>
              </w:rPr>
            </w:pPr>
          </w:p>
        </w:tc>
        <w:tc>
          <w:tcPr>
            <w:tcW w:w="728" w:type="pct"/>
            <w:tcBorders>
              <w:top w:val="nil"/>
              <w:left w:val="nil"/>
              <w:bottom w:val="single" w:sz="4" w:space="0" w:color="auto"/>
              <w:right w:val="single" w:sz="4" w:space="0" w:color="auto"/>
            </w:tcBorders>
            <w:noWrap/>
            <w:vAlign w:val="center"/>
            <w:hideMark/>
          </w:tcPr>
          <w:p w14:paraId="571E78B6"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07/03/2022</w:t>
            </w:r>
          </w:p>
        </w:tc>
        <w:tc>
          <w:tcPr>
            <w:tcW w:w="1601" w:type="pct"/>
            <w:tcBorders>
              <w:top w:val="nil"/>
              <w:left w:val="nil"/>
              <w:bottom w:val="single" w:sz="4" w:space="0" w:color="auto"/>
              <w:right w:val="single" w:sz="4" w:space="0" w:color="auto"/>
            </w:tcBorders>
            <w:noWrap/>
            <w:vAlign w:val="center"/>
            <w:hideMark/>
          </w:tcPr>
          <w:p w14:paraId="4709BA34"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nº:90RKUT7B0015 UTE DCC</w:t>
            </w:r>
          </w:p>
        </w:tc>
        <w:tc>
          <w:tcPr>
            <w:tcW w:w="752" w:type="pct"/>
            <w:tcBorders>
              <w:top w:val="nil"/>
              <w:left w:val="nil"/>
              <w:bottom w:val="single" w:sz="4" w:space="0" w:color="auto"/>
              <w:right w:val="single" w:sz="4" w:space="0" w:color="auto"/>
            </w:tcBorders>
            <w:noWrap/>
            <w:vAlign w:val="center"/>
            <w:hideMark/>
          </w:tcPr>
          <w:p w14:paraId="5B393FCB"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577,08</w:t>
            </w:r>
          </w:p>
        </w:tc>
        <w:tc>
          <w:tcPr>
            <w:tcW w:w="466" w:type="pct"/>
            <w:tcBorders>
              <w:top w:val="nil"/>
              <w:left w:val="nil"/>
              <w:bottom w:val="single" w:sz="4" w:space="0" w:color="auto"/>
              <w:right w:val="single" w:sz="4" w:space="0" w:color="auto"/>
            </w:tcBorders>
            <w:noWrap/>
            <w:vAlign w:val="center"/>
            <w:hideMark/>
          </w:tcPr>
          <w:p w14:paraId="3E5145F5" w14:textId="3F94A790"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31060BB7"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40404DCA"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UTE DCCXA TELEFONICA DE ESPAÑA</w:t>
            </w:r>
          </w:p>
        </w:tc>
        <w:tc>
          <w:tcPr>
            <w:tcW w:w="622" w:type="pct"/>
            <w:tcBorders>
              <w:top w:val="nil"/>
              <w:left w:val="nil"/>
              <w:bottom w:val="single" w:sz="4" w:space="0" w:color="auto"/>
              <w:right w:val="single" w:sz="4" w:space="0" w:color="auto"/>
            </w:tcBorders>
            <w:noWrap/>
            <w:vAlign w:val="center"/>
            <w:hideMark/>
          </w:tcPr>
          <w:p w14:paraId="7DF50603" w14:textId="44ED11A9" w:rsidR="0073208E" w:rsidRDefault="0073208E" w:rsidP="00744CAC">
            <w:pPr>
              <w:spacing w:after="0" w:line="240" w:lineRule="auto"/>
              <w:jc w:val="center"/>
              <w:rPr>
                <w:rFonts w:ascii="Calibri" w:eastAsia="Times New Roman" w:hAnsi="Calibri" w:cs="Calibri"/>
                <w:color w:val="000000"/>
                <w:lang w:eastAsia="es-ES"/>
              </w:rPr>
            </w:pPr>
          </w:p>
        </w:tc>
        <w:tc>
          <w:tcPr>
            <w:tcW w:w="728" w:type="pct"/>
            <w:tcBorders>
              <w:top w:val="nil"/>
              <w:left w:val="nil"/>
              <w:bottom w:val="single" w:sz="4" w:space="0" w:color="auto"/>
              <w:right w:val="single" w:sz="4" w:space="0" w:color="auto"/>
            </w:tcBorders>
            <w:noWrap/>
            <w:vAlign w:val="center"/>
            <w:hideMark/>
          </w:tcPr>
          <w:p w14:paraId="3BF493CE"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05/04/2022</w:t>
            </w:r>
          </w:p>
        </w:tc>
        <w:tc>
          <w:tcPr>
            <w:tcW w:w="1601" w:type="pct"/>
            <w:tcBorders>
              <w:top w:val="nil"/>
              <w:left w:val="nil"/>
              <w:bottom w:val="single" w:sz="4" w:space="0" w:color="auto"/>
              <w:right w:val="single" w:sz="4" w:space="0" w:color="auto"/>
            </w:tcBorders>
            <w:noWrap/>
            <w:vAlign w:val="center"/>
            <w:hideMark/>
          </w:tcPr>
          <w:p w14:paraId="30D72346"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xml:space="preserve">Su fra. </w:t>
            </w:r>
            <w:proofErr w:type="gramStart"/>
            <w:r>
              <w:rPr>
                <w:rFonts w:ascii="Calibri" w:eastAsia="Times New Roman" w:hAnsi="Calibri" w:cs="Calibri"/>
                <w:color w:val="000000"/>
                <w:lang w:eastAsia="es-ES"/>
              </w:rPr>
              <w:t>nº:P</w:t>
            </w:r>
            <w:proofErr w:type="gramEnd"/>
            <w:r>
              <w:rPr>
                <w:rFonts w:ascii="Calibri" w:eastAsia="Times New Roman" w:hAnsi="Calibri" w:cs="Calibri"/>
                <w:color w:val="000000"/>
                <w:lang w:eastAsia="es-ES"/>
              </w:rPr>
              <w:t>0RKUT7B0020</w:t>
            </w:r>
          </w:p>
        </w:tc>
        <w:tc>
          <w:tcPr>
            <w:tcW w:w="752" w:type="pct"/>
            <w:tcBorders>
              <w:top w:val="nil"/>
              <w:left w:val="nil"/>
              <w:bottom w:val="single" w:sz="4" w:space="0" w:color="auto"/>
              <w:right w:val="single" w:sz="4" w:space="0" w:color="auto"/>
            </w:tcBorders>
            <w:noWrap/>
            <w:vAlign w:val="center"/>
            <w:hideMark/>
          </w:tcPr>
          <w:p w14:paraId="4870FB50"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577,08</w:t>
            </w:r>
          </w:p>
        </w:tc>
        <w:tc>
          <w:tcPr>
            <w:tcW w:w="466" w:type="pct"/>
            <w:tcBorders>
              <w:top w:val="nil"/>
              <w:left w:val="nil"/>
              <w:bottom w:val="single" w:sz="4" w:space="0" w:color="auto"/>
              <w:right w:val="single" w:sz="4" w:space="0" w:color="auto"/>
            </w:tcBorders>
            <w:noWrap/>
            <w:vAlign w:val="center"/>
            <w:hideMark/>
          </w:tcPr>
          <w:p w14:paraId="3165FF75" w14:textId="55CB4BC5"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6B493016"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4FFC27A6"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UTE DCCXA TELEFONICA DE ESPAÑA</w:t>
            </w:r>
          </w:p>
        </w:tc>
        <w:tc>
          <w:tcPr>
            <w:tcW w:w="622" w:type="pct"/>
            <w:tcBorders>
              <w:top w:val="nil"/>
              <w:left w:val="nil"/>
              <w:bottom w:val="single" w:sz="4" w:space="0" w:color="auto"/>
              <w:right w:val="single" w:sz="4" w:space="0" w:color="auto"/>
            </w:tcBorders>
            <w:noWrap/>
            <w:vAlign w:val="center"/>
            <w:hideMark/>
          </w:tcPr>
          <w:p w14:paraId="1789DFAD" w14:textId="7326BA6D" w:rsidR="0073208E" w:rsidRDefault="0073208E" w:rsidP="00744CAC">
            <w:pPr>
              <w:spacing w:after="0" w:line="240" w:lineRule="auto"/>
              <w:jc w:val="center"/>
              <w:rPr>
                <w:rFonts w:ascii="Calibri" w:eastAsia="Times New Roman" w:hAnsi="Calibri" w:cs="Calibri"/>
                <w:color w:val="000000"/>
                <w:lang w:eastAsia="es-ES"/>
              </w:rPr>
            </w:pPr>
          </w:p>
        </w:tc>
        <w:tc>
          <w:tcPr>
            <w:tcW w:w="728" w:type="pct"/>
            <w:tcBorders>
              <w:top w:val="nil"/>
              <w:left w:val="nil"/>
              <w:bottom w:val="single" w:sz="4" w:space="0" w:color="auto"/>
              <w:right w:val="single" w:sz="4" w:space="0" w:color="auto"/>
            </w:tcBorders>
            <w:noWrap/>
            <w:vAlign w:val="center"/>
            <w:hideMark/>
          </w:tcPr>
          <w:p w14:paraId="1F56B78E"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05/05/2022</w:t>
            </w:r>
          </w:p>
        </w:tc>
        <w:tc>
          <w:tcPr>
            <w:tcW w:w="1601" w:type="pct"/>
            <w:tcBorders>
              <w:top w:val="nil"/>
              <w:left w:val="nil"/>
              <w:bottom w:val="single" w:sz="4" w:space="0" w:color="auto"/>
              <w:right w:val="single" w:sz="4" w:space="0" w:color="auto"/>
            </w:tcBorders>
            <w:noWrap/>
            <w:vAlign w:val="center"/>
            <w:hideMark/>
          </w:tcPr>
          <w:p w14:paraId="5CCC95E8"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nº:0URUT7B0025</w:t>
            </w:r>
          </w:p>
        </w:tc>
        <w:tc>
          <w:tcPr>
            <w:tcW w:w="752" w:type="pct"/>
            <w:tcBorders>
              <w:top w:val="nil"/>
              <w:left w:val="nil"/>
              <w:bottom w:val="single" w:sz="4" w:space="0" w:color="auto"/>
              <w:right w:val="single" w:sz="4" w:space="0" w:color="auto"/>
            </w:tcBorders>
            <w:noWrap/>
            <w:vAlign w:val="center"/>
            <w:hideMark/>
          </w:tcPr>
          <w:p w14:paraId="2F9FBE86"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577,08</w:t>
            </w:r>
          </w:p>
        </w:tc>
        <w:tc>
          <w:tcPr>
            <w:tcW w:w="466" w:type="pct"/>
            <w:tcBorders>
              <w:top w:val="nil"/>
              <w:left w:val="nil"/>
              <w:bottom w:val="single" w:sz="4" w:space="0" w:color="auto"/>
              <w:right w:val="single" w:sz="4" w:space="0" w:color="auto"/>
            </w:tcBorders>
            <w:noWrap/>
            <w:vAlign w:val="center"/>
            <w:hideMark/>
          </w:tcPr>
          <w:p w14:paraId="1E5CDAF8" w14:textId="2FCADD16"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283CD295"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71C6AD95"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UTE DCCXA TELEFONICA DE ESPAÑA</w:t>
            </w:r>
          </w:p>
        </w:tc>
        <w:tc>
          <w:tcPr>
            <w:tcW w:w="622" w:type="pct"/>
            <w:tcBorders>
              <w:top w:val="nil"/>
              <w:left w:val="nil"/>
              <w:bottom w:val="single" w:sz="4" w:space="0" w:color="auto"/>
              <w:right w:val="single" w:sz="4" w:space="0" w:color="auto"/>
            </w:tcBorders>
            <w:noWrap/>
            <w:vAlign w:val="center"/>
            <w:hideMark/>
          </w:tcPr>
          <w:p w14:paraId="6DFE150D" w14:textId="149067A4" w:rsidR="0073208E" w:rsidRDefault="0073208E" w:rsidP="00744CAC">
            <w:pPr>
              <w:spacing w:after="0" w:line="240" w:lineRule="auto"/>
              <w:jc w:val="center"/>
              <w:rPr>
                <w:rFonts w:ascii="Calibri" w:eastAsia="Times New Roman" w:hAnsi="Calibri" w:cs="Calibri"/>
                <w:color w:val="000000"/>
                <w:lang w:eastAsia="es-ES"/>
              </w:rPr>
            </w:pPr>
          </w:p>
        </w:tc>
        <w:tc>
          <w:tcPr>
            <w:tcW w:w="728" w:type="pct"/>
            <w:tcBorders>
              <w:top w:val="nil"/>
              <w:left w:val="nil"/>
              <w:bottom w:val="single" w:sz="4" w:space="0" w:color="auto"/>
              <w:right w:val="single" w:sz="4" w:space="0" w:color="auto"/>
            </w:tcBorders>
            <w:noWrap/>
            <w:vAlign w:val="center"/>
            <w:hideMark/>
          </w:tcPr>
          <w:p w14:paraId="477A9187"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06/06/2022</w:t>
            </w:r>
          </w:p>
        </w:tc>
        <w:tc>
          <w:tcPr>
            <w:tcW w:w="1601" w:type="pct"/>
            <w:tcBorders>
              <w:top w:val="nil"/>
              <w:left w:val="nil"/>
              <w:bottom w:val="single" w:sz="4" w:space="0" w:color="auto"/>
              <w:right w:val="single" w:sz="4" w:space="0" w:color="auto"/>
            </w:tcBorders>
            <w:noWrap/>
            <w:vAlign w:val="center"/>
            <w:hideMark/>
          </w:tcPr>
          <w:p w14:paraId="442DC0FC"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nº:90RKUT7B0030</w:t>
            </w:r>
          </w:p>
        </w:tc>
        <w:tc>
          <w:tcPr>
            <w:tcW w:w="752" w:type="pct"/>
            <w:tcBorders>
              <w:top w:val="nil"/>
              <w:left w:val="nil"/>
              <w:bottom w:val="single" w:sz="4" w:space="0" w:color="auto"/>
              <w:right w:val="single" w:sz="4" w:space="0" w:color="auto"/>
            </w:tcBorders>
            <w:noWrap/>
            <w:vAlign w:val="center"/>
            <w:hideMark/>
          </w:tcPr>
          <w:p w14:paraId="2A514E54"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577,08</w:t>
            </w:r>
          </w:p>
        </w:tc>
        <w:tc>
          <w:tcPr>
            <w:tcW w:w="466" w:type="pct"/>
            <w:tcBorders>
              <w:top w:val="nil"/>
              <w:left w:val="nil"/>
              <w:bottom w:val="single" w:sz="4" w:space="0" w:color="auto"/>
              <w:right w:val="single" w:sz="4" w:space="0" w:color="auto"/>
            </w:tcBorders>
            <w:noWrap/>
            <w:vAlign w:val="center"/>
            <w:hideMark/>
          </w:tcPr>
          <w:p w14:paraId="0C36AAA2" w14:textId="02E4BF78"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18392A76"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40676DC7"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UTE DCCXA TELEFONICA DE ESPAÑA</w:t>
            </w:r>
          </w:p>
        </w:tc>
        <w:tc>
          <w:tcPr>
            <w:tcW w:w="622" w:type="pct"/>
            <w:tcBorders>
              <w:top w:val="nil"/>
              <w:left w:val="nil"/>
              <w:bottom w:val="single" w:sz="4" w:space="0" w:color="auto"/>
              <w:right w:val="single" w:sz="4" w:space="0" w:color="auto"/>
            </w:tcBorders>
            <w:noWrap/>
            <w:vAlign w:val="center"/>
            <w:hideMark/>
          </w:tcPr>
          <w:p w14:paraId="5AEB485A" w14:textId="1C921D9C" w:rsidR="0073208E" w:rsidRDefault="0073208E" w:rsidP="00744CAC">
            <w:pPr>
              <w:spacing w:after="0" w:line="240" w:lineRule="auto"/>
              <w:jc w:val="center"/>
              <w:rPr>
                <w:rFonts w:ascii="Calibri" w:eastAsia="Times New Roman" w:hAnsi="Calibri" w:cs="Calibri"/>
                <w:color w:val="000000"/>
                <w:lang w:eastAsia="es-ES"/>
              </w:rPr>
            </w:pPr>
          </w:p>
        </w:tc>
        <w:tc>
          <w:tcPr>
            <w:tcW w:w="728" w:type="pct"/>
            <w:tcBorders>
              <w:top w:val="nil"/>
              <w:left w:val="nil"/>
              <w:bottom w:val="single" w:sz="4" w:space="0" w:color="auto"/>
              <w:right w:val="single" w:sz="4" w:space="0" w:color="auto"/>
            </w:tcBorders>
            <w:noWrap/>
            <w:vAlign w:val="center"/>
            <w:hideMark/>
          </w:tcPr>
          <w:p w14:paraId="0F439577"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06/07/2022</w:t>
            </w:r>
          </w:p>
        </w:tc>
        <w:tc>
          <w:tcPr>
            <w:tcW w:w="1601" w:type="pct"/>
            <w:tcBorders>
              <w:top w:val="nil"/>
              <w:left w:val="nil"/>
              <w:bottom w:val="single" w:sz="4" w:space="0" w:color="auto"/>
              <w:right w:val="single" w:sz="4" w:space="0" w:color="auto"/>
            </w:tcBorders>
            <w:noWrap/>
            <w:vAlign w:val="center"/>
            <w:hideMark/>
          </w:tcPr>
          <w:p w14:paraId="2EC9B7DE"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nº:90RKUT7B0035 DCCX</w:t>
            </w:r>
          </w:p>
        </w:tc>
        <w:tc>
          <w:tcPr>
            <w:tcW w:w="752" w:type="pct"/>
            <w:tcBorders>
              <w:top w:val="nil"/>
              <w:left w:val="nil"/>
              <w:bottom w:val="single" w:sz="4" w:space="0" w:color="auto"/>
              <w:right w:val="single" w:sz="4" w:space="0" w:color="auto"/>
            </w:tcBorders>
            <w:noWrap/>
            <w:vAlign w:val="center"/>
            <w:hideMark/>
          </w:tcPr>
          <w:p w14:paraId="0B9F9DFD"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577,08</w:t>
            </w:r>
          </w:p>
        </w:tc>
        <w:tc>
          <w:tcPr>
            <w:tcW w:w="466" w:type="pct"/>
            <w:tcBorders>
              <w:top w:val="nil"/>
              <w:left w:val="nil"/>
              <w:bottom w:val="single" w:sz="4" w:space="0" w:color="auto"/>
              <w:right w:val="single" w:sz="4" w:space="0" w:color="auto"/>
            </w:tcBorders>
            <w:noWrap/>
            <w:vAlign w:val="center"/>
            <w:hideMark/>
          </w:tcPr>
          <w:p w14:paraId="057C9A54" w14:textId="2C86BA4C"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10D16B3D"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641EAF35"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UTE DCCXA TELEFONICA DE ESPAÑA</w:t>
            </w:r>
          </w:p>
        </w:tc>
        <w:tc>
          <w:tcPr>
            <w:tcW w:w="622" w:type="pct"/>
            <w:tcBorders>
              <w:top w:val="nil"/>
              <w:left w:val="nil"/>
              <w:bottom w:val="single" w:sz="4" w:space="0" w:color="auto"/>
              <w:right w:val="single" w:sz="4" w:space="0" w:color="auto"/>
            </w:tcBorders>
            <w:noWrap/>
            <w:vAlign w:val="center"/>
            <w:hideMark/>
          </w:tcPr>
          <w:p w14:paraId="083462E4" w14:textId="47A5D12C" w:rsidR="0073208E" w:rsidRDefault="0073208E" w:rsidP="00744CAC">
            <w:pPr>
              <w:spacing w:after="0" w:line="240" w:lineRule="auto"/>
              <w:jc w:val="center"/>
              <w:rPr>
                <w:rFonts w:ascii="Calibri" w:eastAsia="Times New Roman" w:hAnsi="Calibri" w:cs="Calibri"/>
                <w:color w:val="000000"/>
                <w:lang w:eastAsia="es-ES"/>
              </w:rPr>
            </w:pPr>
          </w:p>
        </w:tc>
        <w:tc>
          <w:tcPr>
            <w:tcW w:w="728" w:type="pct"/>
            <w:tcBorders>
              <w:top w:val="nil"/>
              <w:left w:val="nil"/>
              <w:bottom w:val="single" w:sz="4" w:space="0" w:color="auto"/>
              <w:right w:val="single" w:sz="4" w:space="0" w:color="auto"/>
            </w:tcBorders>
            <w:noWrap/>
            <w:vAlign w:val="center"/>
            <w:hideMark/>
          </w:tcPr>
          <w:p w14:paraId="5CC2881D"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05/08/2022</w:t>
            </w:r>
          </w:p>
        </w:tc>
        <w:tc>
          <w:tcPr>
            <w:tcW w:w="1601" w:type="pct"/>
            <w:tcBorders>
              <w:top w:val="nil"/>
              <w:left w:val="nil"/>
              <w:bottom w:val="single" w:sz="4" w:space="0" w:color="auto"/>
              <w:right w:val="single" w:sz="4" w:space="0" w:color="auto"/>
            </w:tcBorders>
            <w:noWrap/>
            <w:vAlign w:val="center"/>
            <w:hideMark/>
          </w:tcPr>
          <w:p w14:paraId="2DEC9EB9"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nº:90RKUT7B0040 UTE DCC</w:t>
            </w:r>
          </w:p>
        </w:tc>
        <w:tc>
          <w:tcPr>
            <w:tcW w:w="752" w:type="pct"/>
            <w:tcBorders>
              <w:top w:val="nil"/>
              <w:left w:val="nil"/>
              <w:bottom w:val="single" w:sz="4" w:space="0" w:color="auto"/>
              <w:right w:val="single" w:sz="4" w:space="0" w:color="auto"/>
            </w:tcBorders>
            <w:noWrap/>
            <w:vAlign w:val="center"/>
            <w:hideMark/>
          </w:tcPr>
          <w:p w14:paraId="6991DF0B"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577,08</w:t>
            </w:r>
          </w:p>
        </w:tc>
        <w:tc>
          <w:tcPr>
            <w:tcW w:w="466" w:type="pct"/>
            <w:tcBorders>
              <w:top w:val="nil"/>
              <w:left w:val="nil"/>
              <w:bottom w:val="single" w:sz="4" w:space="0" w:color="auto"/>
              <w:right w:val="single" w:sz="4" w:space="0" w:color="auto"/>
            </w:tcBorders>
            <w:noWrap/>
            <w:vAlign w:val="center"/>
            <w:hideMark/>
          </w:tcPr>
          <w:p w14:paraId="1C269FE9" w14:textId="3F565D7A"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5066BA59"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4D0BC279"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UTE DCCXA TELEFONICA DE ESPAÑA</w:t>
            </w:r>
          </w:p>
        </w:tc>
        <w:tc>
          <w:tcPr>
            <w:tcW w:w="622" w:type="pct"/>
            <w:tcBorders>
              <w:top w:val="nil"/>
              <w:left w:val="nil"/>
              <w:bottom w:val="single" w:sz="4" w:space="0" w:color="auto"/>
              <w:right w:val="single" w:sz="4" w:space="0" w:color="auto"/>
            </w:tcBorders>
            <w:noWrap/>
            <w:vAlign w:val="center"/>
            <w:hideMark/>
          </w:tcPr>
          <w:p w14:paraId="57308874" w14:textId="6F4CD8A6" w:rsidR="0073208E" w:rsidRDefault="0073208E" w:rsidP="00744CAC">
            <w:pPr>
              <w:spacing w:after="0" w:line="240" w:lineRule="auto"/>
              <w:jc w:val="center"/>
              <w:rPr>
                <w:rFonts w:ascii="Calibri" w:eastAsia="Times New Roman" w:hAnsi="Calibri" w:cs="Calibri"/>
                <w:color w:val="000000"/>
                <w:lang w:eastAsia="es-ES"/>
              </w:rPr>
            </w:pPr>
          </w:p>
        </w:tc>
        <w:tc>
          <w:tcPr>
            <w:tcW w:w="728" w:type="pct"/>
            <w:tcBorders>
              <w:top w:val="nil"/>
              <w:left w:val="nil"/>
              <w:bottom w:val="single" w:sz="4" w:space="0" w:color="auto"/>
              <w:right w:val="single" w:sz="4" w:space="0" w:color="auto"/>
            </w:tcBorders>
            <w:noWrap/>
            <w:vAlign w:val="center"/>
            <w:hideMark/>
          </w:tcPr>
          <w:p w14:paraId="7BEFA493"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05/09/2022</w:t>
            </w:r>
          </w:p>
        </w:tc>
        <w:tc>
          <w:tcPr>
            <w:tcW w:w="1601" w:type="pct"/>
            <w:tcBorders>
              <w:top w:val="nil"/>
              <w:left w:val="nil"/>
              <w:bottom w:val="single" w:sz="4" w:space="0" w:color="auto"/>
              <w:right w:val="single" w:sz="4" w:space="0" w:color="auto"/>
            </w:tcBorders>
            <w:noWrap/>
            <w:vAlign w:val="center"/>
            <w:hideMark/>
          </w:tcPr>
          <w:p w14:paraId="3389A4D2"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nº:90RKUT7B0045 UTE DCC</w:t>
            </w:r>
          </w:p>
        </w:tc>
        <w:tc>
          <w:tcPr>
            <w:tcW w:w="752" w:type="pct"/>
            <w:tcBorders>
              <w:top w:val="nil"/>
              <w:left w:val="nil"/>
              <w:bottom w:val="single" w:sz="4" w:space="0" w:color="auto"/>
              <w:right w:val="single" w:sz="4" w:space="0" w:color="auto"/>
            </w:tcBorders>
            <w:noWrap/>
            <w:vAlign w:val="center"/>
            <w:hideMark/>
          </w:tcPr>
          <w:p w14:paraId="4284EB39"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577,08</w:t>
            </w:r>
          </w:p>
        </w:tc>
        <w:tc>
          <w:tcPr>
            <w:tcW w:w="466" w:type="pct"/>
            <w:tcBorders>
              <w:top w:val="nil"/>
              <w:left w:val="nil"/>
              <w:bottom w:val="single" w:sz="4" w:space="0" w:color="auto"/>
              <w:right w:val="single" w:sz="4" w:space="0" w:color="auto"/>
            </w:tcBorders>
            <w:noWrap/>
            <w:vAlign w:val="center"/>
            <w:hideMark/>
          </w:tcPr>
          <w:p w14:paraId="0040C8DF" w14:textId="72205582"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39E5C928"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1007D00A"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UTE DCCXA TELEFONICA DE ESPAÑA</w:t>
            </w:r>
          </w:p>
        </w:tc>
        <w:tc>
          <w:tcPr>
            <w:tcW w:w="622" w:type="pct"/>
            <w:tcBorders>
              <w:top w:val="nil"/>
              <w:left w:val="nil"/>
              <w:bottom w:val="single" w:sz="4" w:space="0" w:color="auto"/>
              <w:right w:val="single" w:sz="4" w:space="0" w:color="auto"/>
            </w:tcBorders>
            <w:noWrap/>
            <w:vAlign w:val="center"/>
            <w:hideMark/>
          </w:tcPr>
          <w:p w14:paraId="16C4BA1F" w14:textId="5D7D4A25" w:rsidR="0073208E" w:rsidRDefault="0073208E" w:rsidP="00744CAC">
            <w:pPr>
              <w:spacing w:after="0" w:line="240" w:lineRule="auto"/>
              <w:jc w:val="center"/>
              <w:rPr>
                <w:rFonts w:ascii="Calibri" w:eastAsia="Times New Roman" w:hAnsi="Calibri" w:cs="Calibri"/>
                <w:color w:val="000000"/>
                <w:lang w:eastAsia="es-ES"/>
              </w:rPr>
            </w:pPr>
          </w:p>
        </w:tc>
        <w:tc>
          <w:tcPr>
            <w:tcW w:w="728" w:type="pct"/>
            <w:tcBorders>
              <w:top w:val="nil"/>
              <w:left w:val="nil"/>
              <w:bottom w:val="single" w:sz="4" w:space="0" w:color="auto"/>
              <w:right w:val="single" w:sz="4" w:space="0" w:color="auto"/>
            </w:tcBorders>
            <w:noWrap/>
            <w:vAlign w:val="center"/>
            <w:hideMark/>
          </w:tcPr>
          <w:p w14:paraId="1424EA5E"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05/10/2022</w:t>
            </w:r>
          </w:p>
        </w:tc>
        <w:tc>
          <w:tcPr>
            <w:tcW w:w="1601" w:type="pct"/>
            <w:tcBorders>
              <w:top w:val="nil"/>
              <w:left w:val="nil"/>
              <w:bottom w:val="single" w:sz="4" w:space="0" w:color="auto"/>
              <w:right w:val="single" w:sz="4" w:space="0" w:color="auto"/>
            </w:tcBorders>
            <w:noWrap/>
            <w:vAlign w:val="center"/>
            <w:hideMark/>
          </w:tcPr>
          <w:p w14:paraId="673FC6FA"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nº:90RKUT7B0050 UTE DCC</w:t>
            </w:r>
          </w:p>
        </w:tc>
        <w:tc>
          <w:tcPr>
            <w:tcW w:w="752" w:type="pct"/>
            <w:tcBorders>
              <w:top w:val="nil"/>
              <w:left w:val="nil"/>
              <w:bottom w:val="single" w:sz="4" w:space="0" w:color="auto"/>
              <w:right w:val="single" w:sz="4" w:space="0" w:color="auto"/>
            </w:tcBorders>
            <w:noWrap/>
            <w:vAlign w:val="center"/>
            <w:hideMark/>
          </w:tcPr>
          <w:p w14:paraId="14C152D1"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577,08</w:t>
            </w:r>
          </w:p>
        </w:tc>
        <w:tc>
          <w:tcPr>
            <w:tcW w:w="466" w:type="pct"/>
            <w:tcBorders>
              <w:top w:val="nil"/>
              <w:left w:val="nil"/>
              <w:bottom w:val="single" w:sz="4" w:space="0" w:color="auto"/>
              <w:right w:val="single" w:sz="4" w:space="0" w:color="auto"/>
            </w:tcBorders>
            <w:noWrap/>
            <w:vAlign w:val="center"/>
            <w:hideMark/>
          </w:tcPr>
          <w:p w14:paraId="5792E847" w14:textId="2A925944"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0CA72116"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3F62C372"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UTE DCCXA TELEFONICA DE ESPAÑA</w:t>
            </w:r>
          </w:p>
        </w:tc>
        <w:tc>
          <w:tcPr>
            <w:tcW w:w="622" w:type="pct"/>
            <w:tcBorders>
              <w:top w:val="nil"/>
              <w:left w:val="nil"/>
              <w:bottom w:val="single" w:sz="4" w:space="0" w:color="auto"/>
              <w:right w:val="single" w:sz="4" w:space="0" w:color="auto"/>
            </w:tcBorders>
            <w:noWrap/>
            <w:vAlign w:val="center"/>
            <w:hideMark/>
          </w:tcPr>
          <w:p w14:paraId="4AF0C3EE" w14:textId="4B7747CA" w:rsidR="0073208E" w:rsidRDefault="0073208E" w:rsidP="00744CAC">
            <w:pPr>
              <w:spacing w:after="0" w:line="240" w:lineRule="auto"/>
              <w:jc w:val="center"/>
              <w:rPr>
                <w:rFonts w:ascii="Calibri" w:eastAsia="Times New Roman" w:hAnsi="Calibri" w:cs="Calibri"/>
                <w:color w:val="000000"/>
                <w:lang w:eastAsia="es-ES"/>
              </w:rPr>
            </w:pPr>
          </w:p>
        </w:tc>
        <w:tc>
          <w:tcPr>
            <w:tcW w:w="728" w:type="pct"/>
            <w:tcBorders>
              <w:top w:val="nil"/>
              <w:left w:val="nil"/>
              <w:bottom w:val="single" w:sz="4" w:space="0" w:color="auto"/>
              <w:right w:val="single" w:sz="4" w:space="0" w:color="auto"/>
            </w:tcBorders>
            <w:noWrap/>
            <w:vAlign w:val="center"/>
            <w:hideMark/>
          </w:tcPr>
          <w:p w14:paraId="1199614C"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07/11/2022</w:t>
            </w:r>
          </w:p>
        </w:tc>
        <w:tc>
          <w:tcPr>
            <w:tcW w:w="1601" w:type="pct"/>
            <w:tcBorders>
              <w:top w:val="nil"/>
              <w:left w:val="nil"/>
              <w:bottom w:val="single" w:sz="4" w:space="0" w:color="auto"/>
              <w:right w:val="single" w:sz="4" w:space="0" w:color="auto"/>
            </w:tcBorders>
            <w:noWrap/>
            <w:vAlign w:val="center"/>
            <w:hideMark/>
          </w:tcPr>
          <w:p w14:paraId="4436604C"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nº:90RKUT7B0055 UTE</w:t>
            </w:r>
          </w:p>
        </w:tc>
        <w:tc>
          <w:tcPr>
            <w:tcW w:w="752" w:type="pct"/>
            <w:tcBorders>
              <w:top w:val="nil"/>
              <w:left w:val="nil"/>
              <w:bottom w:val="single" w:sz="4" w:space="0" w:color="auto"/>
              <w:right w:val="single" w:sz="4" w:space="0" w:color="auto"/>
            </w:tcBorders>
            <w:noWrap/>
            <w:vAlign w:val="center"/>
            <w:hideMark/>
          </w:tcPr>
          <w:p w14:paraId="75192C95"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577,08</w:t>
            </w:r>
          </w:p>
        </w:tc>
        <w:tc>
          <w:tcPr>
            <w:tcW w:w="466" w:type="pct"/>
            <w:tcBorders>
              <w:top w:val="nil"/>
              <w:left w:val="nil"/>
              <w:bottom w:val="single" w:sz="4" w:space="0" w:color="auto"/>
              <w:right w:val="single" w:sz="4" w:space="0" w:color="auto"/>
            </w:tcBorders>
            <w:noWrap/>
            <w:vAlign w:val="center"/>
            <w:hideMark/>
          </w:tcPr>
          <w:p w14:paraId="61D03C53" w14:textId="3A09F22A"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7A02841B"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02ACEFCF"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UTE DCCXA TELEFONICA DE ESPAÑA</w:t>
            </w:r>
          </w:p>
        </w:tc>
        <w:tc>
          <w:tcPr>
            <w:tcW w:w="622" w:type="pct"/>
            <w:tcBorders>
              <w:top w:val="nil"/>
              <w:left w:val="nil"/>
              <w:bottom w:val="single" w:sz="4" w:space="0" w:color="auto"/>
              <w:right w:val="single" w:sz="4" w:space="0" w:color="auto"/>
            </w:tcBorders>
            <w:noWrap/>
            <w:vAlign w:val="center"/>
            <w:hideMark/>
          </w:tcPr>
          <w:p w14:paraId="3F788F1F" w14:textId="2A9C10AC" w:rsidR="0073208E" w:rsidRDefault="0073208E" w:rsidP="00744CAC">
            <w:pPr>
              <w:spacing w:after="0" w:line="240" w:lineRule="auto"/>
              <w:jc w:val="center"/>
              <w:rPr>
                <w:rFonts w:ascii="Calibri" w:eastAsia="Times New Roman" w:hAnsi="Calibri" w:cs="Calibri"/>
                <w:color w:val="000000"/>
                <w:lang w:eastAsia="es-ES"/>
              </w:rPr>
            </w:pPr>
          </w:p>
        </w:tc>
        <w:tc>
          <w:tcPr>
            <w:tcW w:w="728" w:type="pct"/>
            <w:tcBorders>
              <w:top w:val="nil"/>
              <w:left w:val="nil"/>
              <w:bottom w:val="single" w:sz="4" w:space="0" w:color="auto"/>
              <w:right w:val="single" w:sz="4" w:space="0" w:color="auto"/>
            </w:tcBorders>
            <w:noWrap/>
            <w:vAlign w:val="center"/>
            <w:hideMark/>
          </w:tcPr>
          <w:p w14:paraId="0F177793"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05/12/2022</w:t>
            </w:r>
          </w:p>
        </w:tc>
        <w:tc>
          <w:tcPr>
            <w:tcW w:w="1601" w:type="pct"/>
            <w:tcBorders>
              <w:top w:val="nil"/>
              <w:left w:val="nil"/>
              <w:bottom w:val="single" w:sz="4" w:space="0" w:color="auto"/>
              <w:right w:val="single" w:sz="4" w:space="0" w:color="auto"/>
            </w:tcBorders>
            <w:noWrap/>
            <w:vAlign w:val="center"/>
            <w:hideMark/>
          </w:tcPr>
          <w:p w14:paraId="12530EAF"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nº:90KRUT7B0060 UTE</w:t>
            </w:r>
          </w:p>
        </w:tc>
        <w:tc>
          <w:tcPr>
            <w:tcW w:w="752" w:type="pct"/>
            <w:tcBorders>
              <w:top w:val="nil"/>
              <w:left w:val="nil"/>
              <w:bottom w:val="single" w:sz="4" w:space="0" w:color="auto"/>
              <w:right w:val="single" w:sz="4" w:space="0" w:color="auto"/>
            </w:tcBorders>
            <w:noWrap/>
            <w:vAlign w:val="center"/>
            <w:hideMark/>
          </w:tcPr>
          <w:p w14:paraId="1766FF9B"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577,08</w:t>
            </w:r>
          </w:p>
        </w:tc>
        <w:tc>
          <w:tcPr>
            <w:tcW w:w="466" w:type="pct"/>
            <w:tcBorders>
              <w:top w:val="nil"/>
              <w:left w:val="nil"/>
              <w:bottom w:val="single" w:sz="4" w:space="0" w:color="auto"/>
              <w:right w:val="single" w:sz="4" w:space="0" w:color="auto"/>
            </w:tcBorders>
            <w:noWrap/>
            <w:vAlign w:val="center"/>
            <w:hideMark/>
          </w:tcPr>
          <w:p w14:paraId="6568A157" w14:textId="4038610A"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34D751F8"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4D930987" w14:textId="4DEF8C35" w:rsidR="0073208E" w:rsidRDefault="0073208E" w:rsidP="00744CAC">
            <w:pPr>
              <w:spacing w:after="0" w:line="240" w:lineRule="auto"/>
              <w:jc w:val="center"/>
              <w:rPr>
                <w:rFonts w:ascii="Calibri" w:eastAsia="Times New Roman" w:hAnsi="Calibri" w:cs="Calibri"/>
                <w:color w:val="000000"/>
                <w:lang w:eastAsia="es-ES"/>
              </w:rPr>
            </w:pPr>
          </w:p>
        </w:tc>
        <w:tc>
          <w:tcPr>
            <w:tcW w:w="622" w:type="pct"/>
            <w:tcBorders>
              <w:top w:val="nil"/>
              <w:left w:val="nil"/>
              <w:bottom w:val="single" w:sz="4" w:space="0" w:color="auto"/>
              <w:right w:val="single" w:sz="4" w:space="0" w:color="auto"/>
            </w:tcBorders>
            <w:noWrap/>
            <w:vAlign w:val="center"/>
            <w:hideMark/>
          </w:tcPr>
          <w:p w14:paraId="1CE1547D" w14:textId="79E2A358" w:rsidR="0073208E" w:rsidRDefault="0073208E" w:rsidP="00744CAC">
            <w:pPr>
              <w:spacing w:after="0" w:line="240" w:lineRule="auto"/>
              <w:jc w:val="center"/>
              <w:rPr>
                <w:rFonts w:ascii="Calibri" w:eastAsia="Times New Roman" w:hAnsi="Calibri" w:cs="Calibri"/>
                <w:color w:val="000000"/>
                <w:lang w:eastAsia="es-ES"/>
              </w:rPr>
            </w:pPr>
          </w:p>
        </w:tc>
        <w:tc>
          <w:tcPr>
            <w:tcW w:w="728" w:type="pct"/>
            <w:tcBorders>
              <w:top w:val="nil"/>
              <w:left w:val="nil"/>
              <w:bottom w:val="single" w:sz="4" w:space="0" w:color="auto"/>
              <w:right w:val="single" w:sz="4" w:space="0" w:color="auto"/>
            </w:tcBorders>
            <w:noWrap/>
            <w:vAlign w:val="center"/>
            <w:hideMark/>
          </w:tcPr>
          <w:p w14:paraId="0B730E17" w14:textId="06A15BDC" w:rsidR="0073208E" w:rsidRDefault="0073208E" w:rsidP="00744CAC">
            <w:pPr>
              <w:spacing w:after="0" w:line="240" w:lineRule="auto"/>
              <w:jc w:val="center"/>
              <w:rPr>
                <w:rFonts w:ascii="Calibri" w:eastAsia="Times New Roman" w:hAnsi="Calibri" w:cs="Calibri"/>
                <w:color w:val="000000"/>
                <w:lang w:eastAsia="es-ES"/>
              </w:rPr>
            </w:pPr>
          </w:p>
        </w:tc>
        <w:tc>
          <w:tcPr>
            <w:tcW w:w="1601" w:type="pct"/>
            <w:tcBorders>
              <w:top w:val="nil"/>
              <w:left w:val="nil"/>
              <w:bottom w:val="single" w:sz="4" w:space="0" w:color="auto"/>
              <w:right w:val="single" w:sz="4" w:space="0" w:color="auto"/>
            </w:tcBorders>
            <w:noWrap/>
            <w:vAlign w:val="center"/>
            <w:hideMark/>
          </w:tcPr>
          <w:p w14:paraId="57F03131" w14:textId="77777777" w:rsidR="0073208E" w:rsidRDefault="0073208E" w:rsidP="00744CAC">
            <w:pPr>
              <w:spacing w:after="0" w:line="240" w:lineRule="auto"/>
              <w:jc w:val="center"/>
              <w:rPr>
                <w:rFonts w:ascii="Calibri" w:eastAsia="Times New Roman" w:hAnsi="Calibri" w:cs="Calibri"/>
                <w:b/>
                <w:bCs/>
                <w:color w:val="000000"/>
                <w:u w:val="single"/>
                <w:lang w:eastAsia="es-ES"/>
              </w:rPr>
            </w:pPr>
            <w:r>
              <w:rPr>
                <w:rFonts w:ascii="Calibri" w:eastAsia="Times New Roman" w:hAnsi="Calibri" w:cs="Calibri"/>
                <w:b/>
                <w:bCs/>
                <w:color w:val="000000"/>
                <w:u w:val="single"/>
                <w:lang w:eastAsia="es-ES"/>
              </w:rPr>
              <w:t>Total</w:t>
            </w:r>
          </w:p>
        </w:tc>
        <w:tc>
          <w:tcPr>
            <w:tcW w:w="752" w:type="pct"/>
            <w:tcBorders>
              <w:top w:val="nil"/>
              <w:left w:val="nil"/>
              <w:bottom w:val="single" w:sz="4" w:space="0" w:color="auto"/>
              <w:right w:val="single" w:sz="4" w:space="0" w:color="auto"/>
            </w:tcBorders>
            <w:noWrap/>
            <w:vAlign w:val="center"/>
            <w:hideMark/>
          </w:tcPr>
          <w:p w14:paraId="349BFE6B" w14:textId="77777777" w:rsidR="0073208E" w:rsidRDefault="0073208E" w:rsidP="00744CAC">
            <w:pPr>
              <w:spacing w:after="0" w:line="240" w:lineRule="auto"/>
              <w:jc w:val="center"/>
              <w:rPr>
                <w:rFonts w:ascii="Calibri" w:eastAsia="Times New Roman" w:hAnsi="Calibri" w:cs="Calibri"/>
                <w:b/>
                <w:bCs/>
                <w:color w:val="000000"/>
                <w:u w:val="single"/>
                <w:lang w:eastAsia="es-ES"/>
              </w:rPr>
            </w:pPr>
            <w:r>
              <w:rPr>
                <w:rFonts w:ascii="Calibri" w:eastAsia="Times New Roman" w:hAnsi="Calibri" w:cs="Calibri"/>
                <w:b/>
                <w:bCs/>
                <w:color w:val="000000"/>
                <w:u w:val="single"/>
                <w:lang w:eastAsia="es-ES"/>
              </w:rPr>
              <w:t>6.924,96</w:t>
            </w:r>
          </w:p>
        </w:tc>
        <w:tc>
          <w:tcPr>
            <w:tcW w:w="466" w:type="pct"/>
            <w:tcBorders>
              <w:top w:val="nil"/>
              <w:left w:val="nil"/>
              <w:bottom w:val="single" w:sz="4" w:space="0" w:color="auto"/>
              <w:right w:val="single" w:sz="4" w:space="0" w:color="auto"/>
            </w:tcBorders>
            <w:noWrap/>
            <w:vAlign w:val="center"/>
            <w:hideMark/>
          </w:tcPr>
          <w:p w14:paraId="5F7C0BA3" w14:textId="77777777" w:rsidR="0073208E" w:rsidRDefault="0073208E" w:rsidP="00744CAC">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14,73%</w:t>
            </w:r>
          </w:p>
        </w:tc>
      </w:tr>
      <w:tr w:rsidR="0073208E" w14:paraId="5E80791C"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43706432" w14:textId="774DC82E"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MARIA ANGELES GARCIA-SANJUAN</w:t>
            </w:r>
          </w:p>
        </w:tc>
        <w:tc>
          <w:tcPr>
            <w:tcW w:w="622" w:type="pct"/>
            <w:tcBorders>
              <w:top w:val="nil"/>
              <w:left w:val="nil"/>
              <w:bottom w:val="single" w:sz="4" w:space="0" w:color="auto"/>
              <w:right w:val="single" w:sz="4" w:space="0" w:color="auto"/>
            </w:tcBorders>
            <w:noWrap/>
            <w:vAlign w:val="center"/>
            <w:hideMark/>
          </w:tcPr>
          <w:p w14:paraId="49C0A87B"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 AÑO</w:t>
            </w:r>
          </w:p>
        </w:tc>
        <w:tc>
          <w:tcPr>
            <w:tcW w:w="728" w:type="pct"/>
            <w:tcBorders>
              <w:top w:val="nil"/>
              <w:left w:val="nil"/>
              <w:bottom w:val="single" w:sz="4" w:space="0" w:color="auto"/>
              <w:right w:val="single" w:sz="4" w:space="0" w:color="auto"/>
            </w:tcBorders>
            <w:noWrap/>
            <w:vAlign w:val="center"/>
            <w:hideMark/>
          </w:tcPr>
          <w:p w14:paraId="7F0C5A1C"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14/01/2022</w:t>
            </w:r>
          </w:p>
        </w:tc>
        <w:tc>
          <w:tcPr>
            <w:tcW w:w="1601" w:type="pct"/>
            <w:tcBorders>
              <w:top w:val="nil"/>
              <w:left w:val="nil"/>
              <w:bottom w:val="single" w:sz="4" w:space="0" w:color="auto"/>
              <w:right w:val="single" w:sz="4" w:space="0" w:color="auto"/>
            </w:tcBorders>
            <w:noWrap/>
            <w:vAlign w:val="center"/>
            <w:hideMark/>
          </w:tcPr>
          <w:p w14:paraId="17E9E5CD"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nº:6896/2017 MARIA ANGE</w:t>
            </w:r>
          </w:p>
        </w:tc>
        <w:tc>
          <w:tcPr>
            <w:tcW w:w="752" w:type="pct"/>
            <w:tcBorders>
              <w:top w:val="nil"/>
              <w:left w:val="nil"/>
              <w:bottom w:val="single" w:sz="4" w:space="0" w:color="auto"/>
              <w:right w:val="single" w:sz="4" w:space="0" w:color="auto"/>
            </w:tcBorders>
            <w:noWrap/>
            <w:vAlign w:val="center"/>
            <w:hideMark/>
          </w:tcPr>
          <w:p w14:paraId="0321A63E"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1.039,98</w:t>
            </w:r>
          </w:p>
        </w:tc>
        <w:tc>
          <w:tcPr>
            <w:tcW w:w="466" w:type="pct"/>
            <w:tcBorders>
              <w:top w:val="nil"/>
              <w:left w:val="nil"/>
              <w:bottom w:val="single" w:sz="4" w:space="0" w:color="auto"/>
              <w:right w:val="single" w:sz="4" w:space="0" w:color="auto"/>
            </w:tcBorders>
            <w:noWrap/>
            <w:vAlign w:val="center"/>
            <w:hideMark/>
          </w:tcPr>
          <w:p w14:paraId="3CF357EA" w14:textId="7E0594ED"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2746E7F3"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01B3147F" w14:textId="372F50FE" w:rsidR="0073208E" w:rsidRDefault="0073208E" w:rsidP="00744CAC">
            <w:pPr>
              <w:spacing w:after="0" w:line="240" w:lineRule="auto"/>
              <w:jc w:val="center"/>
              <w:rPr>
                <w:rFonts w:ascii="Calibri" w:eastAsia="Times New Roman" w:hAnsi="Calibri" w:cs="Calibri"/>
                <w:color w:val="000000"/>
                <w:lang w:eastAsia="es-ES"/>
              </w:rPr>
            </w:pPr>
          </w:p>
        </w:tc>
        <w:tc>
          <w:tcPr>
            <w:tcW w:w="622" w:type="pct"/>
            <w:tcBorders>
              <w:top w:val="nil"/>
              <w:left w:val="nil"/>
              <w:bottom w:val="single" w:sz="4" w:space="0" w:color="auto"/>
              <w:right w:val="single" w:sz="4" w:space="0" w:color="auto"/>
            </w:tcBorders>
            <w:noWrap/>
            <w:vAlign w:val="center"/>
            <w:hideMark/>
          </w:tcPr>
          <w:p w14:paraId="4E260023" w14:textId="2D42F4B8" w:rsidR="0073208E" w:rsidRDefault="0073208E" w:rsidP="00744CAC">
            <w:pPr>
              <w:spacing w:after="0" w:line="240" w:lineRule="auto"/>
              <w:jc w:val="center"/>
              <w:rPr>
                <w:rFonts w:ascii="Calibri" w:eastAsia="Times New Roman" w:hAnsi="Calibri" w:cs="Calibri"/>
                <w:color w:val="000000"/>
                <w:lang w:eastAsia="es-ES"/>
              </w:rPr>
            </w:pPr>
          </w:p>
        </w:tc>
        <w:tc>
          <w:tcPr>
            <w:tcW w:w="728" w:type="pct"/>
            <w:tcBorders>
              <w:top w:val="nil"/>
              <w:left w:val="nil"/>
              <w:bottom w:val="single" w:sz="4" w:space="0" w:color="auto"/>
              <w:right w:val="single" w:sz="4" w:space="0" w:color="auto"/>
            </w:tcBorders>
            <w:noWrap/>
            <w:vAlign w:val="center"/>
            <w:hideMark/>
          </w:tcPr>
          <w:p w14:paraId="22E01ACE" w14:textId="7CB30584" w:rsidR="0073208E" w:rsidRDefault="0073208E" w:rsidP="00744CAC">
            <w:pPr>
              <w:spacing w:after="0" w:line="240" w:lineRule="auto"/>
              <w:jc w:val="center"/>
              <w:rPr>
                <w:rFonts w:ascii="Calibri" w:eastAsia="Times New Roman" w:hAnsi="Calibri" w:cs="Calibri"/>
                <w:color w:val="000000"/>
                <w:lang w:eastAsia="es-ES"/>
              </w:rPr>
            </w:pPr>
          </w:p>
        </w:tc>
        <w:tc>
          <w:tcPr>
            <w:tcW w:w="1601" w:type="pct"/>
            <w:tcBorders>
              <w:top w:val="nil"/>
              <w:left w:val="nil"/>
              <w:bottom w:val="single" w:sz="4" w:space="0" w:color="auto"/>
              <w:right w:val="single" w:sz="4" w:space="0" w:color="auto"/>
            </w:tcBorders>
            <w:noWrap/>
            <w:vAlign w:val="center"/>
            <w:hideMark/>
          </w:tcPr>
          <w:p w14:paraId="0A712462" w14:textId="77777777" w:rsidR="0073208E" w:rsidRDefault="0073208E" w:rsidP="00744CAC">
            <w:pPr>
              <w:spacing w:after="0" w:line="240" w:lineRule="auto"/>
              <w:jc w:val="center"/>
              <w:rPr>
                <w:rFonts w:ascii="Calibri" w:eastAsia="Times New Roman" w:hAnsi="Calibri" w:cs="Calibri"/>
                <w:b/>
                <w:bCs/>
                <w:color w:val="000000"/>
                <w:u w:val="single"/>
                <w:lang w:eastAsia="es-ES"/>
              </w:rPr>
            </w:pPr>
            <w:r>
              <w:rPr>
                <w:rFonts w:ascii="Calibri" w:eastAsia="Times New Roman" w:hAnsi="Calibri" w:cs="Calibri"/>
                <w:b/>
                <w:bCs/>
                <w:color w:val="000000"/>
                <w:u w:val="single"/>
                <w:lang w:eastAsia="es-ES"/>
              </w:rPr>
              <w:t>Total</w:t>
            </w:r>
          </w:p>
        </w:tc>
        <w:tc>
          <w:tcPr>
            <w:tcW w:w="752" w:type="pct"/>
            <w:tcBorders>
              <w:top w:val="nil"/>
              <w:left w:val="nil"/>
              <w:bottom w:val="single" w:sz="4" w:space="0" w:color="auto"/>
              <w:right w:val="single" w:sz="4" w:space="0" w:color="auto"/>
            </w:tcBorders>
            <w:noWrap/>
            <w:vAlign w:val="center"/>
            <w:hideMark/>
          </w:tcPr>
          <w:p w14:paraId="318D8B62" w14:textId="77777777" w:rsidR="0073208E" w:rsidRDefault="0073208E" w:rsidP="00744CAC">
            <w:pPr>
              <w:spacing w:after="0" w:line="240" w:lineRule="auto"/>
              <w:jc w:val="center"/>
              <w:rPr>
                <w:rFonts w:ascii="Calibri" w:eastAsia="Times New Roman" w:hAnsi="Calibri" w:cs="Calibri"/>
                <w:b/>
                <w:bCs/>
                <w:color w:val="000000"/>
                <w:u w:val="single"/>
                <w:lang w:eastAsia="es-ES"/>
              </w:rPr>
            </w:pPr>
            <w:r>
              <w:rPr>
                <w:rFonts w:ascii="Calibri" w:eastAsia="Times New Roman" w:hAnsi="Calibri" w:cs="Calibri"/>
                <w:b/>
                <w:bCs/>
                <w:color w:val="000000"/>
                <w:u w:val="single"/>
                <w:lang w:eastAsia="es-ES"/>
              </w:rPr>
              <w:t>1.039,98</w:t>
            </w:r>
          </w:p>
        </w:tc>
        <w:tc>
          <w:tcPr>
            <w:tcW w:w="466" w:type="pct"/>
            <w:tcBorders>
              <w:top w:val="nil"/>
              <w:left w:val="nil"/>
              <w:bottom w:val="single" w:sz="4" w:space="0" w:color="auto"/>
              <w:right w:val="single" w:sz="4" w:space="0" w:color="auto"/>
            </w:tcBorders>
            <w:noWrap/>
            <w:vAlign w:val="center"/>
            <w:hideMark/>
          </w:tcPr>
          <w:p w14:paraId="1E2908E4" w14:textId="77777777" w:rsidR="0073208E" w:rsidRDefault="0073208E" w:rsidP="00744CAC">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2,21%</w:t>
            </w:r>
          </w:p>
        </w:tc>
      </w:tr>
      <w:tr w:rsidR="0073208E" w14:paraId="356ECE47"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663D15F0"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TRUNPUTIN, S.L.</w:t>
            </w:r>
          </w:p>
        </w:tc>
        <w:tc>
          <w:tcPr>
            <w:tcW w:w="622" w:type="pct"/>
            <w:tcBorders>
              <w:top w:val="nil"/>
              <w:left w:val="nil"/>
              <w:bottom w:val="single" w:sz="4" w:space="0" w:color="auto"/>
              <w:right w:val="single" w:sz="4" w:space="0" w:color="auto"/>
            </w:tcBorders>
            <w:noWrap/>
            <w:vAlign w:val="center"/>
            <w:hideMark/>
          </w:tcPr>
          <w:p w14:paraId="507F8F06"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 AÑO</w:t>
            </w:r>
          </w:p>
        </w:tc>
        <w:tc>
          <w:tcPr>
            <w:tcW w:w="728" w:type="pct"/>
            <w:tcBorders>
              <w:top w:val="nil"/>
              <w:left w:val="nil"/>
              <w:bottom w:val="single" w:sz="4" w:space="0" w:color="auto"/>
              <w:right w:val="single" w:sz="4" w:space="0" w:color="auto"/>
            </w:tcBorders>
            <w:noWrap/>
            <w:vAlign w:val="center"/>
            <w:hideMark/>
          </w:tcPr>
          <w:p w14:paraId="489EB62A"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10/02/2022</w:t>
            </w:r>
          </w:p>
        </w:tc>
        <w:tc>
          <w:tcPr>
            <w:tcW w:w="1601" w:type="pct"/>
            <w:tcBorders>
              <w:top w:val="nil"/>
              <w:left w:val="nil"/>
              <w:bottom w:val="single" w:sz="4" w:space="0" w:color="auto"/>
              <w:right w:val="single" w:sz="4" w:space="0" w:color="auto"/>
            </w:tcBorders>
            <w:noWrap/>
            <w:vAlign w:val="center"/>
            <w:hideMark/>
          </w:tcPr>
          <w:p w14:paraId="0BBF530F"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nº:461/2022 TRUNPUTIN</w:t>
            </w:r>
          </w:p>
        </w:tc>
        <w:tc>
          <w:tcPr>
            <w:tcW w:w="752" w:type="pct"/>
            <w:tcBorders>
              <w:top w:val="nil"/>
              <w:left w:val="nil"/>
              <w:bottom w:val="single" w:sz="4" w:space="0" w:color="auto"/>
              <w:right w:val="single" w:sz="4" w:space="0" w:color="auto"/>
            </w:tcBorders>
            <w:noWrap/>
            <w:vAlign w:val="center"/>
            <w:hideMark/>
          </w:tcPr>
          <w:p w14:paraId="45E22C35"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1.549,36</w:t>
            </w:r>
          </w:p>
        </w:tc>
        <w:tc>
          <w:tcPr>
            <w:tcW w:w="466" w:type="pct"/>
            <w:tcBorders>
              <w:top w:val="nil"/>
              <w:left w:val="nil"/>
              <w:bottom w:val="single" w:sz="4" w:space="0" w:color="auto"/>
              <w:right w:val="single" w:sz="4" w:space="0" w:color="auto"/>
            </w:tcBorders>
            <w:noWrap/>
            <w:vAlign w:val="center"/>
            <w:hideMark/>
          </w:tcPr>
          <w:p w14:paraId="10C6CB38" w14:textId="7AE78E83"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14F870C5"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76EC56B3" w14:textId="205337A5" w:rsidR="0073208E" w:rsidRDefault="0073208E" w:rsidP="00744CAC">
            <w:pPr>
              <w:spacing w:after="0" w:line="240" w:lineRule="auto"/>
              <w:jc w:val="center"/>
              <w:rPr>
                <w:rFonts w:ascii="Calibri" w:eastAsia="Times New Roman" w:hAnsi="Calibri" w:cs="Calibri"/>
                <w:color w:val="000000"/>
                <w:lang w:eastAsia="es-ES"/>
              </w:rPr>
            </w:pPr>
          </w:p>
        </w:tc>
        <w:tc>
          <w:tcPr>
            <w:tcW w:w="622" w:type="pct"/>
            <w:tcBorders>
              <w:top w:val="nil"/>
              <w:left w:val="nil"/>
              <w:bottom w:val="single" w:sz="4" w:space="0" w:color="auto"/>
              <w:right w:val="single" w:sz="4" w:space="0" w:color="auto"/>
            </w:tcBorders>
            <w:noWrap/>
            <w:vAlign w:val="center"/>
            <w:hideMark/>
          </w:tcPr>
          <w:p w14:paraId="63C71A38" w14:textId="338A78C1" w:rsidR="0073208E" w:rsidRDefault="0073208E" w:rsidP="00744CAC">
            <w:pPr>
              <w:spacing w:after="0" w:line="240" w:lineRule="auto"/>
              <w:jc w:val="center"/>
              <w:rPr>
                <w:rFonts w:ascii="Calibri" w:eastAsia="Times New Roman" w:hAnsi="Calibri" w:cs="Calibri"/>
                <w:color w:val="000000"/>
                <w:lang w:eastAsia="es-ES"/>
              </w:rPr>
            </w:pPr>
          </w:p>
        </w:tc>
        <w:tc>
          <w:tcPr>
            <w:tcW w:w="728" w:type="pct"/>
            <w:tcBorders>
              <w:top w:val="nil"/>
              <w:left w:val="nil"/>
              <w:bottom w:val="single" w:sz="4" w:space="0" w:color="auto"/>
              <w:right w:val="single" w:sz="4" w:space="0" w:color="auto"/>
            </w:tcBorders>
            <w:noWrap/>
            <w:vAlign w:val="center"/>
            <w:hideMark/>
          </w:tcPr>
          <w:p w14:paraId="6845C6A9" w14:textId="62474659" w:rsidR="0073208E" w:rsidRDefault="0073208E" w:rsidP="00744CAC">
            <w:pPr>
              <w:spacing w:after="0" w:line="240" w:lineRule="auto"/>
              <w:jc w:val="center"/>
              <w:rPr>
                <w:rFonts w:ascii="Calibri" w:eastAsia="Times New Roman" w:hAnsi="Calibri" w:cs="Calibri"/>
                <w:color w:val="000000"/>
                <w:lang w:eastAsia="es-ES"/>
              </w:rPr>
            </w:pPr>
          </w:p>
        </w:tc>
        <w:tc>
          <w:tcPr>
            <w:tcW w:w="1601" w:type="pct"/>
            <w:tcBorders>
              <w:top w:val="nil"/>
              <w:left w:val="nil"/>
              <w:bottom w:val="single" w:sz="4" w:space="0" w:color="auto"/>
              <w:right w:val="single" w:sz="4" w:space="0" w:color="auto"/>
            </w:tcBorders>
            <w:noWrap/>
            <w:vAlign w:val="center"/>
            <w:hideMark/>
          </w:tcPr>
          <w:p w14:paraId="57E325F2" w14:textId="77777777" w:rsidR="0073208E" w:rsidRDefault="0073208E" w:rsidP="00744CAC">
            <w:pPr>
              <w:spacing w:after="0" w:line="240" w:lineRule="auto"/>
              <w:jc w:val="center"/>
              <w:rPr>
                <w:rFonts w:ascii="Calibri" w:eastAsia="Times New Roman" w:hAnsi="Calibri" w:cs="Calibri"/>
                <w:b/>
                <w:bCs/>
                <w:color w:val="000000"/>
                <w:u w:val="single"/>
                <w:lang w:eastAsia="es-ES"/>
              </w:rPr>
            </w:pPr>
            <w:r>
              <w:rPr>
                <w:rFonts w:ascii="Calibri" w:eastAsia="Times New Roman" w:hAnsi="Calibri" w:cs="Calibri"/>
                <w:b/>
                <w:bCs/>
                <w:color w:val="000000"/>
                <w:u w:val="single"/>
                <w:lang w:eastAsia="es-ES"/>
              </w:rPr>
              <w:t>Total</w:t>
            </w:r>
          </w:p>
        </w:tc>
        <w:tc>
          <w:tcPr>
            <w:tcW w:w="752" w:type="pct"/>
            <w:tcBorders>
              <w:top w:val="nil"/>
              <w:left w:val="nil"/>
              <w:bottom w:val="single" w:sz="4" w:space="0" w:color="auto"/>
              <w:right w:val="single" w:sz="4" w:space="0" w:color="auto"/>
            </w:tcBorders>
            <w:noWrap/>
            <w:vAlign w:val="center"/>
            <w:hideMark/>
          </w:tcPr>
          <w:p w14:paraId="4033ABFA" w14:textId="77777777" w:rsidR="0073208E" w:rsidRDefault="0073208E" w:rsidP="00744CAC">
            <w:pPr>
              <w:spacing w:after="0" w:line="240" w:lineRule="auto"/>
              <w:jc w:val="center"/>
              <w:rPr>
                <w:rFonts w:ascii="Calibri" w:eastAsia="Times New Roman" w:hAnsi="Calibri" w:cs="Calibri"/>
                <w:b/>
                <w:bCs/>
                <w:color w:val="000000"/>
                <w:u w:val="single"/>
                <w:lang w:eastAsia="es-ES"/>
              </w:rPr>
            </w:pPr>
            <w:r>
              <w:rPr>
                <w:rFonts w:ascii="Calibri" w:eastAsia="Times New Roman" w:hAnsi="Calibri" w:cs="Calibri"/>
                <w:b/>
                <w:bCs/>
                <w:color w:val="000000"/>
                <w:u w:val="single"/>
                <w:lang w:eastAsia="es-ES"/>
              </w:rPr>
              <w:t>1.549,36</w:t>
            </w:r>
          </w:p>
        </w:tc>
        <w:tc>
          <w:tcPr>
            <w:tcW w:w="466" w:type="pct"/>
            <w:tcBorders>
              <w:top w:val="nil"/>
              <w:left w:val="nil"/>
              <w:bottom w:val="single" w:sz="4" w:space="0" w:color="auto"/>
              <w:right w:val="single" w:sz="4" w:space="0" w:color="auto"/>
            </w:tcBorders>
            <w:noWrap/>
            <w:vAlign w:val="center"/>
            <w:hideMark/>
          </w:tcPr>
          <w:p w14:paraId="1959615A" w14:textId="77777777" w:rsidR="0073208E" w:rsidRDefault="0073208E" w:rsidP="00744CAC">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3,29%</w:t>
            </w:r>
          </w:p>
        </w:tc>
      </w:tr>
      <w:tr w:rsidR="0073208E" w14:paraId="5F388C37"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1A0AFC74"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ECOTISA UNA TINTA DE IMPRESIÓN, S.L.U.</w:t>
            </w:r>
          </w:p>
        </w:tc>
        <w:tc>
          <w:tcPr>
            <w:tcW w:w="622" w:type="pct"/>
            <w:tcBorders>
              <w:top w:val="nil"/>
              <w:left w:val="nil"/>
              <w:bottom w:val="single" w:sz="4" w:space="0" w:color="auto"/>
              <w:right w:val="single" w:sz="4" w:space="0" w:color="auto"/>
            </w:tcBorders>
            <w:noWrap/>
            <w:vAlign w:val="center"/>
            <w:hideMark/>
          </w:tcPr>
          <w:p w14:paraId="32839B2C"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 AÑO</w:t>
            </w:r>
          </w:p>
        </w:tc>
        <w:tc>
          <w:tcPr>
            <w:tcW w:w="728" w:type="pct"/>
            <w:tcBorders>
              <w:top w:val="nil"/>
              <w:left w:val="nil"/>
              <w:bottom w:val="single" w:sz="4" w:space="0" w:color="auto"/>
              <w:right w:val="single" w:sz="4" w:space="0" w:color="auto"/>
            </w:tcBorders>
            <w:noWrap/>
            <w:vAlign w:val="center"/>
            <w:hideMark/>
          </w:tcPr>
          <w:p w14:paraId="7DE4C730"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28/02/2022</w:t>
            </w:r>
          </w:p>
        </w:tc>
        <w:tc>
          <w:tcPr>
            <w:tcW w:w="1601" w:type="pct"/>
            <w:tcBorders>
              <w:top w:val="nil"/>
              <w:left w:val="nil"/>
              <w:bottom w:val="single" w:sz="4" w:space="0" w:color="auto"/>
              <w:right w:val="single" w:sz="4" w:space="0" w:color="auto"/>
            </w:tcBorders>
            <w:noWrap/>
            <w:vAlign w:val="center"/>
            <w:hideMark/>
          </w:tcPr>
          <w:p w14:paraId="4CBA8555"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nº:508 UNA TINTA DE IMP</w:t>
            </w:r>
          </w:p>
        </w:tc>
        <w:tc>
          <w:tcPr>
            <w:tcW w:w="752" w:type="pct"/>
            <w:tcBorders>
              <w:top w:val="nil"/>
              <w:left w:val="nil"/>
              <w:bottom w:val="single" w:sz="4" w:space="0" w:color="auto"/>
              <w:right w:val="single" w:sz="4" w:space="0" w:color="auto"/>
            </w:tcBorders>
            <w:noWrap/>
            <w:vAlign w:val="center"/>
            <w:hideMark/>
          </w:tcPr>
          <w:p w14:paraId="2A99E253"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188,28</w:t>
            </w:r>
          </w:p>
        </w:tc>
        <w:tc>
          <w:tcPr>
            <w:tcW w:w="466" w:type="pct"/>
            <w:tcBorders>
              <w:top w:val="nil"/>
              <w:left w:val="nil"/>
              <w:bottom w:val="single" w:sz="4" w:space="0" w:color="auto"/>
              <w:right w:val="single" w:sz="4" w:space="0" w:color="auto"/>
            </w:tcBorders>
            <w:noWrap/>
            <w:vAlign w:val="center"/>
            <w:hideMark/>
          </w:tcPr>
          <w:p w14:paraId="6C8C58D3" w14:textId="6362B40C"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7904F771"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1767F3AC" w14:textId="5CA229E4" w:rsidR="0073208E" w:rsidRDefault="0073208E" w:rsidP="00744CAC">
            <w:pPr>
              <w:spacing w:after="0" w:line="240" w:lineRule="auto"/>
              <w:jc w:val="center"/>
              <w:rPr>
                <w:rFonts w:ascii="Calibri" w:eastAsia="Times New Roman" w:hAnsi="Calibri" w:cs="Calibri"/>
                <w:color w:val="000000"/>
                <w:lang w:eastAsia="es-ES"/>
              </w:rPr>
            </w:pPr>
          </w:p>
        </w:tc>
        <w:tc>
          <w:tcPr>
            <w:tcW w:w="622" w:type="pct"/>
            <w:tcBorders>
              <w:top w:val="nil"/>
              <w:left w:val="nil"/>
              <w:bottom w:val="single" w:sz="4" w:space="0" w:color="auto"/>
              <w:right w:val="single" w:sz="4" w:space="0" w:color="auto"/>
            </w:tcBorders>
            <w:noWrap/>
            <w:vAlign w:val="center"/>
            <w:hideMark/>
          </w:tcPr>
          <w:p w14:paraId="09FBD139" w14:textId="542E017E" w:rsidR="0073208E" w:rsidRDefault="0073208E" w:rsidP="00744CAC">
            <w:pPr>
              <w:spacing w:after="0" w:line="240" w:lineRule="auto"/>
              <w:jc w:val="center"/>
              <w:rPr>
                <w:rFonts w:ascii="Calibri" w:eastAsia="Times New Roman" w:hAnsi="Calibri" w:cs="Calibri"/>
                <w:color w:val="000000"/>
                <w:lang w:eastAsia="es-ES"/>
              </w:rPr>
            </w:pPr>
          </w:p>
        </w:tc>
        <w:tc>
          <w:tcPr>
            <w:tcW w:w="728" w:type="pct"/>
            <w:tcBorders>
              <w:top w:val="nil"/>
              <w:left w:val="nil"/>
              <w:bottom w:val="single" w:sz="4" w:space="0" w:color="auto"/>
              <w:right w:val="single" w:sz="4" w:space="0" w:color="auto"/>
            </w:tcBorders>
            <w:noWrap/>
            <w:vAlign w:val="center"/>
            <w:hideMark/>
          </w:tcPr>
          <w:p w14:paraId="1C9632FA" w14:textId="03FC2DAC" w:rsidR="0073208E" w:rsidRDefault="0073208E" w:rsidP="00744CAC">
            <w:pPr>
              <w:spacing w:after="0" w:line="240" w:lineRule="auto"/>
              <w:jc w:val="center"/>
              <w:rPr>
                <w:rFonts w:ascii="Calibri" w:eastAsia="Times New Roman" w:hAnsi="Calibri" w:cs="Calibri"/>
                <w:color w:val="000000"/>
                <w:lang w:eastAsia="es-ES"/>
              </w:rPr>
            </w:pPr>
          </w:p>
        </w:tc>
        <w:tc>
          <w:tcPr>
            <w:tcW w:w="1601" w:type="pct"/>
            <w:tcBorders>
              <w:top w:val="nil"/>
              <w:left w:val="nil"/>
              <w:bottom w:val="single" w:sz="4" w:space="0" w:color="auto"/>
              <w:right w:val="single" w:sz="4" w:space="0" w:color="auto"/>
            </w:tcBorders>
            <w:noWrap/>
            <w:vAlign w:val="center"/>
            <w:hideMark/>
          </w:tcPr>
          <w:p w14:paraId="492E6E4C" w14:textId="77777777" w:rsidR="0073208E" w:rsidRDefault="0073208E" w:rsidP="00744CAC">
            <w:pPr>
              <w:spacing w:after="0" w:line="240" w:lineRule="auto"/>
              <w:jc w:val="center"/>
              <w:rPr>
                <w:rFonts w:ascii="Calibri" w:eastAsia="Times New Roman" w:hAnsi="Calibri" w:cs="Calibri"/>
                <w:b/>
                <w:bCs/>
                <w:color w:val="000000"/>
                <w:u w:val="single"/>
                <w:lang w:eastAsia="es-ES"/>
              </w:rPr>
            </w:pPr>
            <w:r>
              <w:rPr>
                <w:rFonts w:ascii="Calibri" w:eastAsia="Times New Roman" w:hAnsi="Calibri" w:cs="Calibri"/>
                <w:b/>
                <w:bCs/>
                <w:color w:val="000000"/>
                <w:u w:val="single"/>
                <w:lang w:eastAsia="es-ES"/>
              </w:rPr>
              <w:t>Total</w:t>
            </w:r>
          </w:p>
        </w:tc>
        <w:tc>
          <w:tcPr>
            <w:tcW w:w="752" w:type="pct"/>
            <w:tcBorders>
              <w:top w:val="nil"/>
              <w:left w:val="nil"/>
              <w:bottom w:val="single" w:sz="4" w:space="0" w:color="auto"/>
              <w:right w:val="single" w:sz="4" w:space="0" w:color="auto"/>
            </w:tcBorders>
            <w:noWrap/>
            <w:vAlign w:val="center"/>
            <w:hideMark/>
          </w:tcPr>
          <w:p w14:paraId="154A2C68" w14:textId="77777777" w:rsidR="0073208E" w:rsidRDefault="0073208E" w:rsidP="00744CAC">
            <w:pPr>
              <w:spacing w:after="0" w:line="240" w:lineRule="auto"/>
              <w:jc w:val="center"/>
              <w:rPr>
                <w:rFonts w:ascii="Calibri" w:eastAsia="Times New Roman" w:hAnsi="Calibri" w:cs="Calibri"/>
                <w:b/>
                <w:bCs/>
                <w:color w:val="000000"/>
                <w:u w:val="single"/>
                <w:lang w:eastAsia="es-ES"/>
              </w:rPr>
            </w:pPr>
            <w:r>
              <w:rPr>
                <w:rFonts w:ascii="Calibri" w:eastAsia="Times New Roman" w:hAnsi="Calibri" w:cs="Calibri"/>
                <w:b/>
                <w:bCs/>
                <w:color w:val="000000"/>
                <w:u w:val="single"/>
                <w:lang w:eastAsia="es-ES"/>
              </w:rPr>
              <w:t>188,28</w:t>
            </w:r>
          </w:p>
        </w:tc>
        <w:tc>
          <w:tcPr>
            <w:tcW w:w="466" w:type="pct"/>
            <w:tcBorders>
              <w:top w:val="nil"/>
              <w:left w:val="nil"/>
              <w:bottom w:val="single" w:sz="4" w:space="0" w:color="auto"/>
              <w:right w:val="single" w:sz="4" w:space="0" w:color="auto"/>
            </w:tcBorders>
            <w:noWrap/>
            <w:vAlign w:val="center"/>
            <w:hideMark/>
          </w:tcPr>
          <w:p w14:paraId="5996609B" w14:textId="77777777" w:rsidR="0073208E" w:rsidRDefault="0073208E" w:rsidP="00744CAC">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0,40%</w:t>
            </w:r>
          </w:p>
        </w:tc>
      </w:tr>
      <w:tr w:rsidR="0073208E" w14:paraId="6F2E2CF3"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4E95A1C9"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FUENTES Y RODRIGUEZ, S.L.</w:t>
            </w:r>
          </w:p>
        </w:tc>
        <w:tc>
          <w:tcPr>
            <w:tcW w:w="622" w:type="pct"/>
            <w:tcBorders>
              <w:top w:val="nil"/>
              <w:left w:val="nil"/>
              <w:bottom w:val="single" w:sz="4" w:space="0" w:color="auto"/>
              <w:right w:val="single" w:sz="4" w:space="0" w:color="auto"/>
            </w:tcBorders>
            <w:noWrap/>
            <w:vAlign w:val="center"/>
            <w:hideMark/>
          </w:tcPr>
          <w:p w14:paraId="5D6C800C"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 AÑO</w:t>
            </w:r>
          </w:p>
        </w:tc>
        <w:tc>
          <w:tcPr>
            <w:tcW w:w="728" w:type="pct"/>
            <w:tcBorders>
              <w:top w:val="nil"/>
              <w:left w:val="nil"/>
              <w:bottom w:val="single" w:sz="4" w:space="0" w:color="auto"/>
              <w:right w:val="single" w:sz="4" w:space="0" w:color="auto"/>
            </w:tcBorders>
            <w:noWrap/>
            <w:vAlign w:val="center"/>
            <w:hideMark/>
          </w:tcPr>
          <w:p w14:paraId="26793902"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23/05/2022</w:t>
            </w:r>
          </w:p>
        </w:tc>
        <w:tc>
          <w:tcPr>
            <w:tcW w:w="1601" w:type="pct"/>
            <w:tcBorders>
              <w:top w:val="nil"/>
              <w:left w:val="nil"/>
              <w:bottom w:val="single" w:sz="4" w:space="0" w:color="auto"/>
              <w:right w:val="single" w:sz="4" w:space="0" w:color="auto"/>
            </w:tcBorders>
            <w:noWrap/>
            <w:vAlign w:val="center"/>
            <w:hideMark/>
          </w:tcPr>
          <w:p w14:paraId="138CC3BE"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nº:026/2022 FUENTES Y RGUEZ SL</w:t>
            </w:r>
          </w:p>
        </w:tc>
        <w:tc>
          <w:tcPr>
            <w:tcW w:w="752" w:type="pct"/>
            <w:tcBorders>
              <w:top w:val="nil"/>
              <w:left w:val="nil"/>
              <w:bottom w:val="single" w:sz="4" w:space="0" w:color="auto"/>
              <w:right w:val="single" w:sz="4" w:space="0" w:color="auto"/>
            </w:tcBorders>
            <w:noWrap/>
            <w:vAlign w:val="center"/>
            <w:hideMark/>
          </w:tcPr>
          <w:p w14:paraId="1A3E047A"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69,55</w:t>
            </w:r>
          </w:p>
        </w:tc>
        <w:tc>
          <w:tcPr>
            <w:tcW w:w="466" w:type="pct"/>
            <w:tcBorders>
              <w:top w:val="nil"/>
              <w:left w:val="nil"/>
              <w:bottom w:val="single" w:sz="4" w:space="0" w:color="auto"/>
              <w:right w:val="single" w:sz="4" w:space="0" w:color="auto"/>
            </w:tcBorders>
            <w:noWrap/>
            <w:vAlign w:val="center"/>
            <w:hideMark/>
          </w:tcPr>
          <w:p w14:paraId="583E757D" w14:textId="7C70CC5D"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3189AF44"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597F5FBC" w14:textId="0E5D046C" w:rsidR="0073208E" w:rsidRDefault="0073208E" w:rsidP="00744CAC">
            <w:pPr>
              <w:spacing w:after="0" w:line="240" w:lineRule="auto"/>
              <w:jc w:val="center"/>
              <w:rPr>
                <w:rFonts w:ascii="Calibri" w:eastAsia="Times New Roman" w:hAnsi="Calibri" w:cs="Calibri"/>
                <w:color w:val="000000"/>
                <w:lang w:eastAsia="es-ES"/>
              </w:rPr>
            </w:pPr>
          </w:p>
        </w:tc>
        <w:tc>
          <w:tcPr>
            <w:tcW w:w="622" w:type="pct"/>
            <w:tcBorders>
              <w:top w:val="nil"/>
              <w:left w:val="nil"/>
              <w:bottom w:val="single" w:sz="4" w:space="0" w:color="auto"/>
              <w:right w:val="single" w:sz="4" w:space="0" w:color="auto"/>
            </w:tcBorders>
            <w:noWrap/>
            <w:vAlign w:val="center"/>
            <w:hideMark/>
          </w:tcPr>
          <w:p w14:paraId="06889A13" w14:textId="217F67CC" w:rsidR="0073208E" w:rsidRDefault="0073208E" w:rsidP="00744CAC">
            <w:pPr>
              <w:spacing w:after="0" w:line="240" w:lineRule="auto"/>
              <w:jc w:val="center"/>
              <w:rPr>
                <w:rFonts w:ascii="Calibri" w:eastAsia="Times New Roman" w:hAnsi="Calibri" w:cs="Calibri"/>
                <w:color w:val="000000"/>
                <w:lang w:eastAsia="es-ES"/>
              </w:rPr>
            </w:pPr>
          </w:p>
        </w:tc>
        <w:tc>
          <w:tcPr>
            <w:tcW w:w="728" w:type="pct"/>
            <w:tcBorders>
              <w:top w:val="nil"/>
              <w:left w:val="nil"/>
              <w:bottom w:val="single" w:sz="4" w:space="0" w:color="auto"/>
              <w:right w:val="single" w:sz="4" w:space="0" w:color="auto"/>
            </w:tcBorders>
            <w:noWrap/>
            <w:vAlign w:val="center"/>
            <w:hideMark/>
          </w:tcPr>
          <w:p w14:paraId="418B7829" w14:textId="2FBDB84E" w:rsidR="0073208E" w:rsidRDefault="0073208E" w:rsidP="00744CAC">
            <w:pPr>
              <w:spacing w:after="0" w:line="240" w:lineRule="auto"/>
              <w:jc w:val="center"/>
              <w:rPr>
                <w:rFonts w:ascii="Calibri" w:eastAsia="Times New Roman" w:hAnsi="Calibri" w:cs="Calibri"/>
                <w:color w:val="000000"/>
                <w:lang w:eastAsia="es-ES"/>
              </w:rPr>
            </w:pPr>
          </w:p>
        </w:tc>
        <w:tc>
          <w:tcPr>
            <w:tcW w:w="1601" w:type="pct"/>
            <w:tcBorders>
              <w:top w:val="nil"/>
              <w:left w:val="nil"/>
              <w:bottom w:val="single" w:sz="4" w:space="0" w:color="auto"/>
              <w:right w:val="single" w:sz="4" w:space="0" w:color="auto"/>
            </w:tcBorders>
            <w:noWrap/>
            <w:vAlign w:val="center"/>
            <w:hideMark/>
          </w:tcPr>
          <w:p w14:paraId="1E8D8BA6" w14:textId="77777777" w:rsidR="0073208E" w:rsidRDefault="0073208E" w:rsidP="00744CAC">
            <w:pPr>
              <w:spacing w:after="0" w:line="240" w:lineRule="auto"/>
              <w:jc w:val="center"/>
              <w:rPr>
                <w:rFonts w:ascii="Calibri" w:eastAsia="Times New Roman" w:hAnsi="Calibri" w:cs="Calibri"/>
                <w:b/>
                <w:bCs/>
                <w:color w:val="000000"/>
                <w:u w:val="single"/>
                <w:lang w:eastAsia="es-ES"/>
              </w:rPr>
            </w:pPr>
            <w:r>
              <w:rPr>
                <w:rFonts w:ascii="Calibri" w:eastAsia="Times New Roman" w:hAnsi="Calibri" w:cs="Calibri"/>
                <w:b/>
                <w:bCs/>
                <w:color w:val="000000"/>
                <w:u w:val="single"/>
                <w:lang w:eastAsia="es-ES"/>
              </w:rPr>
              <w:t>Total</w:t>
            </w:r>
          </w:p>
        </w:tc>
        <w:tc>
          <w:tcPr>
            <w:tcW w:w="752" w:type="pct"/>
            <w:tcBorders>
              <w:top w:val="nil"/>
              <w:left w:val="nil"/>
              <w:bottom w:val="single" w:sz="4" w:space="0" w:color="auto"/>
              <w:right w:val="single" w:sz="4" w:space="0" w:color="auto"/>
            </w:tcBorders>
            <w:noWrap/>
            <w:vAlign w:val="center"/>
            <w:hideMark/>
          </w:tcPr>
          <w:p w14:paraId="37330F1C" w14:textId="77777777" w:rsidR="0073208E" w:rsidRDefault="0073208E" w:rsidP="00744CAC">
            <w:pPr>
              <w:spacing w:after="0" w:line="240" w:lineRule="auto"/>
              <w:jc w:val="center"/>
              <w:rPr>
                <w:rFonts w:ascii="Calibri" w:eastAsia="Times New Roman" w:hAnsi="Calibri" w:cs="Calibri"/>
                <w:b/>
                <w:bCs/>
                <w:color w:val="000000"/>
                <w:u w:val="single"/>
                <w:lang w:eastAsia="es-ES"/>
              </w:rPr>
            </w:pPr>
            <w:r>
              <w:rPr>
                <w:rFonts w:ascii="Calibri" w:eastAsia="Times New Roman" w:hAnsi="Calibri" w:cs="Calibri"/>
                <w:b/>
                <w:bCs/>
                <w:color w:val="000000"/>
                <w:u w:val="single"/>
                <w:lang w:eastAsia="es-ES"/>
              </w:rPr>
              <w:t>69,55</w:t>
            </w:r>
          </w:p>
        </w:tc>
        <w:tc>
          <w:tcPr>
            <w:tcW w:w="466" w:type="pct"/>
            <w:tcBorders>
              <w:top w:val="nil"/>
              <w:left w:val="nil"/>
              <w:bottom w:val="single" w:sz="4" w:space="0" w:color="auto"/>
              <w:right w:val="single" w:sz="4" w:space="0" w:color="auto"/>
            </w:tcBorders>
            <w:noWrap/>
            <w:vAlign w:val="center"/>
            <w:hideMark/>
          </w:tcPr>
          <w:p w14:paraId="3CD77AAA" w14:textId="77777777" w:rsidR="0073208E" w:rsidRDefault="0073208E" w:rsidP="00744CAC">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0,15%</w:t>
            </w:r>
          </w:p>
        </w:tc>
      </w:tr>
      <w:tr w:rsidR="0073208E" w14:paraId="08076D3E"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0A157F93"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ASOCIACION DE FOMENTO DE LAS ARTES VISUALES Y ESCENICAS DE LOS REALEJOS</w:t>
            </w:r>
          </w:p>
        </w:tc>
        <w:tc>
          <w:tcPr>
            <w:tcW w:w="622" w:type="pct"/>
            <w:tcBorders>
              <w:top w:val="nil"/>
              <w:left w:val="nil"/>
              <w:bottom w:val="single" w:sz="4" w:space="0" w:color="auto"/>
              <w:right w:val="single" w:sz="4" w:space="0" w:color="auto"/>
            </w:tcBorders>
            <w:noWrap/>
            <w:vAlign w:val="center"/>
            <w:hideMark/>
          </w:tcPr>
          <w:p w14:paraId="75CBE2E5"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 AÑO</w:t>
            </w:r>
          </w:p>
        </w:tc>
        <w:tc>
          <w:tcPr>
            <w:tcW w:w="728" w:type="pct"/>
            <w:tcBorders>
              <w:top w:val="nil"/>
              <w:left w:val="nil"/>
              <w:bottom w:val="single" w:sz="4" w:space="0" w:color="auto"/>
              <w:right w:val="single" w:sz="4" w:space="0" w:color="auto"/>
            </w:tcBorders>
            <w:noWrap/>
            <w:vAlign w:val="center"/>
            <w:hideMark/>
          </w:tcPr>
          <w:p w14:paraId="29CC69BF"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01/08/2022</w:t>
            </w:r>
          </w:p>
        </w:tc>
        <w:tc>
          <w:tcPr>
            <w:tcW w:w="1601" w:type="pct"/>
            <w:tcBorders>
              <w:top w:val="nil"/>
              <w:left w:val="nil"/>
              <w:bottom w:val="single" w:sz="4" w:space="0" w:color="auto"/>
              <w:right w:val="single" w:sz="4" w:space="0" w:color="auto"/>
            </w:tcBorders>
            <w:noWrap/>
            <w:vAlign w:val="center"/>
            <w:hideMark/>
          </w:tcPr>
          <w:p w14:paraId="22019649"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nº:699 AFAVER</w:t>
            </w:r>
          </w:p>
        </w:tc>
        <w:tc>
          <w:tcPr>
            <w:tcW w:w="752" w:type="pct"/>
            <w:tcBorders>
              <w:top w:val="nil"/>
              <w:left w:val="nil"/>
              <w:bottom w:val="single" w:sz="4" w:space="0" w:color="auto"/>
              <w:right w:val="single" w:sz="4" w:space="0" w:color="auto"/>
            </w:tcBorders>
            <w:noWrap/>
            <w:vAlign w:val="center"/>
            <w:hideMark/>
          </w:tcPr>
          <w:p w14:paraId="31EF3674"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8.800,00</w:t>
            </w:r>
          </w:p>
        </w:tc>
        <w:tc>
          <w:tcPr>
            <w:tcW w:w="466" w:type="pct"/>
            <w:tcBorders>
              <w:top w:val="nil"/>
              <w:left w:val="nil"/>
              <w:bottom w:val="single" w:sz="4" w:space="0" w:color="auto"/>
              <w:right w:val="single" w:sz="4" w:space="0" w:color="auto"/>
            </w:tcBorders>
            <w:noWrap/>
            <w:vAlign w:val="center"/>
            <w:hideMark/>
          </w:tcPr>
          <w:p w14:paraId="4108C201" w14:textId="1C544ED9"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05AE43D9"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1FF6A4F0" w14:textId="69618B62" w:rsidR="0073208E" w:rsidRDefault="0073208E" w:rsidP="00744CAC">
            <w:pPr>
              <w:spacing w:after="0" w:line="240" w:lineRule="auto"/>
              <w:jc w:val="center"/>
              <w:rPr>
                <w:rFonts w:ascii="Calibri" w:eastAsia="Times New Roman" w:hAnsi="Calibri" w:cs="Calibri"/>
                <w:color w:val="000000"/>
                <w:lang w:eastAsia="es-ES"/>
              </w:rPr>
            </w:pPr>
          </w:p>
        </w:tc>
        <w:tc>
          <w:tcPr>
            <w:tcW w:w="622" w:type="pct"/>
            <w:tcBorders>
              <w:top w:val="nil"/>
              <w:left w:val="nil"/>
              <w:bottom w:val="single" w:sz="4" w:space="0" w:color="auto"/>
              <w:right w:val="single" w:sz="4" w:space="0" w:color="auto"/>
            </w:tcBorders>
            <w:noWrap/>
            <w:vAlign w:val="center"/>
            <w:hideMark/>
          </w:tcPr>
          <w:p w14:paraId="5422549E" w14:textId="5E2D236A" w:rsidR="0073208E" w:rsidRDefault="0073208E" w:rsidP="00744CAC">
            <w:pPr>
              <w:spacing w:after="0" w:line="240" w:lineRule="auto"/>
              <w:jc w:val="center"/>
              <w:rPr>
                <w:rFonts w:ascii="Calibri" w:eastAsia="Times New Roman" w:hAnsi="Calibri" w:cs="Calibri"/>
                <w:color w:val="000000"/>
                <w:lang w:eastAsia="es-ES"/>
              </w:rPr>
            </w:pPr>
          </w:p>
        </w:tc>
        <w:tc>
          <w:tcPr>
            <w:tcW w:w="728" w:type="pct"/>
            <w:tcBorders>
              <w:top w:val="nil"/>
              <w:left w:val="nil"/>
              <w:bottom w:val="single" w:sz="4" w:space="0" w:color="auto"/>
              <w:right w:val="single" w:sz="4" w:space="0" w:color="auto"/>
            </w:tcBorders>
            <w:noWrap/>
            <w:vAlign w:val="center"/>
            <w:hideMark/>
          </w:tcPr>
          <w:p w14:paraId="44150B8A" w14:textId="04B47A2B" w:rsidR="0073208E" w:rsidRDefault="0073208E" w:rsidP="00744CAC">
            <w:pPr>
              <w:spacing w:after="0" w:line="240" w:lineRule="auto"/>
              <w:jc w:val="center"/>
              <w:rPr>
                <w:rFonts w:ascii="Calibri" w:eastAsia="Times New Roman" w:hAnsi="Calibri" w:cs="Calibri"/>
                <w:color w:val="000000"/>
                <w:lang w:eastAsia="es-ES"/>
              </w:rPr>
            </w:pPr>
          </w:p>
        </w:tc>
        <w:tc>
          <w:tcPr>
            <w:tcW w:w="1601" w:type="pct"/>
            <w:tcBorders>
              <w:top w:val="nil"/>
              <w:left w:val="nil"/>
              <w:bottom w:val="single" w:sz="4" w:space="0" w:color="auto"/>
              <w:right w:val="single" w:sz="4" w:space="0" w:color="auto"/>
            </w:tcBorders>
            <w:noWrap/>
            <w:vAlign w:val="center"/>
            <w:hideMark/>
          </w:tcPr>
          <w:p w14:paraId="76687450" w14:textId="77777777" w:rsidR="0073208E" w:rsidRDefault="0073208E" w:rsidP="00744CAC">
            <w:pPr>
              <w:spacing w:after="0" w:line="240" w:lineRule="auto"/>
              <w:jc w:val="center"/>
              <w:rPr>
                <w:rFonts w:ascii="Calibri" w:eastAsia="Times New Roman" w:hAnsi="Calibri" w:cs="Calibri"/>
                <w:b/>
                <w:bCs/>
                <w:color w:val="000000"/>
                <w:u w:val="single"/>
                <w:lang w:eastAsia="es-ES"/>
              </w:rPr>
            </w:pPr>
            <w:r>
              <w:rPr>
                <w:rFonts w:ascii="Calibri" w:eastAsia="Times New Roman" w:hAnsi="Calibri" w:cs="Calibri"/>
                <w:b/>
                <w:bCs/>
                <w:color w:val="000000"/>
                <w:u w:val="single"/>
                <w:lang w:eastAsia="es-ES"/>
              </w:rPr>
              <w:t>Total</w:t>
            </w:r>
          </w:p>
        </w:tc>
        <w:tc>
          <w:tcPr>
            <w:tcW w:w="752" w:type="pct"/>
            <w:tcBorders>
              <w:top w:val="nil"/>
              <w:left w:val="nil"/>
              <w:bottom w:val="single" w:sz="4" w:space="0" w:color="auto"/>
              <w:right w:val="single" w:sz="4" w:space="0" w:color="auto"/>
            </w:tcBorders>
            <w:noWrap/>
            <w:vAlign w:val="center"/>
            <w:hideMark/>
          </w:tcPr>
          <w:p w14:paraId="20431055" w14:textId="77777777" w:rsidR="0073208E" w:rsidRDefault="0073208E" w:rsidP="00744CAC">
            <w:pPr>
              <w:spacing w:after="0" w:line="240" w:lineRule="auto"/>
              <w:jc w:val="center"/>
              <w:rPr>
                <w:rFonts w:ascii="Calibri" w:eastAsia="Times New Roman" w:hAnsi="Calibri" w:cs="Calibri"/>
                <w:b/>
                <w:bCs/>
                <w:color w:val="000000"/>
                <w:u w:val="single"/>
                <w:lang w:eastAsia="es-ES"/>
              </w:rPr>
            </w:pPr>
            <w:r>
              <w:rPr>
                <w:rFonts w:ascii="Calibri" w:eastAsia="Times New Roman" w:hAnsi="Calibri" w:cs="Calibri"/>
                <w:b/>
                <w:bCs/>
                <w:color w:val="000000"/>
                <w:u w:val="single"/>
                <w:lang w:eastAsia="es-ES"/>
              </w:rPr>
              <w:t>8.800,00</w:t>
            </w:r>
          </w:p>
        </w:tc>
        <w:tc>
          <w:tcPr>
            <w:tcW w:w="466" w:type="pct"/>
            <w:tcBorders>
              <w:top w:val="nil"/>
              <w:left w:val="nil"/>
              <w:bottom w:val="single" w:sz="4" w:space="0" w:color="auto"/>
              <w:right w:val="single" w:sz="4" w:space="0" w:color="auto"/>
            </w:tcBorders>
            <w:noWrap/>
            <w:vAlign w:val="center"/>
            <w:hideMark/>
          </w:tcPr>
          <w:p w14:paraId="47D65CAD" w14:textId="77777777" w:rsidR="0073208E" w:rsidRDefault="0073208E" w:rsidP="00744CAC">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18,71%</w:t>
            </w:r>
          </w:p>
        </w:tc>
      </w:tr>
      <w:tr w:rsidR="0073208E" w14:paraId="3FE7352E"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096D9DFF"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TV NALBER, S.L.</w:t>
            </w:r>
          </w:p>
        </w:tc>
        <w:tc>
          <w:tcPr>
            <w:tcW w:w="622" w:type="pct"/>
            <w:tcBorders>
              <w:top w:val="nil"/>
              <w:left w:val="nil"/>
              <w:bottom w:val="single" w:sz="4" w:space="0" w:color="auto"/>
              <w:right w:val="single" w:sz="4" w:space="0" w:color="auto"/>
            </w:tcBorders>
            <w:noWrap/>
            <w:vAlign w:val="center"/>
            <w:hideMark/>
          </w:tcPr>
          <w:p w14:paraId="4D530206"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 AÑO</w:t>
            </w:r>
          </w:p>
        </w:tc>
        <w:tc>
          <w:tcPr>
            <w:tcW w:w="728" w:type="pct"/>
            <w:tcBorders>
              <w:top w:val="nil"/>
              <w:left w:val="nil"/>
              <w:bottom w:val="single" w:sz="4" w:space="0" w:color="auto"/>
              <w:right w:val="single" w:sz="4" w:space="0" w:color="auto"/>
            </w:tcBorders>
            <w:noWrap/>
            <w:vAlign w:val="center"/>
            <w:hideMark/>
          </w:tcPr>
          <w:p w14:paraId="0481777A"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13/01/2022</w:t>
            </w:r>
          </w:p>
        </w:tc>
        <w:tc>
          <w:tcPr>
            <w:tcW w:w="1601" w:type="pct"/>
            <w:tcBorders>
              <w:top w:val="nil"/>
              <w:left w:val="nil"/>
              <w:bottom w:val="single" w:sz="4" w:space="0" w:color="auto"/>
              <w:right w:val="single" w:sz="4" w:space="0" w:color="auto"/>
            </w:tcBorders>
            <w:noWrap/>
            <w:vAlign w:val="center"/>
            <w:hideMark/>
          </w:tcPr>
          <w:p w14:paraId="75D127E2"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nº:161465 NALBER</w:t>
            </w:r>
          </w:p>
        </w:tc>
        <w:tc>
          <w:tcPr>
            <w:tcW w:w="752" w:type="pct"/>
            <w:tcBorders>
              <w:top w:val="nil"/>
              <w:left w:val="nil"/>
              <w:bottom w:val="single" w:sz="4" w:space="0" w:color="auto"/>
              <w:right w:val="single" w:sz="4" w:space="0" w:color="auto"/>
            </w:tcBorders>
            <w:noWrap/>
            <w:vAlign w:val="center"/>
            <w:hideMark/>
          </w:tcPr>
          <w:p w14:paraId="73F3FB84"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42,79</w:t>
            </w:r>
          </w:p>
        </w:tc>
        <w:tc>
          <w:tcPr>
            <w:tcW w:w="466" w:type="pct"/>
            <w:tcBorders>
              <w:top w:val="nil"/>
              <w:left w:val="nil"/>
              <w:bottom w:val="single" w:sz="4" w:space="0" w:color="auto"/>
              <w:right w:val="single" w:sz="4" w:space="0" w:color="auto"/>
            </w:tcBorders>
            <w:noWrap/>
            <w:vAlign w:val="center"/>
            <w:hideMark/>
          </w:tcPr>
          <w:p w14:paraId="7204DEE0" w14:textId="1ABF833D"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092D8B2A"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23EFFEA7" w14:textId="401A76CE" w:rsidR="0073208E" w:rsidRDefault="0073208E" w:rsidP="00744CAC">
            <w:pPr>
              <w:spacing w:after="0" w:line="240" w:lineRule="auto"/>
              <w:jc w:val="center"/>
              <w:rPr>
                <w:rFonts w:ascii="Calibri" w:eastAsia="Times New Roman" w:hAnsi="Calibri" w:cs="Calibri"/>
                <w:color w:val="000000"/>
                <w:lang w:eastAsia="es-ES"/>
              </w:rPr>
            </w:pPr>
          </w:p>
        </w:tc>
        <w:tc>
          <w:tcPr>
            <w:tcW w:w="622" w:type="pct"/>
            <w:tcBorders>
              <w:top w:val="nil"/>
              <w:left w:val="nil"/>
              <w:bottom w:val="single" w:sz="4" w:space="0" w:color="auto"/>
              <w:right w:val="single" w:sz="4" w:space="0" w:color="auto"/>
            </w:tcBorders>
            <w:noWrap/>
            <w:vAlign w:val="center"/>
            <w:hideMark/>
          </w:tcPr>
          <w:p w14:paraId="49091772" w14:textId="524C86CA" w:rsidR="0073208E" w:rsidRDefault="0073208E" w:rsidP="00744CAC">
            <w:pPr>
              <w:spacing w:after="0" w:line="240" w:lineRule="auto"/>
              <w:jc w:val="center"/>
              <w:rPr>
                <w:rFonts w:ascii="Calibri" w:eastAsia="Times New Roman" w:hAnsi="Calibri" w:cs="Calibri"/>
                <w:color w:val="000000"/>
                <w:lang w:eastAsia="es-ES"/>
              </w:rPr>
            </w:pPr>
          </w:p>
        </w:tc>
        <w:tc>
          <w:tcPr>
            <w:tcW w:w="728" w:type="pct"/>
            <w:tcBorders>
              <w:top w:val="nil"/>
              <w:left w:val="nil"/>
              <w:bottom w:val="single" w:sz="4" w:space="0" w:color="auto"/>
              <w:right w:val="single" w:sz="4" w:space="0" w:color="auto"/>
            </w:tcBorders>
            <w:noWrap/>
            <w:vAlign w:val="center"/>
            <w:hideMark/>
          </w:tcPr>
          <w:p w14:paraId="7CD554E4" w14:textId="5CDBD7EF" w:rsidR="0073208E" w:rsidRDefault="0073208E" w:rsidP="00744CAC">
            <w:pPr>
              <w:spacing w:after="0" w:line="240" w:lineRule="auto"/>
              <w:jc w:val="center"/>
              <w:rPr>
                <w:rFonts w:ascii="Calibri" w:eastAsia="Times New Roman" w:hAnsi="Calibri" w:cs="Calibri"/>
                <w:color w:val="000000"/>
                <w:lang w:eastAsia="es-ES"/>
              </w:rPr>
            </w:pPr>
          </w:p>
        </w:tc>
        <w:tc>
          <w:tcPr>
            <w:tcW w:w="1601" w:type="pct"/>
            <w:tcBorders>
              <w:top w:val="nil"/>
              <w:left w:val="nil"/>
              <w:bottom w:val="single" w:sz="4" w:space="0" w:color="auto"/>
              <w:right w:val="single" w:sz="4" w:space="0" w:color="auto"/>
            </w:tcBorders>
            <w:noWrap/>
            <w:vAlign w:val="center"/>
            <w:hideMark/>
          </w:tcPr>
          <w:p w14:paraId="1F269EEC" w14:textId="77777777" w:rsidR="0073208E" w:rsidRDefault="0073208E" w:rsidP="00744CAC">
            <w:pPr>
              <w:spacing w:after="0" w:line="240" w:lineRule="auto"/>
              <w:jc w:val="center"/>
              <w:rPr>
                <w:rFonts w:ascii="Calibri" w:eastAsia="Times New Roman" w:hAnsi="Calibri" w:cs="Calibri"/>
                <w:b/>
                <w:bCs/>
                <w:color w:val="000000"/>
                <w:u w:val="single"/>
                <w:lang w:eastAsia="es-ES"/>
              </w:rPr>
            </w:pPr>
            <w:r>
              <w:rPr>
                <w:rFonts w:ascii="Calibri" w:eastAsia="Times New Roman" w:hAnsi="Calibri" w:cs="Calibri"/>
                <w:b/>
                <w:bCs/>
                <w:color w:val="000000"/>
                <w:u w:val="single"/>
                <w:lang w:eastAsia="es-ES"/>
              </w:rPr>
              <w:t>Total</w:t>
            </w:r>
          </w:p>
        </w:tc>
        <w:tc>
          <w:tcPr>
            <w:tcW w:w="752" w:type="pct"/>
            <w:tcBorders>
              <w:top w:val="nil"/>
              <w:left w:val="nil"/>
              <w:bottom w:val="single" w:sz="4" w:space="0" w:color="auto"/>
              <w:right w:val="single" w:sz="4" w:space="0" w:color="auto"/>
            </w:tcBorders>
            <w:noWrap/>
            <w:vAlign w:val="center"/>
            <w:hideMark/>
          </w:tcPr>
          <w:p w14:paraId="27AB9363" w14:textId="77777777" w:rsidR="0073208E" w:rsidRDefault="0073208E" w:rsidP="00744CAC">
            <w:pPr>
              <w:spacing w:after="0" w:line="240" w:lineRule="auto"/>
              <w:jc w:val="center"/>
              <w:rPr>
                <w:rFonts w:ascii="Calibri" w:eastAsia="Times New Roman" w:hAnsi="Calibri" w:cs="Calibri"/>
                <w:b/>
                <w:bCs/>
                <w:color w:val="000000"/>
                <w:u w:val="single"/>
                <w:lang w:eastAsia="es-ES"/>
              </w:rPr>
            </w:pPr>
            <w:r>
              <w:rPr>
                <w:rFonts w:ascii="Calibri" w:eastAsia="Times New Roman" w:hAnsi="Calibri" w:cs="Calibri"/>
                <w:b/>
                <w:bCs/>
                <w:color w:val="000000"/>
                <w:u w:val="single"/>
                <w:lang w:eastAsia="es-ES"/>
              </w:rPr>
              <w:t>42,79</w:t>
            </w:r>
          </w:p>
        </w:tc>
        <w:tc>
          <w:tcPr>
            <w:tcW w:w="466" w:type="pct"/>
            <w:tcBorders>
              <w:top w:val="nil"/>
              <w:left w:val="nil"/>
              <w:bottom w:val="single" w:sz="4" w:space="0" w:color="auto"/>
              <w:right w:val="single" w:sz="4" w:space="0" w:color="auto"/>
            </w:tcBorders>
            <w:noWrap/>
            <w:vAlign w:val="center"/>
            <w:hideMark/>
          </w:tcPr>
          <w:p w14:paraId="7C41F3A9" w14:textId="77777777" w:rsidR="0073208E" w:rsidRDefault="0073208E" w:rsidP="00744CAC">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0,09%</w:t>
            </w:r>
          </w:p>
        </w:tc>
      </w:tr>
      <w:tr w:rsidR="0073208E" w14:paraId="0F5AACF5"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33408BF9"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GENERAL DE SERVICIOS ITV, S.A.</w:t>
            </w:r>
          </w:p>
        </w:tc>
        <w:tc>
          <w:tcPr>
            <w:tcW w:w="622" w:type="pct"/>
            <w:tcBorders>
              <w:top w:val="nil"/>
              <w:left w:val="nil"/>
              <w:bottom w:val="single" w:sz="4" w:space="0" w:color="auto"/>
              <w:right w:val="single" w:sz="4" w:space="0" w:color="auto"/>
            </w:tcBorders>
            <w:noWrap/>
            <w:vAlign w:val="center"/>
            <w:hideMark/>
          </w:tcPr>
          <w:p w14:paraId="4E468E65"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 AÑO</w:t>
            </w:r>
          </w:p>
        </w:tc>
        <w:tc>
          <w:tcPr>
            <w:tcW w:w="728" w:type="pct"/>
            <w:tcBorders>
              <w:top w:val="nil"/>
              <w:left w:val="nil"/>
              <w:bottom w:val="single" w:sz="4" w:space="0" w:color="auto"/>
              <w:right w:val="single" w:sz="4" w:space="0" w:color="auto"/>
            </w:tcBorders>
            <w:noWrap/>
            <w:vAlign w:val="center"/>
            <w:hideMark/>
          </w:tcPr>
          <w:p w14:paraId="03D1A8B7"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16/07/2022</w:t>
            </w:r>
          </w:p>
        </w:tc>
        <w:tc>
          <w:tcPr>
            <w:tcW w:w="1601" w:type="pct"/>
            <w:tcBorders>
              <w:top w:val="nil"/>
              <w:left w:val="nil"/>
              <w:bottom w:val="single" w:sz="4" w:space="0" w:color="auto"/>
              <w:right w:val="single" w:sz="4" w:space="0" w:color="auto"/>
            </w:tcBorders>
            <w:noWrap/>
            <w:vAlign w:val="center"/>
            <w:hideMark/>
          </w:tcPr>
          <w:p w14:paraId="1D4216CD"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nº:1957 ITV</w:t>
            </w:r>
          </w:p>
        </w:tc>
        <w:tc>
          <w:tcPr>
            <w:tcW w:w="752" w:type="pct"/>
            <w:tcBorders>
              <w:top w:val="nil"/>
              <w:left w:val="nil"/>
              <w:bottom w:val="single" w:sz="4" w:space="0" w:color="auto"/>
              <w:right w:val="single" w:sz="4" w:space="0" w:color="auto"/>
            </w:tcBorders>
            <w:noWrap/>
            <w:vAlign w:val="center"/>
            <w:hideMark/>
          </w:tcPr>
          <w:p w14:paraId="0B71714B"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51,91</w:t>
            </w:r>
          </w:p>
        </w:tc>
        <w:tc>
          <w:tcPr>
            <w:tcW w:w="466" w:type="pct"/>
            <w:tcBorders>
              <w:top w:val="nil"/>
              <w:left w:val="nil"/>
              <w:bottom w:val="single" w:sz="4" w:space="0" w:color="auto"/>
              <w:right w:val="single" w:sz="4" w:space="0" w:color="auto"/>
            </w:tcBorders>
            <w:noWrap/>
            <w:vAlign w:val="center"/>
            <w:hideMark/>
          </w:tcPr>
          <w:p w14:paraId="1A141447" w14:textId="78F7E2E2"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743C9EEA"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24A9D938" w14:textId="58C7E9FE" w:rsidR="0073208E" w:rsidRDefault="0073208E" w:rsidP="00744CAC">
            <w:pPr>
              <w:spacing w:after="0" w:line="240" w:lineRule="auto"/>
              <w:jc w:val="center"/>
              <w:rPr>
                <w:rFonts w:ascii="Calibri" w:eastAsia="Times New Roman" w:hAnsi="Calibri" w:cs="Calibri"/>
                <w:color w:val="000000"/>
                <w:lang w:eastAsia="es-ES"/>
              </w:rPr>
            </w:pPr>
          </w:p>
        </w:tc>
        <w:tc>
          <w:tcPr>
            <w:tcW w:w="622" w:type="pct"/>
            <w:tcBorders>
              <w:top w:val="nil"/>
              <w:left w:val="nil"/>
              <w:bottom w:val="single" w:sz="4" w:space="0" w:color="auto"/>
              <w:right w:val="single" w:sz="4" w:space="0" w:color="auto"/>
            </w:tcBorders>
            <w:noWrap/>
            <w:vAlign w:val="center"/>
            <w:hideMark/>
          </w:tcPr>
          <w:p w14:paraId="22FF0540" w14:textId="086892B6" w:rsidR="0073208E" w:rsidRDefault="0073208E" w:rsidP="00744CAC">
            <w:pPr>
              <w:spacing w:after="0" w:line="240" w:lineRule="auto"/>
              <w:jc w:val="center"/>
              <w:rPr>
                <w:rFonts w:ascii="Calibri" w:eastAsia="Times New Roman" w:hAnsi="Calibri" w:cs="Calibri"/>
                <w:color w:val="000000"/>
                <w:lang w:eastAsia="es-ES"/>
              </w:rPr>
            </w:pPr>
          </w:p>
        </w:tc>
        <w:tc>
          <w:tcPr>
            <w:tcW w:w="728" w:type="pct"/>
            <w:tcBorders>
              <w:top w:val="nil"/>
              <w:left w:val="nil"/>
              <w:bottom w:val="single" w:sz="4" w:space="0" w:color="auto"/>
              <w:right w:val="single" w:sz="4" w:space="0" w:color="auto"/>
            </w:tcBorders>
            <w:noWrap/>
            <w:vAlign w:val="center"/>
            <w:hideMark/>
          </w:tcPr>
          <w:p w14:paraId="2C791BCD" w14:textId="2ED11700" w:rsidR="0073208E" w:rsidRDefault="0073208E" w:rsidP="00744CAC">
            <w:pPr>
              <w:spacing w:after="0" w:line="240" w:lineRule="auto"/>
              <w:jc w:val="center"/>
              <w:rPr>
                <w:rFonts w:ascii="Calibri" w:eastAsia="Times New Roman" w:hAnsi="Calibri" w:cs="Calibri"/>
                <w:color w:val="000000"/>
                <w:lang w:eastAsia="es-ES"/>
              </w:rPr>
            </w:pPr>
          </w:p>
        </w:tc>
        <w:tc>
          <w:tcPr>
            <w:tcW w:w="1601" w:type="pct"/>
            <w:tcBorders>
              <w:top w:val="nil"/>
              <w:left w:val="nil"/>
              <w:bottom w:val="single" w:sz="4" w:space="0" w:color="auto"/>
              <w:right w:val="single" w:sz="4" w:space="0" w:color="auto"/>
            </w:tcBorders>
            <w:noWrap/>
            <w:vAlign w:val="center"/>
            <w:hideMark/>
          </w:tcPr>
          <w:p w14:paraId="3D2C601D" w14:textId="77777777" w:rsidR="0073208E" w:rsidRDefault="0073208E" w:rsidP="00744CAC">
            <w:pPr>
              <w:spacing w:after="0" w:line="240" w:lineRule="auto"/>
              <w:jc w:val="center"/>
              <w:rPr>
                <w:rFonts w:ascii="Calibri" w:eastAsia="Times New Roman" w:hAnsi="Calibri" w:cs="Calibri"/>
                <w:b/>
                <w:bCs/>
                <w:color w:val="000000"/>
                <w:u w:val="single"/>
                <w:lang w:eastAsia="es-ES"/>
              </w:rPr>
            </w:pPr>
            <w:r>
              <w:rPr>
                <w:rFonts w:ascii="Calibri" w:eastAsia="Times New Roman" w:hAnsi="Calibri" w:cs="Calibri"/>
                <w:b/>
                <w:bCs/>
                <w:color w:val="000000"/>
                <w:u w:val="single"/>
                <w:lang w:eastAsia="es-ES"/>
              </w:rPr>
              <w:t>Total</w:t>
            </w:r>
          </w:p>
        </w:tc>
        <w:tc>
          <w:tcPr>
            <w:tcW w:w="752" w:type="pct"/>
            <w:tcBorders>
              <w:top w:val="nil"/>
              <w:left w:val="nil"/>
              <w:bottom w:val="single" w:sz="4" w:space="0" w:color="auto"/>
              <w:right w:val="single" w:sz="4" w:space="0" w:color="auto"/>
            </w:tcBorders>
            <w:noWrap/>
            <w:vAlign w:val="center"/>
            <w:hideMark/>
          </w:tcPr>
          <w:p w14:paraId="6A700DCD" w14:textId="77777777" w:rsidR="0073208E" w:rsidRDefault="0073208E" w:rsidP="00744CAC">
            <w:pPr>
              <w:spacing w:after="0" w:line="240" w:lineRule="auto"/>
              <w:jc w:val="center"/>
              <w:rPr>
                <w:rFonts w:ascii="Calibri" w:eastAsia="Times New Roman" w:hAnsi="Calibri" w:cs="Calibri"/>
                <w:b/>
                <w:bCs/>
                <w:color w:val="000000"/>
                <w:u w:val="single"/>
                <w:lang w:eastAsia="es-ES"/>
              </w:rPr>
            </w:pPr>
            <w:r>
              <w:rPr>
                <w:rFonts w:ascii="Calibri" w:eastAsia="Times New Roman" w:hAnsi="Calibri" w:cs="Calibri"/>
                <w:b/>
                <w:bCs/>
                <w:color w:val="000000"/>
                <w:u w:val="single"/>
                <w:lang w:eastAsia="es-ES"/>
              </w:rPr>
              <w:t>51,91</w:t>
            </w:r>
          </w:p>
        </w:tc>
        <w:tc>
          <w:tcPr>
            <w:tcW w:w="466" w:type="pct"/>
            <w:tcBorders>
              <w:top w:val="nil"/>
              <w:left w:val="nil"/>
              <w:bottom w:val="single" w:sz="4" w:space="0" w:color="auto"/>
              <w:right w:val="single" w:sz="4" w:space="0" w:color="auto"/>
            </w:tcBorders>
            <w:noWrap/>
            <w:vAlign w:val="center"/>
            <w:hideMark/>
          </w:tcPr>
          <w:p w14:paraId="67CE666F" w14:textId="77777777" w:rsidR="0073208E" w:rsidRDefault="0073208E" w:rsidP="00744CAC">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0,11%</w:t>
            </w:r>
          </w:p>
        </w:tc>
      </w:tr>
      <w:tr w:rsidR="0073208E" w14:paraId="60E6D775"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54A97B1B"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ROLLER PIZZA, S.L.</w:t>
            </w:r>
          </w:p>
        </w:tc>
        <w:tc>
          <w:tcPr>
            <w:tcW w:w="622" w:type="pct"/>
            <w:tcBorders>
              <w:top w:val="nil"/>
              <w:left w:val="nil"/>
              <w:bottom w:val="single" w:sz="4" w:space="0" w:color="auto"/>
              <w:right w:val="single" w:sz="4" w:space="0" w:color="auto"/>
            </w:tcBorders>
            <w:noWrap/>
            <w:vAlign w:val="center"/>
            <w:hideMark/>
          </w:tcPr>
          <w:p w14:paraId="04E49DA5"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 AÑO</w:t>
            </w:r>
          </w:p>
        </w:tc>
        <w:tc>
          <w:tcPr>
            <w:tcW w:w="728" w:type="pct"/>
            <w:tcBorders>
              <w:top w:val="nil"/>
              <w:left w:val="nil"/>
              <w:bottom w:val="single" w:sz="4" w:space="0" w:color="auto"/>
              <w:right w:val="single" w:sz="4" w:space="0" w:color="auto"/>
            </w:tcBorders>
            <w:noWrap/>
            <w:vAlign w:val="center"/>
            <w:hideMark/>
          </w:tcPr>
          <w:p w14:paraId="51806675"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28/03/2022</w:t>
            </w:r>
          </w:p>
        </w:tc>
        <w:tc>
          <w:tcPr>
            <w:tcW w:w="1601" w:type="pct"/>
            <w:tcBorders>
              <w:top w:val="nil"/>
              <w:left w:val="nil"/>
              <w:bottom w:val="single" w:sz="4" w:space="0" w:color="auto"/>
              <w:right w:val="single" w:sz="4" w:space="0" w:color="auto"/>
            </w:tcBorders>
            <w:noWrap/>
            <w:vAlign w:val="center"/>
            <w:hideMark/>
          </w:tcPr>
          <w:p w14:paraId="45E77417"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nº:100 ROLLER PIZZA</w:t>
            </w:r>
          </w:p>
        </w:tc>
        <w:tc>
          <w:tcPr>
            <w:tcW w:w="752" w:type="pct"/>
            <w:tcBorders>
              <w:top w:val="nil"/>
              <w:left w:val="nil"/>
              <w:bottom w:val="single" w:sz="4" w:space="0" w:color="auto"/>
              <w:right w:val="single" w:sz="4" w:space="0" w:color="auto"/>
            </w:tcBorders>
            <w:noWrap/>
            <w:vAlign w:val="center"/>
            <w:hideMark/>
          </w:tcPr>
          <w:p w14:paraId="5B5D6B2C"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36,10</w:t>
            </w:r>
          </w:p>
        </w:tc>
        <w:tc>
          <w:tcPr>
            <w:tcW w:w="466" w:type="pct"/>
            <w:tcBorders>
              <w:top w:val="nil"/>
              <w:left w:val="nil"/>
              <w:bottom w:val="single" w:sz="4" w:space="0" w:color="auto"/>
              <w:right w:val="single" w:sz="4" w:space="0" w:color="auto"/>
            </w:tcBorders>
            <w:noWrap/>
            <w:vAlign w:val="center"/>
            <w:hideMark/>
          </w:tcPr>
          <w:p w14:paraId="29E56881" w14:textId="266C2E66"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7C7E291B"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12E47EFF"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ROLLER PIZZA, S.L.</w:t>
            </w:r>
          </w:p>
        </w:tc>
        <w:tc>
          <w:tcPr>
            <w:tcW w:w="622" w:type="pct"/>
            <w:tcBorders>
              <w:top w:val="nil"/>
              <w:left w:val="nil"/>
              <w:bottom w:val="single" w:sz="4" w:space="0" w:color="auto"/>
              <w:right w:val="single" w:sz="4" w:space="0" w:color="auto"/>
            </w:tcBorders>
            <w:noWrap/>
            <w:vAlign w:val="center"/>
            <w:hideMark/>
          </w:tcPr>
          <w:p w14:paraId="62E8A7CB" w14:textId="1F3CB8E7" w:rsidR="0073208E" w:rsidRDefault="0073208E" w:rsidP="00744CAC">
            <w:pPr>
              <w:spacing w:after="0" w:line="240" w:lineRule="auto"/>
              <w:jc w:val="center"/>
              <w:rPr>
                <w:rFonts w:ascii="Calibri" w:eastAsia="Times New Roman" w:hAnsi="Calibri" w:cs="Calibri"/>
                <w:color w:val="000000"/>
                <w:lang w:eastAsia="es-ES"/>
              </w:rPr>
            </w:pPr>
          </w:p>
        </w:tc>
        <w:tc>
          <w:tcPr>
            <w:tcW w:w="728" w:type="pct"/>
            <w:tcBorders>
              <w:top w:val="nil"/>
              <w:left w:val="nil"/>
              <w:bottom w:val="single" w:sz="4" w:space="0" w:color="auto"/>
              <w:right w:val="single" w:sz="4" w:space="0" w:color="auto"/>
            </w:tcBorders>
            <w:noWrap/>
            <w:vAlign w:val="center"/>
            <w:hideMark/>
          </w:tcPr>
          <w:p w14:paraId="127A0891"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22/07/2022</w:t>
            </w:r>
          </w:p>
        </w:tc>
        <w:tc>
          <w:tcPr>
            <w:tcW w:w="1601" w:type="pct"/>
            <w:tcBorders>
              <w:top w:val="nil"/>
              <w:left w:val="nil"/>
              <w:bottom w:val="single" w:sz="4" w:space="0" w:color="auto"/>
              <w:right w:val="single" w:sz="4" w:space="0" w:color="auto"/>
            </w:tcBorders>
            <w:noWrap/>
            <w:vAlign w:val="center"/>
            <w:hideMark/>
          </w:tcPr>
          <w:p w14:paraId="6EA752C7"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nº:125 ROLLER PIZZA</w:t>
            </w:r>
          </w:p>
        </w:tc>
        <w:tc>
          <w:tcPr>
            <w:tcW w:w="752" w:type="pct"/>
            <w:tcBorders>
              <w:top w:val="nil"/>
              <w:left w:val="nil"/>
              <w:bottom w:val="single" w:sz="4" w:space="0" w:color="auto"/>
              <w:right w:val="single" w:sz="4" w:space="0" w:color="auto"/>
            </w:tcBorders>
            <w:noWrap/>
            <w:vAlign w:val="center"/>
            <w:hideMark/>
          </w:tcPr>
          <w:p w14:paraId="241F8DA9"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60,40</w:t>
            </w:r>
          </w:p>
        </w:tc>
        <w:tc>
          <w:tcPr>
            <w:tcW w:w="466" w:type="pct"/>
            <w:tcBorders>
              <w:top w:val="nil"/>
              <w:left w:val="nil"/>
              <w:bottom w:val="single" w:sz="4" w:space="0" w:color="auto"/>
              <w:right w:val="single" w:sz="4" w:space="0" w:color="auto"/>
            </w:tcBorders>
            <w:noWrap/>
            <w:vAlign w:val="center"/>
            <w:hideMark/>
          </w:tcPr>
          <w:p w14:paraId="698A5F7D" w14:textId="778E3215"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2189C9AB"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0EFBE3D4" w14:textId="25244A5D" w:rsidR="0073208E" w:rsidRDefault="0073208E" w:rsidP="00744CAC">
            <w:pPr>
              <w:spacing w:after="0" w:line="240" w:lineRule="auto"/>
              <w:jc w:val="center"/>
              <w:rPr>
                <w:rFonts w:ascii="Calibri" w:eastAsia="Times New Roman" w:hAnsi="Calibri" w:cs="Calibri"/>
                <w:color w:val="000000"/>
                <w:lang w:eastAsia="es-ES"/>
              </w:rPr>
            </w:pPr>
          </w:p>
        </w:tc>
        <w:tc>
          <w:tcPr>
            <w:tcW w:w="622" w:type="pct"/>
            <w:tcBorders>
              <w:top w:val="nil"/>
              <w:left w:val="nil"/>
              <w:bottom w:val="single" w:sz="4" w:space="0" w:color="auto"/>
              <w:right w:val="single" w:sz="4" w:space="0" w:color="auto"/>
            </w:tcBorders>
            <w:noWrap/>
            <w:vAlign w:val="center"/>
            <w:hideMark/>
          </w:tcPr>
          <w:p w14:paraId="705FE898" w14:textId="7C4599A3" w:rsidR="0073208E" w:rsidRDefault="0073208E" w:rsidP="00744CAC">
            <w:pPr>
              <w:spacing w:after="0" w:line="240" w:lineRule="auto"/>
              <w:jc w:val="center"/>
              <w:rPr>
                <w:rFonts w:ascii="Calibri" w:eastAsia="Times New Roman" w:hAnsi="Calibri" w:cs="Calibri"/>
                <w:color w:val="000000"/>
                <w:lang w:eastAsia="es-ES"/>
              </w:rPr>
            </w:pPr>
          </w:p>
        </w:tc>
        <w:tc>
          <w:tcPr>
            <w:tcW w:w="728" w:type="pct"/>
            <w:tcBorders>
              <w:top w:val="nil"/>
              <w:left w:val="nil"/>
              <w:bottom w:val="single" w:sz="4" w:space="0" w:color="auto"/>
              <w:right w:val="single" w:sz="4" w:space="0" w:color="auto"/>
            </w:tcBorders>
            <w:noWrap/>
            <w:vAlign w:val="center"/>
            <w:hideMark/>
          </w:tcPr>
          <w:p w14:paraId="2A6B1258" w14:textId="152409D7" w:rsidR="0073208E" w:rsidRDefault="0073208E" w:rsidP="00744CAC">
            <w:pPr>
              <w:spacing w:after="0" w:line="240" w:lineRule="auto"/>
              <w:jc w:val="center"/>
              <w:rPr>
                <w:rFonts w:ascii="Calibri" w:eastAsia="Times New Roman" w:hAnsi="Calibri" w:cs="Calibri"/>
                <w:color w:val="000000"/>
                <w:lang w:eastAsia="es-ES"/>
              </w:rPr>
            </w:pPr>
          </w:p>
        </w:tc>
        <w:tc>
          <w:tcPr>
            <w:tcW w:w="1601" w:type="pct"/>
            <w:tcBorders>
              <w:top w:val="nil"/>
              <w:left w:val="nil"/>
              <w:bottom w:val="single" w:sz="4" w:space="0" w:color="auto"/>
              <w:right w:val="single" w:sz="4" w:space="0" w:color="auto"/>
            </w:tcBorders>
            <w:noWrap/>
            <w:vAlign w:val="center"/>
            <w:hideMark/>
          </w:tcPr>
          <w:p w14:paraId="68AB8F03" w14:textId="77777777" w:rsidR="0073208E" w:rsidRDefault="0073208E" w:rsidP="00744CAC">
            <w:pPr>
              <w:spacing w:after="0" w:line="240" w:lineRule="auto"/>
              <w:jc w:val="center"/>
              <w:rPr>
                <w:rFonts w:ascii="Calibri" w:eastAsia="Times New Roman" w:hAnsi="Calibri" w:cs="Calibri"/>
                <w:b/>
                <w:bCs/>
                <w:color w:val="000000"/>
                <w:u w:val="single"/>
                <w:lang w:eastAsia="es-ES"/>
              </w:rPr>
            </w:pPr>
            <w:r>
              <w:rPr>
                <w:rFonts w:ascii="Calibri" w:eastAsia="Times New Roman" w:hAnsi="Calibri" w:cs="Calibri"/>
                <w:b/>
                <w:bCs/>
                <w:color w:val="000000"/>
                <w:u w:val="single"/>
                <w:lang w:eastAsia="es-ES"/>
              </w:rPr>
              <w:t>Total</w:t>
            </w:r>
          </w:p>
        </w:tc>
        <w:tc>
          <w:tcPr>
            <w:tcW w:w="752" w:type="pct"/>
            <w:tcBorders>
              <w:top w:val="nil"/>
              <w:left w:val="nil"/>
              <w:bottom w:val="single" w:sz="4" w:space="0" w:color="auto"/>
              <w:right w:val="single" w:sz="4" w:space="0" w:color="auto"/>
            </w:tcBorders>
            <w:noWrap/>
            <w:vAlign w:val="center"/>
            <w:hideMark/>
          </w:tcPr>
          <w:p w14:paraId="189A4627" w14:textId="77777777" w:rsidR="0073208E" w:rsidRDefault="0073208E" w:rsidP="00744CAC">
            <w:pPr>
              <w:spacing w:after="0" w:line="240" w:lineRule="auto"/>
              <w:jc w:val="center"/>
              <w:rPr>
                <w:rFonts w:ascii="Calibri" w:eastAsia="Times New Roman" w:hAnsi="Calibri" w:cs="Calibri"/>
                <w:b/>
                <w:bCs/>
                <w:color w:val="000000"/>
                <w:u w:val="single"/>
                <w:lang w:eastAsia="es-ES"/>
              </w:rPr>
            </w:pPr>
            <w:r>
              <w:rPr>
                <w:rFonts w:ascii="Calibri" w:eastAsia="Times New Roman" w:hAnsi="Calibri" w:cs="Calibri"/>
                <w:b/>
                <w:bCs/>
                <w:color w:val="000000"/>
                <w:u w:val="single"/>
                <w:lang w:eastAsia="es-ES"/>
              </w:rPr>
              <w:t>96,50</w:t>
            </w:r>
          </w:p>
        </w:tc>
        <w:tc>
          <w:tcPr>
            <w:tcW w:w="466" w:type="pct"/>
            <w:tcBorders>
              <w:top w:val="nil"/>
              <w:left w:val="nil"/>
              <w:bottom w:val="single" w:sz="4" w:space="0" w:color="auto"/>
              <w:right w:val="single" w:sz="4" w:space="0" w:color="auto"/>
            </w:tcBorders>
            <w:noWrap/>
            <w:vAlign w:val="center"/>
            <w:hideMark/>
          </w:tcPr>
          <w:p w14:paraId="7181F465" w14:textId="77777777" w:rsidR="0073208E" w:rsidRDefault="0073208E" w:rsidP="00744CAC">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0,21%</w:t>
            </w:r>
          </w:p>
        </w:tc>
      </w:tr>
      <w:tr w:rsidR="0073208E" w14:paraId="17622759"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3E0A6C14"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MAQUINA OPEIN, S.L.</w:t>
            </w:r>
          </w:p>
        </w:tc>
        <w:tc>
          <w:tcPr>
            <w:tcW w:w="622" w:type="pct"/>
            <w:tcBorders>
              <w:top w:val="nil"/>
              <w:left w:val="nil"/>
              <w:bottom w:val="single" w:sz="4" w:space="0" w:color="auto"/>
              <w:right w:val="single" w:sz="4" w:space="0" w:color="auto"/>
            </w:tcBorders>
            <w:noWrap/>
            <w:vAlign w:val="center"/>
            <w:hideMark/>
          </w:tcPr>
          <w:p w14:paraId="30E115A1"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 AÑO</w:t>
            </w:r>
          </w:p>
        </w:tc>
        <w:tc>
          <w:tcPr>
            <w:tcW w:w="728" w:type="pct"/>
            <w:tcBorders>
              <w:top w:val="nil"/>
              <w:left w:val="nil"/>
              <w:bottom w:val="single" w:sz="4" w:space="0" w:color="auto"/>
              <w:right w:val="single" w:sz="4" w:space="0" w:color="auto"/>
            </w:tcBorders>
            <w:noWrap/>
            <w:vAlign w:val="center"/>
            <w:hideMark/>
          </w:tcPr>
          <w:p w14:paraId="46079D93"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26/09/2022</w:t>
            </w:r>
          </w:p>
        </w:tc>
        <w:tc>
          <w:tcPr>
            <w:tcW w:w="1601" w:type="pct"/>
            <w:tcBorders>
              <w:top w:val="nil"/>
              <w:left w:val="nil"/>
              <w:bottom w:val="single" w:sz="4" w:space="0" w:color="auto"/>
              <w:right w:val="single" w:sz="4" w:space="0" w:color="auto"/>
            </w:tcBorders>
            <w:noWrap/>
            <w:vAlign w:val="center"/>
            <w:hideMark/>
          </w:tcPr>
          <w:p w14:paraId="2D34F34F"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nº:2022090057 OPEIN</w:t>
            </w:r>
          </w:p>
        </w:tc>
        <w:tc>
          <w:tcPr>
            <w:tcW w:w="752" w:type="pct"/>
            <w:tcBorders>
              <w:top w:val="nil"/>
              <w:left w:val="nil"/>
              <w:bottom w:val="single" w:sz="4" w:space="0" w:color="auto"/>
              <w:right w:val="single" w:sz="4" w:space="0" w:color="auto"/>
            </w:tcBorders>
            <w:noWrap/>
            <w:vAlign w:val="center"/>
            <w:hideMark/>
          </w:tcPr>
          <w:p w14:paraId="6366EE8C"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104,05</w:t>
            </w:r>
          </w:p>
        </w:tc>
        <w:tc>
          <w:tcPr>
            <w:tcW w:w="466" w:type="pct"/>
            <w:tcBorders>
              <w:top w:val="nil"/>
              <w:left w:val="nil"/>
              <w:bottom w:val="single" w:sz="4" w:space="0" w:color="auto"/>
              <w:right w:val="single" w:sz="4" w:space="0" w:color="auto"/>
            </w:tcBorders>
            <w:noWrap/>
            <w:vAlign w:val="center"/>
            <w:hideMark/>
          </w:tcPr>
          <w:p w14:paraId="7EDA4A52" w14:textId="229A27E4"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0ADCEA1D"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2B8C490A"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MAQUINA OPEIN, S.L.</w:t>
            </w:r>
          </w:p>
        </w:tc>
        <w:tc>
          <w:tcPr>
            <w:tcW w:w="622" w:type="pct"/>
            <w:tcBorders>
              <w:top w:val="nil"/>
              <w:left w:val="nil"/>
              <w:bottom w:val="single" w:sz="4" w:space="0" w:color="auto"/>
              <w:right w:val="single" w:sz="4" w:space="0" w:color="auto"/>
            </w:tcBorders>
            <w:noWrap/>
            <w:vAlign w:val="center"/>
            <w:hideMark/>
          </w:tcPr>
          <w:p w14:paraId="3FDAD7F4" w14:textId="0EF924CE" w:rsidR="0073208E" w:rsidRDefault="0073208E" w:rsidP="00744CAC">
            <w:pPr>
              <w:spacing w:after="0" w:line="240" w:lineRule="auto"/>
              <w:jc w:val="center"/>
              <w:rPr>
                <w:rFonts w:ascii="Calibri" w:eastAsia="Times New Roman" w:hAnsi="Calibri" w:cs="Calibri"/>
                <w:color w:val="000000"/>
                <w:lang w:eastAsia="es-ES"/>
              </w:rPr>
            </w:pPr>
          </w:p>
        </w:tc>
        <w:tc>
          <w:tcPr>
            <w:tcW w:w="728" w:type="pct"/>
            <w:tcBorders>
              <w:top w:val="nil"/>
              <w:left w:val="nil"/>
              <w:bottom w:val="single" w:sz="4" w:space="0" w:color="auto"/>
              <w:right w:val="single" w:sz="4" w:space="0" w:color="auto"/>
            </w:tcBorders>
            <w:noWrap/>
            <w:vAlign w:val="center"/>
            <w:hideMark/>
          </w:tcPr>
          <w:p w14:paraId="499B84E1"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25/10/2022</w:t>
            </w:r>
          </w:p>
        </w:tc>
        <w:tc>
          <w:tcPr>
            <w:tcW w:w="1601" w:type="pct"/>
            <w:tcBorders>
              <w:top w:val="nil"/>
              <w:left w:val="nil"/>
              <w:bottom w:val="single" w:sz="4" w:space="0" w:color="auto"/>
              <w:right w:val="single" w:sz="4" w:space="0" w:color="auto"/>
            </w:tcBorders>
            <w:noWrap/>
            <w:vAlign w:val="center"/>
            <w:hideMark/>
          </w:tcPr>
          <w:p w14:paraId="6E459263"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nº:2022100021 OPEIN</w:t>
            </w:r>
          </w:p>
        </w:tc>
        <w:tc>
          <w:tcPr>
            <w:tcW w:w="752" w:type="pct"/>
            <w:tcBorders>
              <w:top w:val="nil"/>
              <w:left w:val="nil"/>
              <w:bottom w:val="single" w:sz="4" w:space="0" w:color="auto"/>
              <w:right w:val="single" w:sz="4" w:space="0" w:color="auto"/>
            </w:tcBorders>
            <w:noWrap/>
            <w:vAlign w:val="center"/>
            <w:hideMark/>
          </w:tcPr>
          <w:p w14:paraId="7E0DDA52"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1.337,50</w:t>
            </w:r>
          </w:p>
        </w:tc>
        <w:tc>
          <w:tcPr>
            <w:tcW w:w="466" w:type="pct"/>
            <w:tcBorders>
              <w:top w:val="nil"/>
              <w:left w:val="nil"/>
              <w:bottom w:val="single" w:sz="4" w:space="0" w:color="auto"/>
              <w:right w:val="single" w:sz="4" w:space="0" w:color="auto"/>
            </w:tcBorders>
            <w:noWrap/>
            <w:vAlign w:val="center"/>
            <w:hideMark/>
          </w:tcPr>
          <w:p w14:paraId="747D6D74" w14:textId="0705B78D"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1B2D2B40"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580E0E76" w14:textId="015F3EFE" w:rsidR="0073208E" w:rsidRDefault="0073208E" w:rsidP="00744CAC">
            <w:pPr>
              <w:spacing w:after="0" w:line="240" w:lineRule="auto"/>
              <w:jc w:val="center"/>
              <w:rPr>
                <w:rFonts w:ascii="Calibri" w:eastAsia="Times New Roman" w:hAnsi="Calibri" w:cs="Calibri"/>
                <w:color w:val="000000"/>
                <w:lang w:eastAsia="es-ES"/>
              </w:rPr>
            </w:pPr>
          </w:p>
        </w:tc>
        <w:tc>
          <w:tcPr>
            <w:tcW w:w="622" w:type="pct"/>
            <w:tcBorders>
              <w:top w:val="nil"/>
              <w:left w:val="nil"/>
              <w:bottom w:val="single" w:sz="4" w:space="0" w:color="auto"/>
              <w:right w:val="single" w:sz="4" w:space="0" w:color="auto"/>
            </w:tcBorders>
            <w:noWrap/>
            <w:vAlign w:val="center"/>
            <w:hideMark/>
          </w:tcPr>
          <w:p w14:paraId="2E4D99FD" w14:textId="3E00548A" w:rsidR="0073208E" w:rsidRDefault="0073208E" w:rsidP="00744CAC">
            <w:pPr>
              <w:spacing w:after="0" w:line="240" w:lineRule="auto"/>
              <w:jc w:val="center"/>
              <w:rPr>
                <w:rFonts w:ascii="Calibri" w:eastAsia="Times New Roman" w:hAnsi="Calibri" w:cs="Calibri"/>
                <w:color w:val="000000"/>
                <w:lang w:eastAsia="es-ES"/>
              </w:rPr>
            </w:pPr>
          </w:p>
        </w:tc>
        <w:tc>
          <w:tcPr>
            <w:tcW w:w="728" w:type="pct"/>
            <w:tcBorders>
              <w:top w:val="nil"/>
              <w:left w:val="nil"/>
              <w:bottom w:val="single" w:sz="4" w:space="0" w:color="auto"/>
              <w:right w:val="single" w:sz="4" w:space="0" w:color="auto"/>
            </w:tcBorders>
            <w:noWrap/>
            <w:vAlign w:val="center"/>
            <w:hideMark/>
          </w:tcPr>
          <w:p w14:paraId="72193F92" w14:textId="2DB809CD" w:rsidR="0073208E" w:rsidRDefault="0073208E" w:rsidP="00744CAC">
            <w:pPr>
              <w:spacing w:after="0" w:line="240" w:lineRule="auto"/>
              <w:jc w:val="center"/>
              <w:rPr>
                <w:rFonts w:ascii="Calibri" w:eastAsia="Times New Roman" w:hAnsi="Calibri" w:cs="Calibri"/>
                <w:color w:val="000000"/>
                <w:lang w:eastAsia="es-ES"/>
              </w:rPr>
            </w:pPr>
          </w:p>
        </w:tc>
        <w:tc>
          <w:tcPr>
            <w:tcW w:w="1601" w:type="pct"/>
            <w:tcBorders>
              <w:top w:val="nil"/>
              <w:left w:val="nil"/>
              <w:bottom w:val="single" w:sz="4" w:space="0" w:color="auto"/>
              <w:right w:val="single" w:sz="4" w:space="0" w:color="auto"/>
            </w:tcBorders>
            <w:noWrap/>
            <w:vAlign w:val="center"/>
            <w:hideMark/>
          </w:tcPr>
          <w:p w14:paraId="4DA8BAE0" w14:textId="77777777" w:rsidR="0073208E" w:rsidRDefault="0073208E" w:rsidP="00744CAC">
            <w:pPr>
              <w:spacing w:after="0" w:line="240" w:lineRule="auto"/>
              <w:jc w:val="center"/>
              <w:rPr>
                <w:rFonts w:ascii="Calibri" w:eastAsia="Times New Roman" w:hAnsi="Calibri" w:cs="Calibri"/>
                <w:b/>
                <w:bCs/>
                <w:color w:val="000000"/>
                <w:u w:val="single"/>
                <w:lang w:eastAsia="es-ES"/>
              </w:rPr>
            </w:pPr>
            <w:r>
              <w:rPr>
                <w:rFonts w:ascii="Calibri" w:eastAsia="Times New Roman" w:hAnsi="Calibri" w:cs="Calibri"/>
                <w:b/>
                <w:bCs/>
                <w:color w:val="000000"/>
                <w:u w:val="single"/>
                <w:lang w:eastAsia="es-ES"/>
              </w:rPr>
              <w:t>Total</w:t>
            </w:r>
          </w:p>
        </w:tc>
        <w:tc>
          <w:tcPr>
            <w:tcW w:w="752" w:type="pct"/>
            <w:tcBorders>
              <w:top w:val="nil"/>
              <w:left w:val="nil"/>
              <w:bottom w:val="single" w:sz="4" w:space="0" w:color="auto"/>
              <w:right w:val="single" w:sz="4" w:space="0" w:color="auto"/>
            </w:tcBorders>
            <w:noWrap/>
            <w:vAlign w:val="center"/>
            <w:hideMark/>
          </w:tcPr>
          <w:p w14:paraId="5D160082" w14:textId="77777777" w:rsidR="0073208E" w:rsidRDefault="0073208E" w:rsidP="00744CAC">
            <w:pPr>
              <w:spacing w:after="0" w:line="240" w:lineRule="auto"/>
              <w:jc w:val="center"/>
              <w:rPr>
                <w:rFonts w:ascii="Calibri" w:eastAsia="Times New Roman" w:hAnsi="Calibri" w:cs="Calibri"/>
                <w:b/>
                <w:bCs/>
                <w:color w:val="000000"/>
                <w:u w:val="single"/>
                <w:lang w:eastAsia="es-ES"/>
              </w:rPr>
            </w:pPr>
            <w:r>
              <w:rPr>
                <w:rFonts w:ascii="Calibri" w:eastAsia="Times New Roman" w:hAnsi="Calibri" w:cs="Calibri"/>
                <w:b/>
                <w:bCs/>
                <w:color w:val="000000"/>
                <w:u w:val="single"/>
                <w:lang w:eastAsia="es-ES"/>
              </w:rPr>
              <w:t>1.441,55</w:t>
            </w:r>
          </w:p>
        </w:tc>
        <w:tc>
          <w:tcPr>
            <w:tcW w:w="466" w:type="pct"/>
            <w:tcBorders>
              <w:top w:val="nil"/>
              <w:left w:val="nil"/>
              <w:bottom w:val="single" w:sz="4" w:space="0" w:color="auto"/>
              <w:right w:val="single" w:sz="4" w:space="0" w:color="auto"/>
            </w:tcBorders>
            <w:noWrap/>
            <w:vAlign w:val="center"/>
            <w:hideMark/>
          </w:tcPr>
          <w:p w14:paraId="301E72F7" w14:textId="77777777" w:rsidR="0073208E" w:rsidRDefault="0073208E" w:rsidP="00744CAC">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3,07%</w:t>
            </w:r>
          </w:p>
        </w:tc>
      </w:tr>
      <w:tr w:rsidR="0073208E" w14:paraId="6397C573"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2EE0EE99"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ESTACIONES PCAN, S.</w:t>
            </w:r>
            <w:proofErr w:type="gramStart"/>
            <w:r>
              <w:rPr>
                <w:rFonts w:ascii="Calibri" w:eastAsia="Times New Roman" w:hAnsi="Calibri" w:cs="Calibri"/>
                <w:color w:val="000000"/>
                <w:lang w:eastAsia="es-ES"/>
              </w:rPr>
              <w:t>L.U</w:t>
            </w:r>
            <w:proofErr w:type="gramEnd"/>
          </w:p>
        </w:tc>
        <w:tc>
          <w:tcPr>
            <w:tcW w:w="622" w:type="pct"/>
            <w:tcBorders>
              <w:top w:val="nil"/>
              <w:left w:val="nil"/>
              <w:bottom w:val="single" w:sz="4" w:space="0" w:color="auto"/>
              <w:right w:val="single" w:sz="4" w:space="0" w:color="auto"/>
            </w:tcBorders>
            <w:noWrap/>
            <w:vAlign w:val="center"/>
            <w:hideMark/>
          </w:tcPr>
          <w:p w14:paraId="062E2DD7"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 AÑO</w:t>
            </w:r>
          </w:p>
        </w:tc>
        <w:tc>
          <w:tcPr>
            <w:tcW w:w="728" w:type="pct"/>
            <w:tcBorders>
              <w:top w:val="nil"/>
              <w:left w:val="nil"/>
              <w:bottom w:val="single" w:sz="4" w:space="0" w:color="auto"/>
              <w:right w:val="single" w:sz="4" w:space="0" w:color="auto"/>
            </w:tcBorders>
            <w:noWrap/>
            <w:vAlign w:val="center"/>
            <w:hideMark/>
          </w:tcPr>
          <w:p w14:paraId="34A144CF"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03/11/2022</w:t>
            </w:r>
          </w:p>
        </w:tc>
        <w:tc>
          <w:tcPr>
            <w:tcW w:w="1601" w:type="pct"/>
            <w:tcBorders>
              <w:top w:val="nil"/>
              <w:left w:val="nil"/>
              <w:bottom w:val="single" w:sz="4" w:space="0" w:color="auto"/>
              <w:right w:val="single" w:sz="4" w:space="0" w:color="auto"/>
            </w:tcBorders>
            <w:noWrap/>
            <w:vAlign w:val="center"/>
            <w:hideMark/>
          </w:tcPr>
          <w:p w14:paraId="29D9796A"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nº:4-2-2004 PCAN</w:t>
            </w:r>
          </w:p>
        </w:tc>
        <w:tc>
          <w:tcPr>
            <w:tcW w:w="752" w:type="pct"/>
            <w:tcBorders>
              <w:top w:val="nil"/>
              <w:left w:val="nil"/>
              <w:bottom w:val="single" w:sz="4" w:space="0" w:color="auto"/>
              <w:right w:val="single" w:sz="4" w:space="0" w:color="auto"/>
            </w:tcBorders>
            <w:noWrap/>
            <w:vAlign w:val="center"/>
            <w:hideMark/>
          </w:tcPr>
          <w:p w14:paraId="1713A489"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61,48</w:t>
            </w:r>
          </w:p>
        </w:tc>
        <w:tc>
          <w:tcPr>
            <w:tcW w:w="466" w:type="pct"/>
            <w:tcBorders>
              <w:top w:val="nil"/>
              <w:left w:val="nil"/>
              <w:bottom w:val="single" w:sz="4" w:space="0" w:color="auto"/>
              <w:right w:val="single" w:sz="4" w:space="0" w:color="auto"/>
            </w:tcBorders>
            <w:noWrap/>
            <w:vAlign w:val="center"/>
            <w:hideMark/>
          </w:tcPr>
          <w:p w14:paraId="679BEB1E" w14:textId="085CD059"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7F57039E"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507EA7AA" w14:textId="6BB195C2" w:rsidR="0073208E" w:rsidRDefault="0073208E" w:rsidP="00744CAC">
            <w:pPr>
              <w:spacing w:after="0" w:line="240" w:lineRule="auto"/>
              <w:jc w:val="center"/>
              <w:rPr>
                <w:rFonts w:ascii="Calibri" w:eastAsia="Times New Roman" w:hAnsi="Calibri" w:cs="Calibri"/>
                <w:color w:val="000000"/>
                <w:lang w:eastAsia="es-ES"/>
              </w:rPr>
            </w:pPr>
          </w:p>
        </w:tc>
        <w:tc>
          <w:tcPr>
            <w:tcW w:w="622" w:type="pct"/>
            <w:tcBorders>
              <w:top w:val="nil"/>
              <w:left w:val="nil"/>
              <w:bottom w:val="single" w:sz="4" w:space="0" w:color="auto"/>
              <w:right w:val="single" w:sz="4" w:space="0" w:color="auto"/>
            </w:tcBorders>
            <w:noWrap/>
            <w:vAlign w:val="center"/>
            <w:hideMark/>
          </w:tcPr>
          <w:p w14:paraId="25F30B43" w14:textId="16CB32DC" w:rsidR="0073208E" w:rsidRDefault="0073208E" w:rsidP="00744CAC">
            <w:pPr>
              <w:spacing w:after="0" w:line="240" w:lineRule="auto"/>
              <w:jc w:val="center"/>
              <w:rPr>
                <w:rFonts w:ascii="Calibri" w:eastAsia="Times New Roman" w:hAnsi="Calibri" w:cs="Calibri"/>
                <w:color w:val="000000"/>
                <w:lang w:eastAsia="es-ES"/>
              </w:rPr>
            </w:pPr>
          </w:p>
        </w:tc>
        <w:tc>
          <w:tcPr>
            <w:tcW w:w="728" w:type="pct"/>
            <w:tcBorders>
              <w:top w:val="nil"/>
              <w:left w:val="nil"/>
              <w:bottom w:val="single" w:sz="4" w:space="0" w:color="auto"/>
              <w:right w:val="single" w:sz="4" w:space="0" w:color="auto"/>
            </w:tcBorders>
            <w:noWrap/>
            <w:vAlign w:val="center"/>
            <w:hideMark/>
          </w:tcPr>
          <w:p w14:paraId="7803CF65" w14:textId="0C6ACD4F" w:rsidR="0073208E" w:rsidRDefault="0073208E" w:rsidP="00744CAC">
            <w:pPr>
              <w:spacing w:after="0" w:line="240" w:lineRule="auto"/>
              <w:jc w:val="center"/>
              <w:rPr>
                <w:rFonts w:ascii="Calibri" w:eastAsia="Times New Roman" w:hAnsi="Calibri" w:cs="Calibri"/>
                <w:color w:val="000000"/>
                <w:lang w:eastAsia="es-ES"/>
              </w:rPr>
            </w:pPr>
          </w:p>
        </w:tc>
        <w:tc>
          <w:tcPr>
            <w:tcW w:w="1601" w:type="pct"/>
            <w:tcBorders>
              <w:top w:val="nil"/>
              <w:left w:val="nil"/>
              <w:bottom w:val="single" w:sz="4" w:space="0" w:color="auto"/>
              <w:right w:val="single" w:sz="4" w:space="0" w:color="auto"/>
            </w:tcBorders>
            <w:noWrap/>
            <w:vAlign w:val="center"/>
            <w:hideMark/>
          </w:tcPr>
          <w:p w14:paraId="45384F86" w14:textId="77777777" w:rsidR="0073208E" w:rsidRDefault="0073208E" w:rsidP="00744CAC">
            <w:pPr>
              <w:spacing w:after="0" w:line="240" w:lineRule="auto"/>
              <w:jc w:val="center"/>
              <w:rPr>
                <w:rFonts w:ascii="Calibri" w:eastAsia="Times New Roman" w:hAnsi="Calibri" w:cs="Calibri"/>
                <w:b/>
                <w:bCs/>
                <w:color w:val="000000"/>
                <w:u w:val="single"/>
                <w:lang w:eastAsia="es-ES"/>
              </w:rPr>
            </w:pPr>
            <w:r>
              <w:rPr>
                <w:rFonts w:ascii="Calibri" w:eastAsia="Times New Roman" w:hAnsi="Calibri" w:cs="Calibri"/>
                <w:b/>
                <w:bCs/>
                <w:color w:val="000000"/>
                <w:u w:val="single"/>
                <w:lang w:eastAsia="es-ES"/>
              </w:rPr>
              <w:t>Total</w:t>
            </w:r>
          </w:p>
        </w:tc>
        <w:tc>
          <w:tcPr>
            <w:tcW w:w="752" w:type="pct"/>
            <w:tcBorders>
              <w:top w:val="nil"/>
              <w:left w:val="nil"/>
              <w:bottom w:val="single" w:sz="4" w:space="0" w:color="auto"/>
              <w:right w:val="single" w:sz="4" w:space="0" w:color="auto"/>
            </w:tcBorders>
            <w:noWrap/>
            <w:vAlign w:val="center"/>
            <w:hideMark/>
          </w:tcPr>
          <w:p w14:paraId="1C4FAF02" w14:textId="77777777" w:rsidR="0073208E" w:rsidRDefault="0073208E" w:rsidP="00744CAC">
            <w:pPr>
              <w:spacing w:after="0" w:line="240" w:lineRule="auto"/>
              <w:jc w:val="center"/>
              <w:rPr>
                <w:rFonts w:ascii="Calibri" w:eastAsia="Times New Roman" w:hAnsi="Calibri" w:cs="Calibri"/>
                <w:b/>
                <w:bCs/>
                <w:color w:val="000000"/>
                <w:u w:val="single"/>
                <w:lang w:eastAsia="es-ES"/>
              </w:rPr>
            </w:pPr>
            <w:r>
              <w:rPr>
                <w:rFonts w:ascii="Calibri" w:eastAsia="Times New Roman" w:hAnsi="Calibri" w:cs="Calibri"/>
                <w:b/>
                <w:bCs/>
                <w:color w:val="000000"/>
                <w:u w:val="single"/>
                <w:lang w:eastAsia="es-ES"/>
              </w:rPr>
              <w:t>61,48</w:t>
            </w:r>
          </w:p>
        </w:tc>
        <w:tc>
          <w:tcPr>
            <w:tcW w:w="466" w:type="pct"/>
            <w:tcBorders>
              <w:top w:val="nil"/>
              <w:left w:val="nil"/>
              <w:bottom w:val="single" w:sz="4" w:space="0" w:color="auto"/>
              <w:right w:val="single" w:sz="4" w:space="0" w:color="auto"/>
            </w:tcBorders>
            <w:noWrap/>
            <w:vAlign w:val="center"/>
            <w:hideMark/>
          </w:tcPr>
          <w:p w14:paraId="37F9A5B6" w14:textId="77777777" w:rsidR="0073208E" w:rsidRDefault="0073208E" w:rsidP="00744CAC">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0,13%</w:t>
            </w:r>
          </w:p>
        </w:tc>
      </w:tr>
      <w:tr w:rsidR="0073208E" w14:paraId="345C687D"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4832AFB2"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CANARIAS PROVIDE SEVILLA, S.L.</w:t>
            </w:r>
          </w:p>
        </w:tc>
        <w:tc>
          <w:tcPr>
            <w:tcW w:w="622" w:type="pct"/>
            <w:tcBorders>
              <w:top w:val="nil"/>
              <w:left w:val="nil"/>
              <w:bottom w:val="single" w:sz="4" w:space="0" w:color="auto"/>
              <w:right w:val="single" w:sz="4" w:space="0" w:color="auto"/>
            </w:tcBorders>
            <w:noWrap/>
            <w:vAlign w:val="center"/>
            <w:hideMark/>
          </w:tcPr>
          <w:p w14:paraId="5B8B1DB3"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 AÑO</w:t>
            </w:r>
          </w:p>
        </w:tc>
        <w:tc>
          <w:tcPr>
            <w:tcW w:w="728" w:type="pct"/>
            <w:tcBorders>
              <w:top w:val="nil"/>
              <w:left w:val="nil"/>
              <w:bottom w:val="single" w:sz="4" w:space="0" w:color="auto"/>
              <w:right w:val="single" w:sz="4" w:space="0" w:color="auto"/>
            </w:tcBorders>
            <w:noWrap/>
            <w:vAlign w:val="center"/>
            <w:hideMark/>
          </w:tcPr>
          <w:p w14:paraId="02FF344C"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02/11/2022</w:t>
            </w:r>
          </w:p>
        </w:tc>
        <w:tc>
          <w:tcPr>
            <w:tcW w:w="1601" w:type="pct"/>
            <w:tcBorders>
              <w:top w:val="nil"/>
              <w:left w:val="nil"/>
              <w:bottom w:val="single" w:sz="4" w:space="0" w:color="auto"/>
              <w:right w:val="single" w:sz="4" w:space="0" w:color="auto"/>
            </w:tcBorders>
            <w:noWrap/>
            <w:vAlign w:val="center"/>
            <w:hideMark/>
          </w:tcPr>
          <w:p w14:paraId="1385FA0A"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nº:C22R-1093 PROVIDEO</w:t>
            </w:r>
          </w:p>
        </w:tc>
        <w:tc>
          <w:tcPr>
            <w:tcW w:w="752" w:type="pct"/>
            <w:tcBorders>
              <w:top w:val="nil"/>
              <w:left w:val="nil"/>
              <w:bottom w:val="single" w:sz="4" w:space="0" w:color="auto"/>
              <w:right w:val="single" w:sz="4" w:space="0" w:color="auto"/>
            </w:tcBorders>
            <w:noWrap/>
            <w:vAlign w:val="center"/>
            <w:hideMark/>
          </w:tcPr>
          <w:p w14:paraId="15D60E7B"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5.728,63</w:t>
            </w:r>
          </w:p>
        </w:tc>
        <w:tc>
          <w:tcPr>
            <w:tcW w:w="466" w:type="pct"/>
            <w:tcBorders>
              <w:top w:val="nil"/>
              <w:left w:val="nil"/>
              <w:bottom w:val="single" w:sz="4" w:space="0" w:color="auto"/>
              <w:right w:val="single" w:sz="4" w:space="0" w:color="auto"/>
            </w:tcBorders>
            <w:noWrap/>
            <w:vAlign w:val="center"/>
            <w:hideMark/>
          </w:tcPr>
          <w:p w14:paraId="4FF63BAE" w14:textId="785309B1"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6D95DEC8"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58215AED" w14:textId="24A7BBC5" w:rsidR="0073208E" w:rsidRDefault="0073208E" w:rsidP="00744CAC">
            <w:pPr>
              <w:spacing w:after="0" w:line="240" w:lineRule="auto"/>
              <w:jc w:val="center"/>
              <w:rPr>
                <w:rFonts w:ascii="Calibri" w:eastAsia="Times New Roman" w:hAnsi="Calibri" w:cs="Calibri"/>
                <w:color w:val="000000"/>
                <w:lang w:eastAsia="es-ES"/>
              </w:rPr>
            </w:pPr>
          </w:p>
        </w:tc>
        <w:tc>
          <w:tcPr>
            <w:tcW w:w="622" w:type="pct"/>
            <w:tcBorders>
              <w:top w:val="nil"/>
              <w:left w:val="nil"/>
              <w:bottom w:val="single" w:sz="4" w:space="0" w:color="auto"/>
              <w:right w:val="single" w:sz="4" w:space="0" w:color="auto"/>
            </w:tcBorders>
            <w:noWrap/>
            <w:vAlign w:val="center"/>
            <w:hideMark/>
          </w:tcPr>
          <w:p w14:paraId="12AA15EF" w14:textId="51DB40C5" w:rsidR="0073208E" w:rsidRDefault="0073208E" w:rsidP="00744CAC">
            <w:pPr>
              <w:spacing w:after="0" w:line="240" w:lineRule="auto"/>
              <w:jc w:val="center"/>
              <w:rPr>
                <w:rFonts w:ascii="Calibri" w:eastAsia="Times New Roman" w:hAnsi="Calibri" w:cs="Calibri"/>
                <w:color w:val="000000"/>
                <w:lang w:eastAsia="es-ES"/>
              </w:rPr>
            </w:pPr>
          </w:p>
        </w:tc>
        <w:tc>
          <w:tcPr>
            <w:tcW w:w="728" w:type="pct"/>
            <w:tcBorders>
              <w:top w:val="nil"/>
              <w:left w:val="nil"/>
              <w:bottom w:val="single" w:sz="4" w:space="0" w:color="auto"/>
              <w:right w:val="single" w:sz="4" w:space="0" w:color="auto"/>
            </w:tcBorders>
            <w:noWrap/>
            <w:vAlign w:val="center"/>
            <w:hideMark/>
          </w:tcPr>
          <w:p w14:paraId="22183184" w14:textId="635094FD" w:rsidR="0073208E" w:rsidRDefault="0073208E" w:rsidP="00744CAC">
            <w:pPr>
              <w:spacing w:after="0" w:line="240" w:lineRule="auto"/>
              <w:jc w:val="center"/>
              <w:rPr>
                <w:rFonts w:ascii="Calibri" w:eastAsia="Times New Roman" w:hAnsi="Calibri" w:cs="Calibri"/>
                <w:color w:val="000000"/>
                <w:lang w:eastAsia="es-ES"/>
              </w:rPr>
            </w:pPr>
          </w:p>
        </w:tc>
        <w:tc>
          <w:tcPr>
            <w:tcW w:w="1601" w:type="pct"/>
            <w:tcBorders>
              <w:top w:val="nil"/>
              <w:left w:val="nil"/>
              <w:bottom w:val="single" w:sz="4" w:space="0" w:color="auto"/>
              <w:right w:val="single" w:sz="4" w:space="0" w:color="auto"/>
            </w:tcBorders>
            <w:noWrap/>
            <w:vAlign w:val="center"/>
            <w:hideMark/>
          </w:tcPr>
          <w:p w14:paraId="15305791" w14:textId="77777777" w:rsidR="0073208E" w:rsidRDefault="0073208E" w:rsidP="00744CAC">
            <w:pPr>
              <w:spacing w:after="0" w:line="240" w:lineRule="auto"/>
              <w:jc w:val="center"/>
              <w:rPr>
                <w:rFonts w:ascii="Calibri" w:eastAsia="Times New Roman" w:hAnsi="Calibri" w:cs="Calibri"/>
                <w:b/>
                <w:bCs/>
                <w:color w:val="000000"/>
                <w:u w:val="single"/>
                <w:lang w:eastAsia="es-ES"/>
              </w:rPr>
            </w:pPr>
            <w:r>
              <w:rPr>
                <w:rFonts w:ascii="Calibri" w:eastAsia="Times New Roman" w:hAnsi="Calibri" w:cs="Calibri"/>
                <w:b/>
                <w:bCs/>
                <w:color w:val="000000"/>
                <w:u w:val="single"/>
                <w:lang w:eastAsia="es-ES"/>
              </w:rPr>
              <w:t>Total</w:t>
            </w:r>
          </w:p>
        </w:tc>
        <w:tc>
          <w:tcPr>
            <w:tcW w:w="752" w:type="pct"/>
            <w:tcBorders>
              <w:top w:val="nil"/>
              <w:left w:val="nil"/>
              <w:bottom w:val="single" w:sz="4" w:space="0" w:color="auto"/>
              <w:right w:val="single" w:sz="4" w:space="0" w:color="auto"/>
            </w:tcBorders>
            <w:noWrap/>
            <w:vAlign w:val="center"/>
            <w:hideMark/>
          </w:tcPr>
          <w:p w14:paraId="7A9C1B81" w14:textId="77777777" w:rsidR="0073208E" w:rsidRDefault="0073208E" w:rsidP="00744CAC">
            <w:pPr>
              <w:spacing w:after="0" w:line="240" w:lineRule="auto"/>
              <w:jc w:val="center"/>
              <w:rPr>
                <w:rFonts w:ascii="Calibri" w:eastAsia="Times New Roman" w:hAnsi="Calibri" w:cs="Calibri"/>
                <w:b/>
                <w:bCs/>
                <w:color w:val="000000"/>
                <w:u w:val="single"/>
                <w:lang w:eastAsia="es-ES"/>
              </w:rPr>
            </w:pPr>
            <w:r>
              <w:rPr>
                <w:rFonts w:ascii="Calibri" w:eastAsia="Times New Roman" w:hAnsi="Calibri" w:cs="Calibri"/>
                <w:b/>
                <w:bCs/>
                <w:color w:val="000000"/>
                <w:u w:val="single"/>
                <w:lang w:eastAsia="es-ES"/>
              </w:rPr>
              <w:t>5.728,63</w:t>
            </w:r>
          </w:p>
        </w:tc>
        <w:tc>
          <w:tcPr>
            <w:tcW w:w="466" w:type="pct"/>
            <w:tcBorders>
              <w:top w:val="nil"/>
              <w:left w:val="nil"/>
              <w:bottom w:val="single" w:sz="4" w:space="0" w:color="auto"/>
              <w:right w:val="single" w:sz="4" w:space="0" w:color="auto"/>
            </w:tcBorders>
            <w:noWrap/>
            <w:vAlign w:val="center"/>
            <w:hideMark/>
          </w:tcPr>
          <w:p w14:paraId="51D82F27" w14:textId="77777777" w:rsidR="0073208E" w:rsidRDefault="0073208E" w:rsidP="00744CAC">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12,18%</w:t>
            </w:r>
          </w:p>
        </w:tc>
      </w:tr>
      <w:tr w:rsidR="0073208E" w14:paraId="4FE1D7EE"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299082E9"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AXA SEGUROS GENERALES SA DE SEGUROS Y REASEGUROS</w:t>
            </w:r>
          </w:p>
        </w:tc>
        <w:tc>
          <w:tcPr>
            <w:tcW w:w="622" w:type="pct"/>
            <w:tcBorders>
              <w:top w:val="nil"/>
              <w:left w:val="nil"/>
              <w:bottom w:val="single" w:sz="4" w:space="0" w:color="auto"/>
              <w:right w:val="single" w:sz="4" w:space="0" w:color="auto"/>
            </w:tcBorders>
            <w:noWrap/>
            <w:vAlign w:val="center"/>
            <w:hideMark/>
          </w:tcPr>
          <w:p w14:paraId="27FAFFFC"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 AÑO</w:t>
            </w:r>
          </w:p>
        </w:tc>
        <w:tc>
          <w:tcPr>
            <w:tcW w:w="728" w:type="pct"/>
            <w:tcBorders>
              <w:top w:val="nil"/>
              <w:left w:val="nil"/>
              <w:bottom w:val="single" w:sz="4" w:space="0" w:color="auto"/>
              <w:right w:val="single" w:sz="4" w:space="0" w:color="auto"/>
            </w:tcBorders>
            <w:noWrap/>
            <w:vAlign w:val="center"/>
            <w:hideMark/>
          </w:tcPr>
          <w:p w14:paraId="633B2A21"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26/10/2022</w:t>
            </w:r>
          </w:p>
        </w:tc>
        <w:tc>
          <w:tcPr>
            <w:tcW w:w="1601" w:type="pct"/>
            <w:tcBorders>
              <w:top w:val="nil"/>
              <w:left w:val="nil"/>
              <w:bottom w:val="single" w:sz="4" w:space="0" w:color="auto"/>
              <w:right w:val="single" w:sz="4" w:space="0" w:color="auto"/>
            </w:tcBorders>
            <w:noWrap/>
            <w:vAlign w:val="center"/>
            <w:hideMark/>
          </w:tcPr>
          <w:p w14:paraId="6FCC2E0B"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nº:C22R-1093 PROVIDEO</w:t>
            </w:r>
          </w:p>
        </w:tc>
        <w:tc>
          <w:tcPr>
            <w:tcW w:w="752" w:type="pct"/>
            <w:tcBorders>
              <w:top w:val="nil"/>
              <w:left w:val="nil"/>
              <w:bottom w:val="single" w:sz="4" w:space="0" w:color="auto"/>
              <w:right w:val="single" w:sz="4" w:space="0" w:color="auto"/>
            </w:tcBorders>
            <w:noWrap/>
            <w:vAlign w:val="center"/>
            <w:hideMark/>
          </w:tcPr>
          <w:p w14:paraId="070F5815"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510,58</w:t>
            </w:r>
          </w:p>
        </w:tc>
        <w:tc>
          <w:tcPr>
            <w:tcW w:w="466" w:type="pct"/>
            <w:tcBorders>
              <w:top w:val="nil"/>
              <w:left w:val="nil"/>
              <w:bottom w:val="single" w:sz="4" w:space="0" w:color="auto"/>
              <w:right w:val="single" w:sz="4" w:space="0" w:color="auto"/>
            </w:tcBorders>
            <w:noWrap/>
            <w:vAlign w:val="center"/>
            <w:hideMark/>
          </w:tcPr>
          <w:p w14:paraId="72B2C94F" w14:textId="25709C6E"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78C1139B"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2625A599" w14:textId="6C2DFEBA" w:rsidR="0073208E" w:rsidRDefault="0073208E" w:rsidP="00744CAC">
            <w:pPr>
              <w:spacing w:after="0" w:line="240" w:lineRule="auto"/>
              <w:jc w:val="center"/>
              <w:rPr>
                <w:rFonts w:ascii="Calibri" w:eastAsia="Times New Roman" w:hAnsi="Calibri" w:cs="Calibri"/>
                <w:color w:val="000000"/>
                <w:lang w:eastAsia="es-ES"/>
              </w:rPr>
            </w:pPr>
          </w:p>
        </w:tc>
        <w:tc>
          <w:tcPr>
            <w:tcW w:w="622" w:type="pct"/>
            <w:tcBorders>
              <w:top w:val="nil"/>
              <w:left w:val="nil"/>
              <w:bottom w:val="single" w:sz="4" w:space="0" w:color="auto"/>
              <w:right w:val="single" w:sz="4" w:space="0" w:color="auto"/>
            </w:tcBorders>
            <w:noWrap/>
            <w:vAlign w:val="center"/>
            <w:hideMark/>
          </w:tcPr>
          <w:p w14:paraId="0D4E93C9" w14:textId="3B920C73" w:rsidR="0073208E" w:rsidRDefault="0073208E" w:rsidP="00744CAC">
            <w:pPr>
              <w:spacing w:after="0" w:line="240" w:lineRule="auto"/>
              <w:jc w:val="center"/>
              <w:rPr>
                <w:rFonts w:ascii="Calibri" w:eastAsia="Times New Roman" w:hAnsi="Calibri" w:cs="Calibri"/>
                <w:color w:val="000000"/>
                <w:lang w:eastAsia="es-ES"/>
              </w:rPr>
            </w:pPr>
          </w:p>
        </w:tc>
        <w:tc>
          <w:tcPr>
            <w:tcW w:w="728" w:type="pct"/>
            <w:tcBorders>
              <w:top w:val="nil"/>
              <w:left w:val="nil"/>
              <w:bottom w:val="single" w:sz="4" w:space="0" w:color="auto"/>
              <w:right w:val="single" w:sz="4" w:space="0" w:color="auto"/>
            </w:tcBorders>
            <w:noWrap/>
            <w:vAlign w:val="center"/>
            <w:hideMark/>
          </w:tcPr>
          <w:p w14:paraId="1A883826" w14:textId="6CF45A63" w:rsidR="0073208E" w:rsidRDefault="0073208E" w:rsidP="00744CAC">
            <w:pPr>
              <w:spacing w:after="0" w:line="240" w:lineRule="auto"/>
              <w:jc w:val="center"/>
              <w:rPr>
                <w:rFonts w:ascii="Calibri" w:eastAsia="Times New Roman" w:hAnsi="Calibri" w:cs="Calibri"/>
                <w:color w:val="000000"/>
                <w:lang w:eastAsia="es-ES"/>
              </w:rPr>
            </w:pPr>
          </w:p>
        </w:tc>
        <w:tc>
          <w:tcPr>
            <w:tcW w:w="1601" w:type="pct"/>
            <w:tcBorders>
              <w:top w:val="nil"/>
              <w:left w:val="nil"/>
              <w:bottom w:val="single" w:sz="4" w:space="0" w:color="auto"/>
              <w:right w:val="single" w:sz="4" w:space="0" w:color="auto"/>
            </w:tcBorders>
            <w:noWrap/>
            <w:vAlign w:val="center"/>
            <w:hideMark/>
          </w:tcPr>
          <w:p w14:paraId="76DED122" w14:textId="77777777" w:rsidR="0073208E" w:rsidRDefault="0073208E" w:rsidP="00744CAC">
            <w:pPr>
              <w:spacing w:after="0" w:line="240" w:lineRule="auto"/>
              <w:jc w:val="center"/>
              <w:rPr>
                <w:rFonts w:ascii="Calibri" w:eastAsia="Times New Roman" w:hAnsi="Calibri" w:cs="Calibri"/>
                <w:b/>
                <w:bCs/>
                <w:color w:val="000000"/>
                <w:u w:val="single"/>
                <w:lang w:eastAsia="es-ES"/>
              </w:rPr>
            </w:pPr>
            <w:r>
              <w:rPr>
                <w:rFonts w:ascii="Calibri" w:eastAsia="Times New Roman" w:hAnsi="Calibri" w:cs="Calibri"/>
                <w:b/>
                <w:bCs/>
                <w:color w:val="000000"/>
                <w:u w:val="single"/>
                <w:lang w:eastAsia="es-ES"/>
              </w:rPr>
              <w:t>Total</w:t>
            </w:r>
          </w:p>
        </w:tc>
        <w:tc>
          <w:tcPr>
            <w:tcW w:w="752" w:type="pct"/>
            <w:tcBorders>
              <w:top w:val="nil"/>
              <w:left w:val="nil"/>
              <w:bottom w:val="single" w:sz="4" w:space="0" w:color="auto"/>
              <w:right w:val="single" w:sz="4" w:space="0" w:color="auto"/>
            </w:tcBorders>
            <w:noWrap/>
            <w:vAlign w:val="center"/>
            <w:hideMark/>
          </w:tcPr>
          <w:p w14:paraId="5D0A028E" w14:textId="77777777" w:rsidR="0073208E" w:rsidRDefault="0073208E" w:rsidP="00744CAC">
            <w:pPr>
              <w:spacing w:after="0" w:line="240" w:lineRule="auto"/>
              <w:jc w:val="center"/>
              <w:rPr>
                <w:rFonts w:ascii="Calibri" w:eastAsia="Times New Roman" w:hAnsi="Calibri" w:cs="Calibri"/>
                <w:b/>
                <w:bCs/>
                <w:color w:val="000000"/>
                <w:u w:val="single"/>
                <w:lang w:eastAsia="es-ES"/>
              </w:rPr>
            </w:pPr>
            <w:r>
              <w:rPr>
                <w:rFonts w:ascii="Calibri" w:eastAsia="Times New Roman" w:hAnsi="Calibri" w:cs="Calibri"/>
                <w:b/>
                <w:bCs/>
                <w:color w:val="000000"/>
                <w:u w:val="single"/>
                <w:lang w:eastAsia="es-ES"/>
              </w:rPr>
              <w:t>510,58</w:t>
            </w:r>
          </w:p>
        </w:tc>
        <w:tc>
          <w:tcPr>
            <w:tcW w:w="466" w:type="pct"/>
            <w:tcBorders>
              <w:top w:val="nil"/>
              <w:left w:val="nil"/>
              <w:bottom w:val="single" w:sz="4" w:space="0" w:color="auto"/>
              <w:right w:val="single" w:sz="4" w:space="0" w:color="auto"/>
            </w:tcBorders>
            <w:noWrap/>
            <w:vAlign w:val="center"/>
            <w:hideMark/>
          </w:tcPr>
          <w:p w14:paraId="6410EF81" w14:textId="77777777" w:rsidR="0073208E" w:rsidRDefault="0073208E" w:rsidP="00744CAC">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1,09%</w:t>
            </w:r>
          </w:p>
        </w:tc>
      </w:tr>
      <w:tr w:rsidR="0073208E" w14:paraId="5B5A5071" w14:textId="77777777" w:rsidTr="00744CAC">
        <w:trPr>
          <w:trHeight w:val="255"/>
        </w:trPr>
        <w:tc>
          <w:tcPr>
            <w:tcW w:w="831" w:type="pct"/>
            <w:tcBorders>
              <w:top w:val="nil"/>
              <w:left w:val="single" w:sz="4" w:space="0" w:color="auto"/>
              <w:bottom w:val="single" w:sz="4" w:space="0" w:color="auto"/>
              <w:right w:val="single" w:sz="4" w:space="0" w:color="auto"/>
            </w:tcBorders>
            <w:vAlign w:val="center"/>
            <w:hideMark/>
          </w:tcPr>
          <w:p w14:paraId="221A2928"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MULTINET CANARIAS, S.L.U,</w:t>
            </w:r>
          </w:p>
        </w:tc>
        <w:tc>
          <w:tcPr>
            <w:tcW w:w="622" w:type="pct"/>
            <w:tcBorders>
              <w:top w:val="nil"/>
              <w:left w:val="nil"/>
              <w:bottom w:val="single" w:sz="4" w:space="0" w:color="auto"/>
              <w:right w:val="single" w:sz="4" w:space="0" w:color="auto"/>
            </w:tcBorders>
            <w:noWrap/>
            <w:vAlign w:val="center"/>
            <w:hideMark/>
          </w:tcPr>
          <w:p w14:paraId="60A9A325"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 AÑO</w:t>
            </w:r>
          </w:p>
        </w:tc>
        <w:tc>
          <w:tcPr>
            <w:tcW w:w="728" w:type="pct"/>
            <w:tcBorders>
              <w:top w:val="nil"/>
              <w:left w:val="nil"/>
              <w:bottom w:val="single" w:sz="4" w:space="0" w:color="auto"/>
              <w:right w:val="single" w:sz="4" w:space="0" w:color="auto"/>
            </w:tcBorders>
            <w:noWrap/>
            <w:vAlign w:val="center"/>
            <w:hideMark/>
          </w:tcPr>
          <w:p w14:paraId="66E4A472"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22/12/2022</w:t>
            </w:r>
          </w:p>
        </w:tc>
        <w:tc>
          <w:tcPr>
            <w:tcW w:w="1601" w:type="pct"/>
            <w:tcBorders>
              <w:top w:val="nil"/>
              <w:left w:val="nil"/>
              <w:bottom w:val="single" w:sz="4" w:space="0" w:color="auto"/>
              <w:right w:val="single" w:sz="4" w:space="0" w:color="auto"/>
            </w:tcBorders>
            <w:noWrap/>
            <w:vAlign w:val="center"/>
            <w:hideMark/>
          </w:tcPr>
          <w:p w14:paraId="6C8599BB"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nº:C22R-1093 PROVIDEO</w:t>
            </w:r>
          </w:p>
        </w:tc>
        <w:tc>
          <w:tcPr>
            <w:tcW w:w="752" w:type="pct"/>
            <w:tcBorders>
              <w:top w:val="nil"/>
              <w:left w:val="nil"/>
              <w:bottom w:val="single" w:sz="4" w:space="0" w:color="auto"/>
              <w:right w:val="single" w:sz="4" w:space="0" w:color="auto"/>
            </w:tcBorders>
            <w:noWrap/>
            <w:vAlign w:val="center"/>
            <w:hideMark/>
          </w:tcPr>
          <w:p w14:paraId="5C677F7C"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106,00</w:t>
            </w:r>
          </w:p>
        </w:tc>
        <w:tc>
          <w:tcPr>
            <w:tcW w:w="466" w:type="pct"/>
            <w:tcBorders>
              <w:top w:val="nil"/>
              <w:left w:val="nil"/>
              <w:bottom w:val="single" w:sz="4" w:space="0" w:color="auto"/>
              <w:right w:val="single" w:sz="4" w:space="0" w:color="auto"/>
            </w:tcBorders>
            <w:noWrap/>
            <w:vAlign w:val="center"/>
            <w:hideMark/>
          </w:tcPr>
          <w:p w14:paraId="0992AF43" w14:textId="753C7429"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24C73D24" w14:textId="77777777" w:rsidTr="00744CAC">
        <w:trPr>
          <w:trHeight w:val="255"/>
        </w:trPr>
        <w:tc>
          <w:tcPr>
            <w:tcW w:w="831" w:type="pct"/>
            <w:vAlign w:val="center"/>
            <w:hideMark/>
          </w:tcPr>
          <w:p w14:paraId="32CCD43F" w14:textId="2B412DD3" w:rsidR="0073208E" w:rsidRDefault="0073208E" w:rsidP="00744CAC">
            <w:pPr>
              <w:spacing w:after="0" w:line="240" w:lineRule="auto"/>
              <w:jc w:val="center"/>
              <w:rPr>
                <w:rFonts w:ascii="Calibri" w:eastAsia="Times New Roman" w:hAnsi="Calibri" w:cs="Calibri"/>
                <w:color w:val="000000"/>
                <w:lang w:eastAsia="es-ES"/>
              </w:rPr>
            </w:pPr>
          </w:p>
        </w:tc>
        <w:tc>
          <w:tcPr>
            <w:tcW w:w="622" w:type="pct"/>
            <w:noWrap/>
            <w:vAlign w:val="center"/>
            <w:hideMark/>
          </w:tcPr>
          <w:p w14:paraId="76F73C84" w14:textId="7E87C4E6" w:rsidR="0073208E" w:rsidRDefault="0073208E" w:rsidP="00744CAC">
            <w:pPr>
              <w:spacing w:after="0" w:line="240" w:lineRule="auto"/>
              <w:jc w:val="center"/>
              <w:rPr>
                <w:rFonts w:ascii="Calibri" w:eastAsia="Times New Roman" w:hAnsi="Calibri" w:cs="Calibri"/>
                <w:color w:val="000000"/>
                <w:lang w:eastAsia="es-ES"/>
              </w:rPr>
            </w:pPr>
          </w:p>
        </w:tc>
        <w:tc>
          <w:tcPr>
            <w:tcW w:w="728" w:type="pct"/>
            <w:noWrap/>
            <w:vAlign w:val="center"/>
            <w:hideMark/>
          </w:tcPr>
          <w:p w14:paraId="05D986AC" w14:textId="3999B62C" w:rsidR="0073208E" w:rsidRDefault="0073208E" w:rsidP="00744CAC">
            <w:pPr>
              <w:spacing w:after="0" w:line="240" w:lineRule="auto"/>
              <w:jc w:val="center"/>
              <w:rPr>
                <w:rFonts w:ascii="Calibri" w:eastAsia="Times New Roman" w:hAnsi="Calibri" w:cs="Calibri"/>
                <w:color w:val="000000"/>
                <w:lang w:eastAsia="es-ES"/>
              </w:rPr>
            </w:pPr>
          </w:p>
        </w:tc>
        <w:tc>
          <w:tcPr>
            <w:tcW w:w="1601" w:type="pct"/>
            <w:tcBorders>
              <w:top w:val="nil"/>
              <w:left w:val="single" w:sz="4" w:space="0" w:color="auto"/>
              <w:bottom w:val="single" w:sz="4" w:space="0" w:color="auto"/>
              <w:right w:val="single" w:sz="8" w:space="0" w:color="auto"/>
            </w:tcBorders>
            <w:noWrap/>
            <w:vAlign w:val="center"/>
            <w:hideMark/>
          </w:tcPr>
          <w:p w14:paraId="05102B90" w14:textId="77777777" w:rsidR="0073208E" w:rsidRDefault="0073208E" w:rsidP="00744CAC">
            <w:pPr>
              <w:spacing w:after="0" w:line="240" w:lineRule="auto"/>
              <w:jc w:val="center"/>
              <w:rPr>
                <w:rFonts w:ascii="Calibri" w:eastAsia="Times New Roman" w:hAnsi="Calibri" w:cs="Calibri"/>
                <w:b/>
                <w:bCs/>
                <w:color w:val="000000"/>
                <w:u w:val="single"/>
                <w:lang w:eastAsia="es-ES"/>
              </w:rPr>
            </w:pPr>
            <w:r>
              <w:rPr>
                <w:rFonts w:ascii="Calibri" w:eastAsia="Times New Roman" w:hAnsi="Calibri" w:cs="Calibri"/>
                <w:b/>
                <w:bCs/>
                <w:color w:val="000000"/>
                <w:u w:val="single"/>
                <w:lang w:eastAsia="es-ES"/>
              </w:rPr>
              <w:t>Total</w:t>
            </w:r>
          </w:p>
        </w:tc>
        <w:tc>
          <w:tcPr>
            <w:tcW w:w="752" w:type="pct"/>
            <w:tcBorders>
              <w:top w:val="nil"/>
              <w:left w:val="nil"/>
              <w:bottom w:val="single" w:sz="4" w:space="0" w:color="auto"/>
              <w:right w:val="single" w:sz="4" w:space="0" w:color="auto"/>
            </w:tcBorders>
            <w:noWrap/>
            <w:vAlign w:val="center"/>
            <w:hideMark/>
          </w:tcPr>
          <w:p w14:paraId="5863D3D5" w14:textId="77777777" w:rsidR="0073208E" w:rsidRDefault="0073208E" w:rsidP="00744CAC">
            <w:pPr>
              <w:spacing w:after="0" w:line="240" w:lineRule="auto"/>
              <w:jc w:val="center"/>
              <w:rPr>
                <w:rFonts w:ascii="Calibri" w:eastAsia="Times New Roman" w:hAnsi="Calibri" w:cs="Calibri"/>
                <w:b/>
                <w:bCs/>
                <w:color w:val="000000"/>
                <w:u w:val="single"/>
                <w:lang w:eastAsia="es-ES"/>
              </w:rPr>
            </w:pPr>
            <w:r>
              <w:rPr>
                <w:rFonts w:ascii="Calibri" w:eastAsia="Times New Roman" w:hAnsi="Calibri" w:cs="Calibri"/>
                <w:b/>
                <w:bCs/>
                <w:color w:val="000000"/>
                <w:u w:val="single"/>
                <w:lang w:eastAsia="es-ES"/>
              </w:rPr>
              <w:t>106,00</w:t>
            </w:r>
          </w:p>
        </w:tc>
        <w:tc>
          <w:tcPr>
            <w:tcW w:w="466" w:type="pct"/>
            <w:tcBorders>
              <w:top w:val="nil"/>
              <w:left w:val="nil"/>
              <w:bottom w:val="single" w:sz="4" w:space="0" w:color="auto"/>
              <w:right w:val="single" w:sz="4" w:space="0" w:color="auto"/>
            </w:tcBorders>
            <w:noWrap/>
            <w:vAlign w:val="center"/>
            <w:hideMark/>
          </w:tcPr>
          <w:p w14:paraId="08C265C7" w14:textId="77777777" w:rsidR="0073208E" w:rsidRDefault="0073208E" w:rsidP="00744CAC">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0,23%</w:t>
            </w:r>
          </w:p>
        </w:tc>
      </w:tr>
      <w:tr w:rsidR="0073208E" w14:paraId="33E2E12E" w14:textId="77777777" w:rsidTr="00744CAC">
        <w:trPr>
          <w:trHeight w:val="255"/>
        </w:trPr>
        <w:tc>
          <w:tcPr>
            <w:tcW w:w="831" w:type="pct"/>
            <w:vAlign w:val="center"/>
            <w:hideMark/>
          </w:tcPr>
          <w:p w14:paraId="0A814A40" w14:textId="77777777" w:rsidR="0073208E" w:rsidRDefault="0073208E" w:rsidP="00744CAC">
            <w:pPr>
              <w:jc w:val="center"/>
              <w:rPr>
                <w:rFonts w:ascii="Calibri" w:eastAsia="Times New Roman" w:hAnsi="Calibri" w:cs="Calibri"/>
                <w:b/>
                <w:bCs/>
                <w:color w:val="000000"/>
                <w:lang w:eastAsia="es-ES"/>
              </w:rPr>
            </w:pPr>
          </w:p>
        </w:tc>
        <w:tc>
          <w:tcPr>
            <w:tcW w:w="622" w:type="pct"/>
            <w:noWrap/>
            <w:vAlign w:val="center"/>
            <w:hideMark/>
          </w:tcPr>
          <w:p w14:paraId="1D0A2742" w14:textId="77777777" w:rsidR="0073208E" w:rsidRDefault="0073208E" w:rsidP="00744CAC">
            <w:pPr>
              <w:spacing w:after="0"/>
              <w:jc w:val="center"/>
              <w:rPr>
                <w:sz w:val="20"/>
                <w:szCs w:val="20"/>
                <w:lang w:eastAsia="es-ES"/>
              </w:rPr>
            </w:pPr>
          </w:p>
        </w:tc>
        <w:tc>
          <w:tcPr>
            <w:tcW w:w="728" w:type="pct"/>
            <w:noWrap/>
            <w:vAlign w:val="center"/>
            <w:hideMark/>
          </w:tcPr>
          <w:p w14:paraId="2990D6AF" w14:textId="77777777" w:rsidR="0073208E" w:rsidRDefault="0073208E" w:rsidP="00744CAC">
            <w:pPr>
              <w:spacing w:after="0"/>
              <w:jc w:val="center"/>
              <w:rPr>
                <w:sz w:val="20"/>
                <w:szCs w:val="20"/>
                <w:lang w:eastAsia="es-ES"/>
              </w:rPr>
            </w:pPr>
          </w:p>
        </w:tc>
        <w:tc>
          <w:tcPr>
            <w:tcW w:w="1601" w:type="pct"/>
            <w:tcBorders>
              <w:top w:val="nil"/>
              <w:left w:val="single" w:sz="4" w:space="0" w:color="auto"/>
              <w:bottom w:val="single" w:sz="4" w:space="0" w:color="auto"/>
              <w:right w:val="single" w:sz="8" w:space="0" w:color="auto"/>
            </w:tcBorders>
            <w:noWrap/>
            <w:vAlign w:val="center"/>
            <w:hideMark/>
          </w:tcPr>
          <w:p w14:paraId="3488CAE5" w14:textId="58EE9152" w:rsidR="0073208E" w:rsidRDefault="0073208E" w:rsidP="00744CAC">
            <w:pPr>
              <w:spacing w:after="0" w:line="240" w:lineRule="auto"/>
              <w:jc w:val="center"/>
              <w:rPr>
                <w:rFonts w:ascii="Calibri" w:eastAsia="Times New Roman" w:hAnsi="Calibri" w:cs="Calibri"/>
                <w:b/>
                <w:bCs/>
                <w:color w:val="000000"/>
                <w:u w:val="single"/>
                <w:lang w:eastAsia="es-ES"/>
              </w:rPr>
            </w:pPr>
          </w:p>
        </w:tc>
        <w:tc>
          <w:tcPr>
            <w:tcW w:w="752" w:type="pct"/>
            <w:tcBorders>
              <w:top w:val="nil"/>
              <w:left w:val="nil"/>
              <w:bottom w:val="single" w:sz="4" w:space="0" w:color="auto"/>
              <w:right w:val="single" w:sz="4" w:space="0" w:color="auto"/>
            </w:tcBorders>
            <w:noWrap/>
            <w:vAlign w:val="center"/>
            <w:hideMark/>
          </w:tcPr>
          <w:p w14:paraId="7EDC8C6D" w14:textId="5349E0BD" w:rsidR="0073208E" w:rsidRDefault="0073208E" w:rsidP="00744CAC">
            <w:pPr>
              <w:spacing w:after="0" w:line="240" w:lineRule="auto"/>
              <w:jc w:val="center"/>
              <w:rPr>
                <w:rFonts w:ascii="Calibri" w:eastAsia="Times New Roman" w:hAnsi="Calibri" w:cs="Calibri"/>
                <w:b/>
                <w:bCs/>
                <w:color w:val="000000"/>
                <w:u w:val="single"/>
                <w:lang w:eastAsia="es-ES"/>
              </w:rPr>
            </w:pPr>
          </w:p>
        </w:tc>
        <w:tc>
          <w:tcPr>
            <w:tcW w:w="466" w:type="pct"/>
            <w:tcBorders>
              <w:top w:val="nil"/>
              <w:left w:val="nil"/>
              <w:bottom w:val="single" w:sz="4" w:space="0" w:color="auto"/>
              <w:right w:val="single" w:sz="4" w:space="0" w:color="auto"/>
            </w:tcBorders>
            <w:noWrap/>
            <w:vAlign w:val="center"/>
            <w:hideMark/>
          </w:tcPr>
          <w:p w14:paraId="6E043E9C" w14:textId="543F865B"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2685F7FC" w14:textId="77777777" w:rsidTr="00744CAC">
        <w:trPr>
          <w:trHeight w:val="255"/>
        </w:trPr>
        <w:tc>
          <w:tcPr>
            <w:tcW w:w="831" w:type="pct"/>
            <w:vAlign w:val="center"/>
            <w:hideMark/>
          </w:tcPr>
          <w:p w14:paraId="21E57AF4" w14:textId="77777777" w:rsidR="0073208E" w:rsidRDefault="0073208E" w:rsidP="00744CAC">
            <w:pPr>
              <w:jc w:val="center"/>
              <w:rPr>
                <w:rFonts w:ascii="Calibri" w:eastAsia="Times New Roman" w:hAnsi="Calibri" w:cs="Calibri"/>
                <w:b/>
                <w:bCs/>
                <w:color w:val="000000"/>
                <w:lang w:eastAsia="es-ES"/>
              </w:rPr>
            </w:pPr>
          </w:p>
        </w:tc>
        <w:tc>
          <w:tcPr>
            <w:tcW w:w="622" w:type="pct"/>
            <w:noWrap/>
            <w:vAlign w:val="center"/>
            <w:hideMark/>
          </w:tcPr>
          <w:p w14:paraId="7BAAA2ED" w14:textId="77777777" w:rsidR="0073208E" w:rsidRDefault="0073208E" w:rsidP="00744CAC">
            <w:pPr>
              <w:spacing w:after="0"/>
              <w:jc w:val="center"/>
              <w:rPr>
                <w:sz w:val="20"/>
                <w:szCs w:val="20"/>
                <w:lang w:eastAsia="es-ES"/>
              </w:rPr>
            </w:pPr>
          </w:p>
        </w:tc>
        <w:tc>
          <w:tcPr>
            <w:tcW w:w="728" w:type="pct"/>
            <w:noWrap/>
            <w:vAlign w:val="center"/>
            <w:hideMark/>
          </w:tcPr>
          <w:p w14:paraId="5C395874" w14:textId="77777777" w:rsidR="0073208E" w:rsidRDefault="0073208E" w:rsidP="00744CAC">
            <w:pPr>
              <w:spacing w:after="0"/>
              <w:jc w:val="center"/>
              <w:rPr>
                <w:sz w:val="20"/>
                <w:szCs w:val="20"/>
                <w:lang w:eastAsia="es-ES"/>
              </w:rPr>
            </w:pPr>
          </w:p>
        </w:tc>
        <w:tc>
          <w:tcPr>
            <w:tcW w:w="1601" w:type="pct"/>
            <w:tcBorders>
              <w:top w:val="nil"/>
              <w:left w:val="single" w:sz="4" w:space="0" w:color="auto"/>
              <w:bottom w:val="single" w:sz="4" w:space="0" w:color="auto"/>
              <w:right w:val="single" w:sz="8" w:space="0" w:color="auto"/>
            </w:tcBorders>
            <w:shd w:val="clear" w:color="auto" w:fill="D9D9D9"/>
            <w:noWrap/>
            <w:vAlign w:val="center"/>
            <w:hideMark/>
          </w:tcPr>
          <w:p w14:paraId="1F034BCF" w14:textId="77777777" w:rsidR="0073208E" w:rsidRDefault="0073208E" w:rsidP="00744CAC">
            <w:pPr>
              <w:spacing w:after="0" w:line="240" w:lineRule="auto"/>
              <w:jc w:val="center"/>
              <w:rPr>
                <w:rFonts w:ascii="Calibri" w:eastAsia="Times New Roman" w:hAnsi="Calibri" w:cs="Calibri"/>
                <w:b/>
                <w:bCs/>
                <w:color w:val="000000"/>
                <w:u w:val="single"/>
                <w:lang w:eastAsia="es-ES"/>
              </w:rPr>
            </w:pPr>
            <w:proofErr w:type="gramStart"/>
            <w:r>
              <w:rPr>
                <w:rFonts w:ascii="Calibri" w:eastAsia="Times New Roman" w:hAnsi="Calibri" w:cs="Calibri"/>
                <w:b/>
                <w:bCs/>
                <w:color w:val="000000"/>
                <w:u w:val="single"/>
                <w:lang w:eastAsia="es-ES"/>
              </w:rPr>
              <w:t>Total</w:t>
            </w:r>
            <w:proofErr w:type="gramEnd"/>
            <w:r>
              <w:rPr>
                <w:rFonts w:ascii="Calibri" w:eastAsia="Times New Roman" w:hAnsi="Calibri" w:cs="Calibri"/>
                <w:b/>
                <w:bCs/>
                <w:color w:val="000000"/>
                <w:u w:val="single"/>
                <w:lang w:eastAsia="es-ES"/>
              </w:rPr>
              <w:t xml:space="preserve"> General</w:t>
            </w:r>
          </w:p>
        </w:tc>
        <w:tc>
          <w:tcPr>
            <w:tcW w:w="752" w:type="pct"/>
            <w:tcBorders>
              <w:top w:val="nil"/>
              <w:left w:val="nil"/>
              <w:bottom w:val="single" w:sz="4" w:space="0" w:color="auto"/>
              <w:right w:val="single" w:sz="4" w:space="0" w:color="auto"/>
            </w:tcBorders>
            <w:shd w:val="clear" w:color="auto" w:fill="D9D9D9"/>
            <w:noWrap/>
            <w:vAlign w:val="center"/>
            <w:hideMark/>
          </w:tcPr>
          <w:p w14:paraId="5C800CBA" w14:textId="77777777" w:rsidR="0073208E" w:rsidRDefault="0073208E" w:rsidP="00744CAC">
            <w:pPr>
              <w:spacing w:after="0" w:line="240" w:lineRule="auto"/>
              <w:jc w:val="center"/>
              <w:rPr>
                <w:rFonts w:ascii="Calibri" w:eastAsia="Times New Roman" w:hAnsi="Calibri" w:cs="Calibri"/>
                <w:b/>
                <w:bCs/>
                <w:color w:val="000000"/>
                <w:u w:val="single"/>
                <w:lang w:eastAsia="es-ES"/>
              </w:rPr>
            </w:pPr>
            <w:r>
              <w:rPr>
                <w:rFonts w:ascii="Calibri" w:eastAsia="Times New Roman" w:hAnsi="Calibri" w:cs="Calibri"/>
                <w:b/>
                <w:bCs/>
                <w:color w:val="000000"/>
                <w:u w:val="single"/>
                <w:lang w:eastAsia="es-ES"/>
              </w:rPr>
              <w:t>47.022,28</w:t>
            </w:r>
          </w:p>
        </w:tc>
        <w:tc>
          <w:tcPr>
            <w:tcW w:w="466" w:type="pct"/>
            <w:tcBorders>
              <w:top w:val="nil"/>
              <w:left w:val="nil"/>
              <w:bottom w:val="single" w:sz="4" w:space="0" w:color="auto"/>
              <w:right w:val="single" w:sz="4" w:space="0" w:color="auto"/>
            </w:tcBorders>
            <w:shd w:val="clear" w:color="auto" w:fill="D9D9D9"/>
            <w:noWrap/>
            <w:vAlign w:val="center"/>
            <w:hideMark/>
          </w:tcPr>
          <w:p w14:paraId="3775352E" w14:textId="77777777" w:rsidR="0073208E" w:rsidRDefault="0073208E" w:rsidP="00744CAC">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100,00%</w:t>
            </w:r>
          </w:p>
        </w:tc>
      </w:tr>
    </w:tbl>
    <w:p w14:paraId="7C8742F4" w14:textId="77777777" w:rsidR="0073208E" w:rsidRDefault="0073208E" w:rsidP="0073208E">
      <w:pPr>
        <w:jc w:val="both"/>
        <w:rPr>
          <w:rFonts w:ascii="Verdana" w:hAnsi="Verdana"/>
          <w:b/>
          <w:sz w:val="24"/>
          <w:szCs w:val="24"/>
        </w:rPr>
      </w:pPr>
    </w:p>
    <w:p w14:paraId="660194BC" w14:textId="77777777" w:rsidR="001657CA" w:rsidRDefault="001657CA" w:rsidP="0073208E">
      <w:pPr>
        <w:jc w:val="both"/>
        <w:rPr>
          <w:rFonts w:ascii="Verdana" w:hAnsi="Verdana"/>
          <w:b/>
          <w:sz w:val="24"/>
          <w:szCs w:val="24"/>
        </w:rPr>
      </w:pPr>
    </w:p>
    <w:p w14:paraId="67667256" w14:textId="77777777" w:rsidR="00744CAC" w:rsidRDefault="00744CAC" w:rsidP="0073208E">
      <w:pPr>
        <w:jc w:val="both"/>
        <w:rPr>
          <w:rFonts w:ascii="Verdana" w:hAnsi="Verdana"/>
          <w:b/>
          <w:sz w:val="24"/>
          <w:szCs w:val="24"/>
        </w:rPr>
      </w:pPr>
    </w:p>
    <w:p w14:paraId="2A3886F1" w14:textId="77777777" w:rsidR="00744CAC" w:rsidRDefault="00744CAC" w:rsidP="0073208E">
      <w:pPr>
        <w:jc w:val="both"/>
        <w:rPr>
          <w:rFonts w:ascii="Verdana" w:hAnsi="Verdana"/>
          <w:b/>
          <w:sz w:val="24"/>
          <w:szCs w:val="24"/>
        </w:rPr>
      </w:pPr>
    </w:p>
    <w:p w14:paraId="41D67EEA" w14:textId="77777777" w:rsidR="001657CA" w:rsidRDefault="001657CA" w:rsidP="0073208E">
      <w:pPr>
        <w:jc w:val="both"/>
        <w:rPr>
          <w:rFonts w:ascii="Verdana" w:hAnsi="Verdana"/>
          <w:b/>
          <w:sz w:val="24"/>
          <w:szCs w:val="24"/>
        </w:rPr>
      </w:pPr>
    </w:p>
    <w:tbl>
      <w:tblPr>
        <w:tblW w:w="5000" w:type="pct"/>
        <w:tblCellMar>
          <w:left w:w="70" w:type="dxa"/>
          <w:right w:w="70" w:type="dxa"/>
        </w:tblCellMar>
        <w:tblLook w:val="04A0" w:firstRow="1" w:lastRow="0" w:firstColumn="1" w:lastColumn="0" w:noHBand="0" w:noVBand="1"/>
      </w:tblPr>
      <w:tblGrid>
        <w:gridCol w:w="2096"/>
        <w:gridCol w:w="1192"/>
        <w:gridCol w:w="1202"/>
        <w:gridCol w:w="3250"/>
        <w:gridCol w:w="1081"/>
        <w:gridCol w:w="915"/>
      </w:tblGrid>
      <w:tr w:rsidR="0073208E" w14:paraId="368CBCE0" w14:textId="77777777" w:rsidTr="00744CAC">
        <w:trPr>
          <w:trHeight w:val="375"/>
        </w:trPr>
        <w:tc>
          <w:tcPr>
            <w:tcW w:w="5000" w:type="pct"/>
            <w:gridSpan w:val="6"/>
            <w:tcBorders>
              <w:top w:val="single" w:sz="4" w:space="0" w:color="auto"/>
              <w:left w:val="single" w:sz="4" w:space="0" w:color="auto"/>
              <w:bottom w:val="single" w:sz="4" w:space="0" w:color="auto"/>
              <w:right w:val="single" w:sz="4" w:space="0" w:color="000000"/>
            </w:tcBorders>
            <w:shd w:val="clear" w:color="auto" w:fill="BFBFBF"/>
            <w:vAlign w:val="center"/>
            <w:hideMark/>
          </w:tcPr>
          <w:p w14:paraId="6C20849F" w14:textId="77777777" w:rsidR="0073208E" w:rsidRDefault="0073208E" w:rsidP="00744CAC">
            <w:pPr>
              <w:spacing w:after="0" w:line="240" w:lineRule="auto"/>
              <w:jc w:val="center"/>
              <w:rPr>
                <w:rFonts w:ascii="Calibri" w:eastAsia="Times New Roman" w:hAnsi="Calibri" w:cs="Calibri"/>
                <w:b/>
                <w:bCs/>
                <w:color w:val="000000"/>
                <w:sz w:val="28"/>
                <w:szCs w:val="28"/>
                <w:lang w:eastAsia="es-ES"/>
              </w:rPr>
            </w:pPr>
            <w:r>
              <w:rPr>
                <w:rFonts w:ascii="Calibri" w:eastAsia="Times New Roman" w:hAnsi="Calibri" w:cs="Calibri"/>
                <w:b/>
                <w:bCs/>
                <w:color w:val="000000"/>
                <w:sz w:val="28"/>
                <w:szCs w:val="28"/>
                <w:lang w:eastAsia="es-ES"/>
              </w:rPr>
              <w:t>Relación de contratos menores 2023</w:t>
            </w:r>
          </w:p>
        </w:tc>
      </w:tr>
      <w:tr w:rsidR="0073208E" w14:paraId="65B69533" w14:textId="77777777" w:rsidTr="00744CAC">
        <w:trPr>
          <w:trHeight w:val="375"/>
        </w:trPr>
        <w:tc>
          <w:tcPr>
            <w:tcW w:w="1736" w:type="pct"/>
            <w:tcBorders>
              <w:top w:val="nil"/>
              <w:left w:val="single" w:sz="4" w:space="0" w:color="auto"/>
              <w:bottom w:val="single" w:sz="4" w:space="0" w:color="auto"/>
              <w:right w:val="single" w:sz="4" w:space="0" w:color="auto"/>
            </w:tcBorders>
            <w:shd w:val="clear" w:color="auto" w:fill="BFBFBF"/>
            <w:vAlign w:val="center"/>
            <w:hideMark/>
          </w:tcPr>
          <w:p w14:paraId="5036B39E" w14:textId="77777777" w:rsidR="0073208E" w:rsidRDefault="0073208E" w:rsidP="00744CAC">
            <w:pPr>
              <w:spacing w:after="0" w:line="240" w:lineRule="auto"/>
              <w:jc w:val="center"/>
              <w:rPr>
                <w:rFonts w:ascii="Calibri" w:eastAsia="Times New Roman" w:hAnsi="Calibri" w:cs="Calibri"/>
                <w:b/>
                <w:bCs/>
                <w:color w:val="000000"/>
                <w:sz w:val="28"/>
                <w:szCs w:val="28"/>
                <w:lang w:eastAsia="es-ES"/>
              </w:rPr>
            </w:pPr>
            <w:r>
              <w:rPr>
                <w:rFonts w:ascii="Calibri" w:eastAsia="Times New Roman" w:hAnsi="Calibri" w:cs="Calibri"/>
                <w:b/>
                <w:bCs/>
                <w:color w:val="000000"/>
                <w:sz w:val="28"/>
                <w:szCs w:val="28"/>
                <w:lang w:eastAsia="es-ES"/>
              </w:rPr>
              <w:t>Proveedor</w:t>
            </w:r>
          </w:p>
        </w:tc>
        <w:tc>
          <w:tcPr>
            <w:tcW w:w="509" w:type="pct"/>
            <w:tcBorders>
              <w:top w:val="nil"/>
              <w:left w:val="nil"/>
              <w:bottom w:val="single" w:sz="4" w:space="0" w:color="auto"/>
              <w:right w:val="single" w:sz="4" w:space="0" w:color="auto"/>
            </w:tcBorders>
            <w:shd w:val="clear" w:color="auto" w:fill="BFBFBF"/>
            <w:noWrap/>
            <w:vAlign w:val="center"/>
            <w:hideMark/>
          </w:tcPr>
          <w:p w14:paraId="5D9590DC" w14:textId="09F40D4C" w:rsidR="0073208E" w:rsidRDefault="0073208E" w:rsidP="00744CAC">
            <w:pPr>
              <w:spacing w:after="0" w:line="240" w:lineRule="auto"/>
              <w:jc w:val="center"/>
              <w:rPr>
                <w:rFonts w:ascii="Calibri" w:eastAsia="Times New Roman" w:hAnsi="Calibri" w:cs="Calibri"/>
                <w:b/>
                <w:bCs/>
                <w:color w:val="000000"/>
                <w:sz w:val="28"/>
                <w:szCs w:val="28"/>
                <w:lang w:eastAsia="es-ES"/>
              </w:rPr>
            </w:pPr>
            <w:r>
              <w:rPr>
                <w:rFonts w:ascii="Calibri" w:eastAsia="Times New Roman" w:hAnsi="Calibri" w:cs="Calibri"/>
                <w:b/>
                <w:bCs/>
                <w:color w:val="000000"/>
                <w:sz w:val="28"/>
                <w:szCs w:val="28"/>
                <w:lang w:eastAsia="es-ES"/>
              </w:rPr>
              <w:t>Duraci</w:t>
            </w:r>
            <w:r w:rsidR="00744CAC">
              <w:rPr>
                <w:rFonts w:ascii="Calibri" w:eastAsia="Times New Roman" w:hAnsi="Calibri" w:cs="Calibri"/>
                <w:b/>
                <w:bCs/>
                <w:color w:val="000000"/>
                <w:sz w:val="28"/>
                <w:szCs w:val="28"/>
                <w:lang w:eastAsia="es-ES"/>
              </w:rPr>
              <w:t>ó</w:t>
            </w:r>
            <w:r>
              <w:rPr>
                <w:rFonts w:ascii="Calibri" w:eastAsia="Times New Roman" w:hAnsi="Calibri" w:cs="Calibri"/>
                <w:b/>
                <w:bCs/>
                <w:color w:val="000000"/>
                <w:sz w:val="28"/>
                <w:szCs w:val="28"/>
                <w:lang w:eastAsia="es-ES"/>
              </w:rPr>
              <w:t>n</w:t>
            </w:r>
          </w:p>
        </w:tc>
        <w:tc>
          <w:tcPr>
            <w:tcW w:w="513" w:type="pct"/>
            <w:tcBorders>
              <w:top w:val="nil"/>
              <w:left w:val="nil"/>
              <w:bottom w:val="single" w:sz="4" w:space="0" w:color="auto"/>
              <w:right w:val="single" w:sz="4" w:space="0" w:color="auto"/>
            </w:tcBorders>
            <w:shd w:val="clear" w:color="auto" w:fill="BFBFBF"/>
            <w:noWrap/>
            <w:vAlign w:val="center"/>
            <w:hideMark/>
          </w:tcPr>
          <w:p w14:paraId="4DE3274E" w14:textId="77777777" w:rsidR="0073208E" w:rsidRDefault="0073208E" w:rsidP="00744CAC">
            <w:pPr>
              <w:spacing w:after="0" w:line="240" w:lineRule="auto"/>
              <w:jc w:val="center"/>
              <w:rPr>
                <w:rFonts w:ascii="Calibri" w:eastAsia="Times New Roman" w:hAnsi="Calibri" w:cs="Calibri"/>
                <w:b/>
                <w:bCs/>
                <w:color w:val="000000"/>
                <w:sz w:val="28"/>
                <w:szCs w:val="28"/>
                <w:lang w:eastAsia="es-ES"/>
              </w:rPr>
            </w:pPr>
            <w:r>
              <w:rPr>
                <w:rFonts w:ascii="Calibri" w:eastAsia="Times New Roman" w:hAnsi="Calibri" w:cs="Calibri"/>
                <w:b/>
                <w:bCs/>
                <w:color w:val="000000"/>
                <w:sz w:val="28"/>
                <w:szCs w:val="28"/>
                <w:lang w:eastAsia="es-ES"/>
              </w:rPr>
              <w:t>Fecha</w:t>
            </w:r>
          </w:p>
        </w:tc>
        <w:tc>
          <w:tcPr>
            <w:tcW w:w="1391" w:type="pct"/>
            <w:tcBorders>
              <w:top w:val="nil"/>
              <w:left w:val="nil"/>
              <w:bottom w:val="single" w:sz="4" w:space="0" w:color="auto"/>
              <w:right w:val="single" w:sz="4" w:space="0" w:color="auto"/>
            </w:tcBorders>
            <w:shd w:val="clear" w:color="auto" w:fill="BFBFBF"/>
            <w:noWrap/>
            <w:vAlign w:val="center"/>
            <w:hideMark/>
          </w:tcPr>
          <w:p w14:paraId="1E67BDF2" w14:textId="559D992D" w:rsidR="0073208E" w:rsidRDefault="0073208E" w:rsidP="00744CAC">
            <w:pPr>
              <w:spacing w:after="0" w:line="240" w:lineRule="auto"/>
              <w:jc w:val="center"/>
              <w:rPr>
                <w:rFonts w:ascii="Calibri" w:eastAsia="Times New Roman" w:hAnsi="Calibri" w:cs="Calibri"/>
                <w:b/>
                <w:bCs/>
                <w:color w:val="000000"/>
                <w:sz w:val="28"/>
                <w:szCs w:val="28"/>
                <w:lang w:eastAsia="es-ES"/>
              </w:rPr>
            </w:pPr>
            <w:r>
              <w:rPr>
                <w:rFonts w:ascii="Calibri" w:eastAsia="Times New Roman" w:hAnsi="Calibri" w:cs="Calibri"/>
                <w:b/>
                <w:bCs/>
                <w:color w:val="000000"/>
                <w:sz w:val="28"/>
                <w:szCs w:val="28"/>
                <w:lang w:eastAsia="es-ES"/>
              </w:rPr>
              <w:t>Descripción</w:t>
            </w:r>
          </w:p>
        </w:tc>
        <w:tc>
          <w:tcPr>
            <w:tcW w:w="461" w:type="pct"/>
            <w:tcBorders>
              <w:top w:val="nil"/>
              <w:left w:val="nil"/>
              <w:bottom w:val="single" w:sz="4" w:space="0" w:color="auto"/>
              <w:right w:val="single" w:sz="4" w:space="0" w:color="auto"/>
            </w:tcBorders>
            <w:shd w:val="clear" w:color="auto" w:fill="BFBFBF"/>
            <w:noWrap/>
            <w:vAlign w:val="center"/>
            <w:hideMark/>
          </w:tcPr>
          <w:p w14:paraId="0CEEA1E4" w14:textId="77777777" w:rsidR="0073208E" w:rsidRDefault="0073208E" w:rsidP="00744CAC">
            <w:pPr>
              <w:spacing w:after="0" w:line="240" w:lineRule="auto"/>
              <w:jc w:val="center"/>
              <w:rPr>
                <w:rFonts w:ascii="Calibri" w:eastAsia="Times New Roman" w:hAnsi="Calibri" w:cs="Calibri"/>
                <w:b/>
                <w:bCs/>
                <w:color w:val="000000"/>
                <w:sz w:val="28"/>
                <w:szCs w:val="28"/>
                <w:lang w:eastAsia="es-ES"/>
              </w:rPr>
            </w:pPr>
            <w:r>
              <w:rPr>
                <w:rFonts w:ascii="Calibri" w:eastAsia="Times New Roman" w:hAnsi="Calibri" w:cs="Calibri"/>
                <w:b/>
                <w:bCs/>
                <w:color w:val="000000"/>
                <w:sz w:val="28"/>
                <w:szCs w:val="28"/>
                <w:lang w:eastAsia="es-ES"/>
              </w:rPr>
              <w:t>Importe</w:t>
            </w:r>
          </w:p>
        </w:tc>
        <w:tc>
          <w:tcPr>
            <w:tcW w:w="390" w:type="pct"/>
            <w:tcBorders>
              <w:top w:val="nil"/>
              <w:left w:val="nil"/>
              <w:bottom w:val="single" w:sz="4" w:space="0" w:color="auto"/>
              <w:right w:val="single" w:sz="4" w:space="0" w:color="auto"/>
            </w:tcBorders>
            <w:shd w:val="clear" w:color="auto" w:fill="BFBFBF"/>
            <w:noWrap/>
            <w:vAlign w:val="center"/>
            <w:hideMark/>
          </w:tcPr>
          <w:p w14:paraId="39C56B6A" w14:textId="77777777" w:rsidR="0073208E" w:rsidRDefault="0073208E" w:rsidP="00744CAC">
            <w:pPr>
              <w:spacing w:after="0" w:line="240" w:lineRule="auto"/>
              <w:jc w:val="center"/>
              <w:rPr>
                <w:rFonts w:ascii="Calibri" w:eastAsia="Times New Roman" w:hAnsi="Calibri" w:cs="Calibri"/>
                <w:b/>
                <w:bCs/>
                <w:color w:val="000000"/>
                <w:sz w:val="28"/>
                <w:szCs w:val="28"/>
                <w:lang w:eastAsia="es-ES"/>
              </w:rPr>
            </w:pPr>
            <w:r>
              <w:rPr>
                <w:rFonts w:ascii="Calibri" w:eastAsia="Times New Roman" w:hAnsi="Calibri" w:cs="Calibri"/>
                <w:b/>
                <w:bCs/>
                <w:color w:val="000000"/>
                <w:sz w:val="28"/>
                <w:szCs w:val="28"/>
                <w:lang w:eastAsia="es-ES"/>
              </w:rPr>
              <w:t>%</w:t>
            </w:r>
          </w:p>
        </w:tc>
      </w:tr>
      <w:tr w:rsidR="0073208E" w14:paraId="6E55FF02"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2886C19C"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FUENTE AZUL CIA. DE AGUAS S.L.</w:t>
            </w:r>
          </w:p>
        </w:tc>
        <w:tc>
          <w:tcPr>
            <w:tcW w:w="509" w:type="pct"/>
            <w:tcBorders>
              <w:top w:val="nil"/>
              <w:left w:val="nil"/>
              <w:bottom w:val="single" w:sz="4" w:space="0" w:color="auto"/>
              <w:right w:val="single" w:sz="4" w:space="0" w:color="auto"/>
            </w:tcBorders>
            <w:noWrap/>
            <w:vAlign w:val="center"/>
            <w:hideMark/>
          </w:tcPr>
          <w:p w14:paraId="54BE4FB8"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 AÑO</w:t>
            </w:r>
          </w:p>
        </w:tc>
        <w:tc>
          <w:tcPr>
            <w:tcW w:w="513" w:type="pct"/>
            <w:tcBorders>
              <w:top w:val="nil"/>
              <w:left w:val="nil"/>
              <w:bottom w:val="single" w:sz="4" w:space="0" w:color="auto"/>
              <w:right w:val="single" w:sz="4" w:space="0" w:color="auto"/>
            </w:tcBorders>
            <w:noWrap/>
            <w:vAlign w:val="center"/>
            <w:hideMark/>
          </w:tcPr>
          <w:p w14:paraId="24051BB7"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13/01/2023</w:t>
            </w:r>
          </w:p>
        </w:tc>
        <w:tc>
          <w:tcPr>
            <w:tcW w:w="1391" w:type="pct"/>
            <w:tcBorders>
              <w:top w:val="nil"/>
              <w:left w:val="nil"/>
              <w:bottom w:val="single" w:sz="4" w:space="0" w:color="auto"/>
              <w:right w:val="single" w:sz="4" w:space="0" w:color="auto"/>
            </w:tcBorders>
            <w:noWrap/>
            <w:vAlign w:val="center"/>
            <w:hideMark/>
          </w:tcPr>
          <w:p w14:paraId="7304F519"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nº:74/3-00082 FUENTE AZ</w:t>
            </w:r>
          </w:p>
        </w:tc>
        <w:tc>
          <w:tcPr>
            <w:tcW w:w="461" w:type="pct"/>
            <w:tcBorders>
              <w:top w:val="nil"/>
              <w:left w:val="nil"/>
              <w:bottom w:val="single" w:sz="4" w:space="0" w:color="auto"/>
              <w:right w:val="single" w:sz="4" w:space="0" w:color="auto"/>
            </w:tcBorders>
            <w:noWrap/>
            <w:vAlign w:val="center"/>
            <w:hideMark/>
          </w:tcPr>
          <w:p w14:paraId="203BB413"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22,84</w:t>
            </w:r>
          </w:p>
        </w:tc>
        <w:tc>
          <w:tcPr>
            <w:tcW w:w="390" w:type="pct"/>
            <w:tcBorders>
              <w:top w:val="nil"/>
              <w:left w:val="nil"/>
              <w:bottom w:val="single" w:sz="4" w:space="0" w:color="auto"/>
              <w:right w:val="single" w:sz="4" w:space="0" w:color="auto"/>
            </w:tcBorders>
            <w:noWrap/>
            <w:vAlign w:val="center"/>
            <w:hideMark/>
          </w:tcPr>
          <w:p w14:paraId="2D77F746" w14:textId="1A0A3415"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1A70590D"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7424F3F9"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FUENTE AZUL CIA. DE AGUAS S.L.</w:t>
            </w:r>
          </w:p>
        </w:tc>
        <w:tc>
          <w:tcPr>
            <w:tcW w:w="509" w:type="pct"/>
            <w:tcBorders>
              <w:top w:val="nil"/>
              <w:left w:val="nil"/>
              <w:bottom w:val="single" w:sz="4" w:space="0" w:color="auto"/>
              <w:right w:val="single" w:sz="4" w:space="0" w:color="auto"/>
            </w:tcBorders>
            <w:noWrap/>
            <w:vAlign w:val="center"/>
            <w:hideMark/>
          </w:tcPr>
          <w:p w14:paraId="48B08839" w14:textId="147CD037"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3766DAC9"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08/02/2023</w:t>
            </w:r>
          </w:p>
        </w:tc>
        <w:tc>
          <w:tcPr>
            <w:tcW w:w="1391" w:type="pct"/>
            <w:tcBorders>
              <w:top w:val="nil"/>
              <w:left w:val="nil"/>
              <w:bottom w:val="single" w:sz="4" w:space="0" w:color="auto"/>
              <w:right w:val="single" w:sz="4" w:space="0" w:color="auto"/>
            </w:tcBorders>
            <w:noWrap/>
            <w:vAlign w:val="center"/>
            <w:hideMark/>
          </w:tcPr>
          <w:p w14:paraId="7FE40FF5"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nº:77/3-00214 FUENTE AZ</w:t>
            </w:r>
          </w:p>
        </w:tc>
        <w:tc>
          <w:tcPr>
            <w:tcW w:w="461" w:type="pct"/>
            <w:tcBorders>
              <w:top w:val="nil"/>
              <w:left w:val="nil"/>
              <w:bottom w:val="single" w:sz="4" w:space="0" w:color="auto"/>
              <w:right w:val="single" w:sz="4" w:space="0" w:color="auto"/>
            </w:tcBorders>
            <w:noWrap/>
            <w:vAlign w:val="center"/>
            <w:hideMark/>
          </w:tcPr>
          <w:p w14:paraId="6B451A05"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37,88</w:t>
            </w:r>
          </w:p>
        </w:tc>
        <w:tc>
          <w:tcPr>
            <w:tcW w:w="390" w:type="pct"/>
            <w:tcBorders>
              <w:top w:val="nil"/>
              <w:left w:val="nil"/>
              <w:bottom w:val="single" w:sz="4" w:space="0" w:color="auto"/>
              <w:right w:val="single" w:sz="4" w:space="0" w:color="auto"/>
            </w:tcBorders>
            <w:noWrap/>
            <w:vAlign w:val="center"/>
            <w:hideMark/>
          </w:tcPr>
          <w:p w14:paraId="550420EF" w14:textId="134C8581"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06F83455"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63151499"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FUENTE AZUL CIA. DE AGUAS S.L.</w:t>
            </w:r>
          </w:p>
        </w:tc>
        <w:tc>
          <w:tcPr>
            <w:tcW w:w="509" w:type="pct"/>
            <w:tcBorders>
              <w:top w:val="nil"/>
              <w:left w:val="nil"/>
              <w:bottom w:val="single" w:sz="4" w:space="0" w:color="auto"/>
              <w:right w:val="single" w:sz="4" w:space="0" w:color="auto"/>
            </w:tcBorders>
            <w:noWrap/>
            <w:vAlign w:val="center"/>
            <w:hideMark/>
          </w:tcPr>
          <w:p w14:paraId="3AC4195C" w14:textId="79AA7030"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100DA7DB"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13/03/2023</w:t>
            </w:r>
          </w:p>
        </w:tc>
        <w:tc>
          <w:tcPr>
            <w:tcW w:w="1391" w:type="pct"/>
            <w:tcBorders>
              <w:top w:val="nil"/>
              <w:left w:val="nil"/>
              <w:bottom w:val="single" w:sz="4" w:space="0" w:color="auto"/>
              <w:right w:val="single" w:sz="4" w:space="0" w:color="auto"/>
            </w:tcBorders>
            <w:noWrap/>
            <w:vAlign w:val="center"/>
            <w:hideMark/>
          </w:tcPr>
          <w:p w14:paraId="76ED3055"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nº:77/3-00364 FUENTE AZ</w:t>
            </w:r>
          </w:p>
        </w:tc>
        <w:tc>
          <w:tcPr>
            <w:tcW w:w="461" w:type="pct"/>
            <w:tcBorders>
              <w:top w:val="nil"/>
              <w:left w:val="nil"/>
              <w:bottom w:val="single" w:sz="4" w:space="0" w:color="auto"/>
              <w:right w:val="single" w:sz="4" w:space="0" w:color="auto"/>
            </w:tcBorders>
            <w:noWrap/>
            <w:vAlign w:val="center"/>
            <w:hideMark/>
          </w:tcPr>
          <w:p w14:paraId="04641A6E"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19,08</w:t>
            </w:r>
          </w:p>
        </w:tc>
        <w:tc>
          <w:tcPr>
            <w:tcW w:w="390" w:type="pct"/>
            <w:tcBorders>
              <w:top w:val="nil"/>
              <w:left w:val="nil"/>
              <w:bottom w:val="single" w:sz="4" w:space="0" w:color="auto"/>
              <w:right w:val="single" w:sz="4" w:space="0" w:color="auto"/>
            </w:tcBorders>
            <w:noWrap/>
            <w:vAlign w:val="center"/>
            <w:hideMark/>
          </w:tcPr>
          <w:p w14:paraId="0F5690A8" w14:textId="1A9EE8D6"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0A669919"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7AFC564D"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FUENTE AZUL CIA. DE AGUAS S.L.</w:t>
            </w:r>
          </w:p>
        </w:tc>
        <w:tc>
          <w:tcPr>
            <w:tcW w:w="509" w:type="pct"/>
            <w:tcBorders>
              <w:top w:val="nil"/>
              <w:left w:val="nil"/>
              <w:bottom w:val="single" w:sz="4" w:space="0" w:color="auto"/>
              <w:right w:val="single" w:sz="4" w:space="0" w:color="auto"/>
            </w:tcBorders>
            <w:noWrap/>
            <w:vAlign w:val="center"/>
            <w:hideMark/>
          </w:tcPr>
          <w:p w14:paraId="3D87B55E" w14:textId="5D5715E8"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1A45B87C"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14/04/2023</w:t>
            </w:r>
          </w:p>
        </w:tc>
        <w:tc>
          <w:tcPr>
            <w:tcW w:w="1391" w:type="pct"/>
            <w:tcBorders>
              <w:top w:val="nil"/>
              <w:left w:val="nil"/>
              <w:bottom w:val="single" w:sz="4" w:space="0" w:color="auto"/>
              <w:right w:val="single" w:sz="4" w:space="0" w:color="auto"/>
            </w:tcBorders>
            <w:noWrap/>
            <w:vAlign w:val="center"/>
            <w:hideMark/>
          </w:tcPr>
          <w:p w14:paraId="7FC31EA5"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nº:739 FUENTE AZUL</w:t>
            </w:r>
          </w:p>
        </w:tc>
        <w:tc>
          <w:tcPr>
            <w:tcW w:w="461" w:type="pct"/>
            <w:tcBorders>
              <w:top w:val="nil"/>
              <w:left w:val="nil"/>
              <w:bottom w:val="single" w:sz="4" w:space="0" w:color="auto"/>
              <w:right w:val="single" w:sz="4" w:space="0" w:color="auto"/>
            </w:tcBorders>
            <w:noWrap/>
            <w:vAlign w:val="center"/>
            <w:hideMark/>
          </w:tcPr>
          <w:p w14:paraId="7B7BA995"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19,08</w:t>
            </w:r>
          </w:p>
        </w:tc>
        <w:tc>
          <w:tcPr>
            <w:tcW w:w="390" w:type="pct"/>
            <w:tcBorders>
              <w:top w:val="nil"/>
              <w:left w:val="nil"/>
              <w:bottom w:val="single" w:sz="4" w:space="0" w:color="auto"/>
              <w:right w:val="single" w:sz="4" w:space="0" w:color="auto"/>
            </w:tcBorders>
            <w:noWrap/>
            <w:vAlign w:val="center"/>
            <w:hideMark/>
          </w:tcPr>
          <w:p w14:paraId="5225ACE4" w14:textId="70F06003"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2B1C55C6"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1D0C07A3"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FUENTE AZUL CIA. DE AGUAS S.L.</w:t>
            </w:r>
          </w:p>
        </w:tc>
        <w:tc>
          <w:tcPr>
            <w:tcW w:w="509" w:type="pct"/>
            <w:tcBorders>
              <w:top w:val="nil"/>
              <w:left w:val="nil"/>
              <w:bottom w:val="single" w:sz="4" w:space="0" w:color="auto"/>
              <w:right w:val="single" w:sz="4" w:space="0" w:color="auto"/>
            </w:tcBorders>
            <w:noWrap/>
            <w:vAlign w:val="center"/>
            <w:hideMark/>
          </w:tcPr>
          <w:p w14:paraId="718DAA7D" w14:textId="50A04129"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62D2790A"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12/05/2023</w:t>
            </w:r>
          </w:p>
        </w:tc>
        <w:tc>
          <w:tcPr>
            <w:tcW w:w="1391" w:type="pct"/>
            <w:tcBorders>
              <w:top w:val="nil"/>
              <w:left w:val="nil"/>
              <w:bottom w:val="single" w:sz="4" w:space="0" w:color="auto"/>
              <w:right w:val="single" w:sz="4" w:space="0" w:color="auto"/>
            </w:tcBorders>
            <w:noWrap/>
            <w:vAlign w:val="center"/>
            <w:hideMark/>
          </w:tcPr>
          <w:p w14:paraId="3F7A69BF"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nº:74/3-00931 FUENTE AZ</w:t>
            </w:r>
          </w:p>
        </w:tc>
        <w:tc>
          <w:tcPr>
            <w:tcW w:w="461" w:type="pct"/>
            <w:tcBorders>
              <w:top w:val="nil"/>
              <w:left w:val="nil"/>
              <w:bottom w:val="single" w:sz="4" w:space="0" w:color="auto"/>
              <w:right w:val="single" w:sz="4" w:space="0" w:color="auto"/>
            </w:tcBorders>
            <w:noWrap/>
            <w:vAlign w:val="center"/>
            <w:hideMark/>
          </w:tcPr>
          <w:p w14:paraId="56379A8E"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27,43</w:t>
            </w:r>
          </w:p>
        </w:tc>
        <w:tc>
          <w:tcPr>
            <w:tcW w:w="390" w:type="pct"/>
            <w:tcBorders>
              <w:top w:val="nil"/>
              <w:left w:val="nil"/>
              <w:bottom w:val="single" w:sz="4" w:space="0" w:color="auto"/>
              <w:right w:val="single" w:sz="4" w:space="0" w:color="auto"/>
            </w:tcBorders>
            <w:noWrap/>
            <w:vAlign w:val="center"/>
            <w:hideMark/>
          </w:tcPr>
          <w:p w14:paraId="2E310F15" w14:textId="2EF0954B"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50F94CAE"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791348CB"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FUENTE AZUL CIA. DE AGUAS S.L.</w:t>
            </w:r>
          </w:p>
        </w:tc>
        <w:tc>
          <w:tcPr>
            <w:tcW w:w="509" w:type="pct"/>
            <w:tcBorders>
              <w:top w:val="nil"/>
              <w:left w:val="nil"/>
              <w:bottom w:val="single" w:sz="4" w:space="0" w:color="auto"/>
              <w:right w:val="single" w:sz="4" w:space="0" w:color="auto"/>
            </w:tcBorders>
            <w:noWrap/>
            <w:vAlign w:val="center"/>
            <w:hideMark/>
          </w:tcPr>
          <w:p w14:paraId="73DC98F7" w14:textId="5E9C1817"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70E53A6E"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14/06/2023</w:t>
            </w:r>
          </w:p>
        </w:tc>
        <w:tc>
          <w:tcPr>
            <w:tcW w:w="1391" w:type="pct"/>
            <w:tcBorders>
              <w:top w:val="nil"/>
              <w:left w:val="nil"/>
              <w:bottom w:val="single" w:sz="4" w:space="0" w:color="auto"/>
              <w:right w:val="single" w:sz="4" w:space="0" w:color="auto"/>
            </w:tcBorders>
            <w:noWrap/>
            <w:vAlign w:val="center"/>
            <w:hideMark/>
          </w:tcPr>
          <w:p w14:paraId="24FF9429"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nº:77/3-00772 FUENTE AZ</w:t>
            </w:r>
          </w:p>
        </w:tc>
        <w:tc>
          <w:tcPr>
            <w:tcW w:w="461" w:type="pct"/>
            <w:tcBorders>
              <w:top w:val="nil"/>
              <w:left w:val="nil"/>
              <w:bottom w:val="single" w:sz="4" w:space="0" w:color="auto"/>
              <w:right w:val="single" w:sz="4" w:space="0" w:color="auto"/>
            </w:tcBorders>
            <w:noWrap/>
            <w:vAlign w:val="center"/>
            <w:hideMark/>
          </w:tcPr>
          <w:p w14:paraId="7BE3A8A8"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27,43</w:t>
            </w:r>
          </w:p>
        </w:tc>
        <w:tc>
          <w:tcPr>
            <w:tcW w:w="390" w:type="pct"/>
            <w:tcBorders>
              <w:top w:val="nil"/>
              <w:left w:val="nil"/>
              <w:bottom w:val="single" w:sz="4" w:space="0" w:color="auto"/>
              <w:right w:val="single" w:sz="4" w:space="0" w:color="auto"/>
            </w:tcBorders>
            <w:noWrap/>
            <w:vAlign w:val="center"/>
            <w:hideMark/>
          </w:tcPr>
          <w:p w14:paraId="67CA24F9" w14:textId="25550CE3"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065D6EE1"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06FFA274"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FUENTE AZUL CIA. DE AGUAS S.L.</w:t>
            </w:r>
          </w:p>
        </w:tc>
        <w:tc>
          <w:tcPr>
            <w:tcW w:w="509" w:type="pct"/>
            <w:tcBorders>
              <w:top w:val="nil"/>
              <w:left w:val="nil"/>
              <w:bottom w:val="single" w:sz="4" w:space="0" w:color="auto"/>
              <w:right w:val="single" w:sz="4" w:space="0" w:color="auto"/>
            </w:tcBorders>
            <w:noWrap/>
            <w:vAlign w:val="center"/>
            <w:hideMark/>
          </w:tcPr>
          <w:p w14:paraId="1807FD8E" w14:textId="4ADC34D5"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0596FA05"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14/07/2023</w:t>
            </w:r>
          </w:p>
        </w:tc>
        <w:tc>
          <w:tcPr>
            <w:tcW w:w="1391" w:type="pct"/>
            <w:tcBorders>
              <w:top w:val="nil"/>
              <w:left w:val="nil"/>
              <w:bottom w:val="single" w:sz="4" w:space="0" w:color="auto"/>
              <w:right w:val="single" w:sz="4" w:space="0" w:color="auto"/>
            </w:tcBorders>
            <w:noWrap/>
            <w:vAlign w:val="center"/>
            <w:hideMark/>
          </w:tcPr>
          <w:p w14:paraId="0C024598"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nº:1290 FUENTE AZUL</w:t>
            </w:r>
          </w:p>
        </w:tc>
        <w:tc>
          <w:tcPr>
            <w:tcW w:w="461" w:type="pct"/>
            <w:tcBorders>
              <w:top w:val="nil"/>
              <w:left w:val="nil"/>
              <w:bottom w:val="single" w:sz="4" w:space="0" w:color="auto"/>
              <w:right w:val="single" w:sz="4" w:space="0" w:color="auto"/>
            </w:tcBorders>
            <w:noWrap/>
            <w:vAlign w:val="center"/>
            <w:hideMark/>
          </w:tcPr>
          <w:p w14:paraId="4E349F66"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27,43</w:t>
            </w:r>
          </w:p>
        </w:tc>
        <w:tc>
          <w:tcPr>
            <w:tcW w:w="390" w:type="pct"/>
            <w:tcBorders>
              <w:top w:val="nil"/>
              <w:left w:val="nil"/>
              <w:bottom w:val="single" w:sz="4" w:space="0" w:color="auto"/>
              <w:right w:val="single" w:sz="4" w:space="0" w:color="auto"/>
            </w:tcBorders>
            <w:noWrap/>
            <w:vAlign w:val="center"/>
            <w:hideMark/>
          </w:tcPr>
          <w:p w14:paraId="53D3FB53" w14:textId="7CE3BD72"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52F99BE6"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49736B67"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FUENTE AZUL CIA. DE AGUAS S.L.</w:t>
            </w:r>
          </w:p>
        </w:tc>
        <w:tc>
          <w:tcPr>
            <w:tcW w:w="509" w:type="pct"/>
            <w:tcBorders>
              <w:top w:val="nil"/>
              <w:left w:val="nil"/>
              <w:bottom w:val="single" w:sz="4" w:space="0" w:color="auto"/>
              <w:right w:val="single" w:sz="4" w:space="0" w:color="auto"/>
            </w:tcBorders>
            <w:noWrap/>
            <w:vAlign w:val="center"/>
            <w:hideMark/>
          </w:tcPr>
          <w:p w14:paraId="6BEC3B10" w14:textId="47E7B819"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60A2BD30"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31/08/2023</w:t>
            </w:r>
          </w:p>
        </w:tc>
        <w:tc>
          <w:tcPr>
            <w:tcW w:w="1391" w:type="pct"/>
            <w:tcBorders>
              <w:top w:val="nil"/>
              <w:left w:val="nil"/>
              <w:bottom w:val="single" w:sz="4" w:space="0" w:color="auto"/>
              <w:right w:val="single" w:sz="4" w:space="0" w:color="auto"/>
            </w:tcBorders>
            <w:noWrap/>
            <w:vAlign w:val="center"/>
            <w:hideMark/>
          </w:tcPr>
          <w:p w14:paraId="5E40B553"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nº:01/3-01983 FUENTE AZ</w:t>
            </w:r>
          </w:p>
        </w:tc>
        <w:tc>
          <w:tcPr>
            <w:tcW w:w="461" w:type="pct"/>
            <w:tcBorders>
              <w:top w:val="nil"/>
              <w:left w:val="nil"/>
              <w:bottom w:val="single" w:sz="4" w:space="0" w:color="auto"/>
              <w:right w:val="single" w:sz="4" w:space="0" w:color="auto"/>
            </w:tcBorders>
            <w:noWrap/>
            <w:vAlign w:val="center"/>
            <w:hideMark/>
          </w:tcPr>
          <w:p w14:paraId="737917A7"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10,73</w:t>
            </w:r>
          </w:p>
        </w:tc>
        <w:tc>
          <w:tcPr>
            <w:tcW w:w="390" w:type="pct"/>
            <w:tcBorders>
              <w:top w:val="nil"/>
              <w:left w:val="nil"/>
              <w:bottom w:val="single" w:sz="4" w:space="0" w:color="auto"/>
              <w:right w:val="single" w:sz="4" w:space="0" w:color="auto"/>
            </w:tcBorders>
            <w:noWrap/>
            <w:vAlign w:val="center"/>
            <w:hideMark/>
          </w:tcPr>
          <w:p w14:paraId="078D4E18" w14:textId="1F8E7053"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199995DC"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4CDEB4B3"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FUENTE AZUL CIA. DE AGUAS S.L.</w:t>
            </w:r>
          </w:p>
        </w:tc>
        <w:tc>
          <w:tcPr>
            <w:tcW w:w="509" w:type="pct"/>
            <w:tcBorders>
              <w:top w:val="nil"/>
              <w:left w:val="nil"/>
              <w:bottom w:val="single" w:sz="4" w:space="0" w:color="auto"/>
              <w:right w:val="single" w:sz="4" w:space="0" w:color="auto"/>
            </w:tcBorders>
            <w:noWrap/>
            <w:vAlign w:val="center"/>
            <w:hideMark/>
          </w:tcPr>
          <w:p w14:paraId="16C71152" w14:textId="3677E071"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6DF0258B"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08/09/2023</w:t>
            </w:r>
          </w:p>
        </w:tc>
        <w:tc>
          <w:tcPr>
            <w:tcW w:w="1391" w:type="pct"/>
            <w:tcBorders>
              <w:top w:val="nil"/>
              <w:left w:val="nil"/>
              <w:bottom w:val="single" w:sz="4" w:space="0" w:color="auto"/>
              <w:right w:val="single" w:sz="4" w:space="0" w:color="auto"/>
            </w:tcBorders>
            <w:noWrap/>
            <w:vAlign w:val="center"/>
            <w:hideMark/>
          </w:tcPr>
          <w:p w14:paraId="30DD2C86"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nº:74/3-01648 FUENTE AZ</w:t>
            </w:r>
          </w:p>
        </w:tc>
        <w:tc>
          <w:tcPr>
            <w:tcW w:w="461" w:type="pct"/>
            <w:tcBorders>
              <w:top w:val="nil"/>
              <w:left w:val="nil"/>
              <w:bottom w:val="single" w:sz="4" w:space="0" w:color="auto"/>
              <w:right w:val="single" w:sz="4" w:space="0" w:color="auto"/>
            </w:tcBorders>
            <w:noWrap/>
            <w:vAlign w:val="center"/>
            <w:hideMark/>
          </w:tcPr>
          <w:p w14:paraId="3001E13B"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14,49</w:t>
            </w:r>
          </w:p>
        </w:tc>
        <w:tc>
          <w:tcPr>
            <w:tcW w:w="390" w:type="pct"/>
            <w:tcBorders>
              <w:top w:val="nil"/>
              <w:left w:val="nil"/>
              <w:bottom w:val="single" w:sz="4" w:space="0" w:color="auto"/>
              <w:right w:val="single" w:sz="4" w:space="0" w:color="auto"/>
            </w:tcBorders>
            <w:noWrap/>
            <w:vAlign w:val="center"/>
            <w:hideMark/>
          </w:tcPr>
          <w:p w14:paraId="532A5206" w14:textId="2FEA230C"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7EE56511"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3416DF0E"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FUENTE AZUL CIA. DE AGUAS S.L.</w:t>
            </w:r>
          </w:p>
        </w:tc>
        <w:tc>
          <w:tcPr>
            <w:tcW w:w="509" w:type="pct"/>
            <w:tcBorders>
              <w:top w:val="nil"/>
              <w:left w:val="nil"/>
              <w:bottom w:val="single" w:sz="4" w:space="0" w:color="auto"/>
              <w:right w:val="single" w:sz="4" w:space="0" w:color="auto"/>
            </w:tcBorders>
            <w:noWrap/>
            <w:vAlign w:val="center"/>
            <w:hideMark/>
          </w:tcPr>
          <w:p w14:paraId="6C77F686" w14:textId="444F4E96"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513955BC"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08/09/2023</w:t>
            </w:r>
          </w:p>
        </w:tc>
        <w:tc>
          <w:tcPr>
            <w:tcW w:w="1391" w:type="pct"/>
            <w:tcBorders>
              <w:top w:val="nil"/>
              <w:left w:val="nil"/>
              <w:bottom w:val="single" w:sz="4" w:space="0" w:color="auto"/>
              <w:right w:val="single" w:sz="4" w:space="0" w:color="auto"/>
            </w:tcBorders>
            <w:noWrap/>
            <w:vAlign w:val="center"/>
            <w:hideMark/>
          </w:tcPr>
          <w:p w14:paraId="1F9AEC3C"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nº:77/3-01230 FUENTE AZ</w:t>
            </w:r>
          </w:p>
        </w:tc>
        <w:tc>
          <w:tcPr>
            <w:tcW w:w="461" w:type="pct"/>
            <w:tcBorders>
              <w:top w:val="nil"/>
              <w:left w:val="nil"/>
              <w:bottom w:val="single" w:sz="4" w:space="0" w:color="auto"/>
              <w:right w:val="single" w:sz="4" w:space="0" w:color="auto"/>
            </w:tcBorders>
            <w:noWrap/>
            <w:vAlign w:val="center"/>
            <w:hideMark/>
          </w:tcPr>
          <w:p w14:paraId="15657298"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42,04</w:t>
            </w:r>
          </w:p>
        </w:tc>
        <w:tc>
          <w:tcPr>
            <w:tcW w:w="390" w:type="pct"/>
            <w:tcBorders>
              <w:top w:val="nil"/>
              <w:left w:val="nil"/>
              <w:bottom w:val="single" w:sz="4" w:space="0" w:color="auto"/>
              <w:right w:val="single" w:sz="4" w:space="0" w:color="auto"/>
            </w:tcBorders>
            <w:noWrap/>
            <w:vAlign w:val="center"/>
            <w:hideMark/>
          </w:tcPr>
          <w:p w14:paraId="6FE9FEEB" w14:textId="3186B86B"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50643884"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41634C5D"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FUENTE AZUL CIA. DE AGUAS S.L.</w:t>
            </w:r>
          </w:p>
        </w:tc>
        <w:tc>
          <w:tcPr>
            <w:tcW w:w="509" w:type="pct"/>
            <w:tcBorders>
              <w:top w:val="nil"/>
              <w:left w:val="nil"/>
              <w:bottom w:val="single" w:sz="4" w:space="0" w:color="auto"/>
              <w:right w:val="single" w:sz="4" w:space="0" w:color="auto"/>
            </w:tcBorders>
            <w:noWrap/>
            <w:vAlign w:val="center"/>
            <w:hideMark/>
          </w:tcPr>
          <w:p w14:paraId="19756A1F" w14:textId="185DB83D"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4874F509"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30/10/2023</w:t>
            </w:r>
          </w:p>
        </w:tc>
        <w:tc>
          <w:tcPr>
            <w:tcW w:w="1391" w:type="pct"/>
            <w:tcBorders>
              <w:top w:val="nil"/>
              <w:left w:val="nil"/>
              <w:bottom w:val="single" w:sz="4" w:space="0" w:color="auto"/>
              <w:right w:val="single" w:sz="4" w:space="0" w:color="auto"/>
            </w:tcBorders>
            <w:noWrap/>
            <w:vAlign w:val="center"/>
            <w:hideMark/>
          </w:tcPr>
          <w:p w14:paraId="49E948F0"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nº:77/3-01435 FUENTE AL</w:t>
            </w:r>
          </w:p>
        </w:tc>
        <w:tc>
          <w:tcPr>
            <w:tcW w:w="461" w:type="pct"/>
            <w:tcBorders>
              <w:top w:val="nil"/>
              <w:left w:val="nil"/>
              <w:bottom w:val="single" w:sz="4" w:space="0" w:color="auto"/>
              <w:right w:val="single" w:sz="4" w:space="0" w:color="auto"/>
            </w:tcBorders>
            <w:noWrap/>
            <w:vAlign w:val="center"/>
            <w:hideMark/>
          </w:tcPr>
          <w:p w14:paraId="15A003E5"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34,52</w:t>
            </w:r>
          </w:p>
        </w:tc>
        <w:tc>
          <w:tcPr>
            <w:tcW w:w="390" w:type="pct"/>
            <w:tcBorders>
              <w:top w:val="nil"/>
              <w:left w:val="nil"/>
              <w:bottom w:val="single" w:sz="4" w:space="0" w:color="auto"/>
              <w:right w:val="single" w:sz="4" w:space="0" w:color="auto"/>
            </w:tcBorders>
            <w:noWrap/>
            <w:vAlign w:val="center"/>
            <w:hideMark/>
          </w:tcPr>
          <w:p w14:paraId="36C22077" w14:textId="5E71CE0E"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1025C5E7"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2FD8FE24"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FUENTE AZUL CIA. DE AGUAS S.L.</w:t>
            </w:r>
          </w:p>
        </w:tc>
        <w:tc>
          <w:tcPr>
            <w:tcW w:w="509" w:type="pct"/>
            <w:tcBorders>
              <w:top w:val="nil"/>
              <w:left w:val="nil"/>
              <w:bottom w:val="single" w:sz="4" w:space="0" w:color="auto"/>
              <w:right w:val="single" w:sz="4" w:space="0" w:color="auto"/>
            </w:tcBorders>
            <w:noWrap/>
            <w:vAlign w:val="center"/>
            <w:hideMark/>
          </w:tcPr>
          <w:p w14:paraId="329A6AEB" w14:textId="4EFADD61"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690489EB"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14/11/2023</w:t>
            </w:r>
          </w:p>
        </w:tc>
        <w:tc>
          <w:tcPr>
            <w:tcW w:w="1391" w:type="pct"/>
            <w:tcBorders>
              <w:top w:val="nil"/>
              <w:left w:val="nil"/>
              <w:bottom w:val="single" w:sz="4" w:space="0" w:color="auto"/>
              <w:right w:val="single" w:sz="4" w:space="0" w:color="auto"/>
            </w:tcBorders>
            <w:noWrap/>
            <w:vAlign w:val="center"/>
            <w:hideMark/>
          </w:tcPr>
          <w:p w14:paraId="6E2BE053"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nº:77/3-01534 FUENTE AZ</w:t>
            </w:r>
          </w:p>
        </w:tc>
        <w:tc>
          <w:tcPr>
            <w:tcW w:w="461" w:type="pct"/>
            <w:tcBorders>
              <w:top w:val="nil"/>
              <w:left w:val="nil"/>
              <w:bottom w:val="single" w:sz="4" w:space="0" w:color="auto"/>
              <w:right w:val="single" w:sz="4" w:space="0" w:color="auto"/>
            </w:tcBorders>
            <w:noWrap/>
            <w:vAlign w:val="center"/>
            <w:hideMark/>
          </w:tcPr>
          <w:p w14:paraId="2449B5D5"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37,88</w:t>
            </w:r>
          </w:p>
        </w:tc>
        <w:tc>
          <w:tcPr>
            <w:tcW w:w="390" w:type="pct"/>
            <w:tcBorders>
              <w:top w:val="nil"/>
              <w:left w:val="nil"/>
              <w:bottom w:val="single" w:sz="4" w:space="0" w:color="auto"/>
              <w:right w:val="single" w:sz="4" w:space="0" w:color="auto"/>
            </w:tcBorders>
            <w:noWrap/>
            <w:vAlign w:val="center"/>
            <w:hideMark/>
          </w:tcPr>
          <w:p w14:paraId="3AD17296" w14:textId="090BBA78"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37743E9D"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1425E77E" w14:textId="21FD341C" w:rsidR="0073208E" w:rsidRDefault="0073208E" w:rsidP="00744CAC">
            <w:pPr>
              <w:spacing w:after="0" w:line="240" w:lineRule="auto"/>
              <w:jc w:val="center"/>
              <w:rPr>
                <w:rFonts w:ascii="Calibri" w:eastAsia="Times New Roman" w:hAnsi="Calibri" w:cs="Calibri"/>
                <w:color w:val="000000"/>
                <w:lang w:eastAsia="es-ES"/>
              </w:rPr>
            </w:pPr>
          </w:p>
        </w:tc>
        <w:tc>
          <w:tcPr>
            <w:tcW w:w="509" w:type="pct"/>
            <w:tcBorders>
              <w:top w:val="nil"/>
              <w:left w:val="nil"/>
              <w:bottom w:val="single" w:sz="4" w:space="0" w:color="auto"/>
              <w:right w:val="single" w:sz="4" w:space="0" w:color="auto"/>
            </w:tcBorders>
            <w:noWrap/>
            <w:vAlign w:val="center"/>
            <w:hideMark/>
          </w:tcPr>
          <w:p w14:paraId="0D2E8593" w14:textId="09C4D797"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4CC6FFBD"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11/12/2023</w:t>
            </w:r>
          </w:p>
        </w:tc>
        <w:tc>
          <w:tcPr>
            <w:tcW w:w="1391" w:type="pct"/>
            <w:tcBorders>
              <w:top w:val="nil"/>
              <w:left w:val="nil"/>
              <w:bottom w:val="single" w:sz="4" w:space="0" w:color="auto"/>
              <w:right w:val="single" w:sz="4" w:space="0" w:color="auto"/>
            </w:tcBorders>
            <w:noWrap/>
            <w:vAlign w:val="center"/>
            <w:hideMark/>
          </w:tcPr>
          <w:p w14:paraId="094DDD5D"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nº:77/3-01657 FUENTE AZ</w:t>
            </w:r>
          </w:p>
        </w:tc>
        <w:tc>
          <w:tcPr>
            <w:tcW w:w="461" w:type="pct"/>
            <w:tcBorders>
              <w:top w:val="nil"/>
              <w:left w:val="nil"/>
              <w:bottom w:val="single" w:sz="4" w:space="0" w:color="auto"/>
              <w:right w:val="single" w:sz="4" w:space="0" w:color="auto"/>
            </w:tcBorders>
            <w:noWrap/>
            <w:vAlign w:val="center"/>
            <w:hideMark/>
          </w:tcPr>
          <w:p w14:paraId="0B31FB40"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19,08</w:t>
            </w:r>
          </w:p>
        </w:tc>
        <w:tc>
          <w:tcPr>
            <w:tcW w:w="390" w:type="pct"/>
            <w:tcBorders>
              <w:top w:val="nil"/>
              <w:left w:val="nil"/>
              <w:bottom w:val="single" w:sz="4" w:space="0" w:color="auto"/>
              <w:right w:val="single" w:sz="4" w:space="0" w:color="auto"/>
            </w:tcBorders>
            <w:noWrap/>
            <w:vAlign w:val="center"/>
            <w:hideMark/>
          </w:tcPr>
          <w:p w14:paraId="17807E26" w14:textId="5F8F5EEC"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0D8777B4"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0192D977" w14:textId="1A395DE0" w:rsidR="0073208E" w:rsidRDefault="0073208E" w:rsidP="00744CAC">
            <w:pPr>
              <w:spacing w:after="0" w:line="240" w:lineRule="auto"/>
              <w:jc w:val="center"/>
              <w:rPr>
                <w:rFonts w:ascii="Calibri" w:eastAsia="Times New Roman" w:hAnsi="Calibri" w:cs="Calibri"/>
                <w:color w:val="000000"/>
                <w:lang w:eastAsia="es-ES"/>
              </w:rPr>
            </w:pPr>
          </w:p>
        </w:tc>
        <w:tc>
          <w:tcPr>
            <w:tcW w:w="509" w:type="pct"/>
            <w:tcBorders>
              <w:top w:val="nil"/>
              <w:left w:val="nil"/>
              <w:bottom w:val="single" w:sz="4" w:space="0" w:color="auto"/>
              <w:right w:val="single" w:sz="4" w:space="0" w:color="auto"/>
            </w:tcBorders>
            <w:noWrap/>
            <w:vAlign w:val="center"/>
            <w:hideMark/>
          </w:tcPr>
          <w:p w14:paraId="79AD6831" w14:textId="25D3218F"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0C832853" w14:textId="2FBB33DB" w:rsidR="0073208E" w:rsidRDefault="0073208E" w:rsidP="00744CAC">
            <w:pPr>
              <w:spacing w:after="0" w:line="240" w:lineRule="auto"/>
              <w:jc w:val="center"/>
              <w:rPr>
                <w:rFonts w:ascii="Calibri" w:eastAsia="Times New Roman" w:hAnsi="Calibri" w:cs="Calibri"/>
                <w:color w:val="000000"/>
                <w:lang w:eastAsia="es-ES"/>
              </w:rPr>
            </w:pPr>
          </w:p>
        </w:tc>
        <w:tc>
          <w:tcPr>
            <w:tcW w:w="1391" w:type="pct"/>
            <w:tcBorders>
              <w:top w:val="nil"/>
              <w:left w:val="nil"/>
              <w:bottom w:val="single" w:sz="4" w:space="0" w:color="auto"/>
              <w:right w:val="single" w:sz="4" w:space="0" w:color="auto"/>
            </w:tcBorders>
            <w:noWrap/>
            <w:vAlign w:val="center"/>
            <w:hideMark/>
          </w:tcPr>
          <w:p w14:paraId="1EAEB539" w14:textId="77777777" w:rsidR="0073208E" w:rsidRDefault="0073208E" w:rsidP="00744CAC">
            <w:pPr>
              <w:spacing w:after="0" w:line="240" w:lineRule="auto"/>
              <w:jc w:val="center"/>
              <w:rPr>
                <w:rFonts w:ascii="Calibri" w:eastAsia="Times New Roman" w:hAnsi="Calibri" w:cs="Calibri"/>
                <w:b/>
                <w:bCs/>
                <w:color w:val="000000"/>
                <w:u w:val="single"/>
                <w:lang w:eastAsia="es-ES"/>
              </w:rPr>
            </w:pPr>
            <w:r>
              <w:rPr>
                <w:rFonts w:ascii="Calibri" w:eastAsia="Times New Roman" w:hAnsi="Calibri" w:cs="Calibri"/>
                <w:b/>
                <w:bCs/>
                <w:color w:val="000000"/>
                <w:u w:val="single"/>
                <w:lang w:eastAsia="es-ES"/>
              </w:rPr>
              <w:t>Total</w:t>
            </w:r>
          </w:p>
        </w:tc>
        <w:tc>
          <w:tcPr>
            <w:tcW w:w="461" w:type="pct"/>
            <w:tcBorders>
              <w:top w:val="nil"/>
              <w:left w:val="nil"/>
              <w:bottom w:val="single" w:sz="4" w:space="0" w:color="auto"/>
              <w:right w:val="single" w:sz="4" w:space="0" w:color="auto"/>
            </w:tcBorders>
            <w:noWrap/>
            <w:vAlign w:val="center"/>
            <w:hideMark/>
          </w:tcPr>
          <w:p w14:paraId="2F6B009C" w14:textId="77777777" w:rsidR="0073208E" w:rsidRDefault="0073208E" w:rsidP="00744CAC">
            <w:pPr>
              <w:spacing w:after="0" w:line="240" w:lineRule="auto"/>
              <w:jc w:val="center"/>
              <w:rPr>
                <w:rFonts w:ascii="Calibri" w:eastAsia="Times New Roman" w:hAnsi="Calibri" w:cs="Calibri"/>
                <w:b/>
                <w:bCs/>
                <w:color w:val="000000"/>
                <w:u w:val="single"/>
                <w:lang w:eastAsia="es-ES"/>
              </w:rPr>
            </w:pPr>
            <w:r>
              <w:rPr>
                <w:rFonts w:ascii="Calibri" w:eastAsia="Times New Roman" w:hAnsi="Calibri" w:cs="Calibri"/>
                <w:b/>
                <w:bCs/>
                <w:color w:val="000000"/>
                <w:u w:val="single"/>
                <w:lang w:eastAsia="es-ES"/>
              </w:rPr>
              <w:t>339,91</w:t>
            </w:r>
          </w:p>
        </w:tc>
        <w:tc>
          <w:tcPr>
            <w:tcW w:w="390" w:type="pct"/>
            <w:tcBorders>
              <w:top w:val="nil"/>
              <w:left w:val="nil"/>
              <w:bottom w:val="single" w:sz="4" w:space="0" w:color="auto"/>
              <w:right w:val="single" w:sz="4" w:space="0" w:color="auto"/>
            </w:tcBorders>
            <w:noWrap/>
            <w:vAlign w:val="center"/>
            <w:hideMark/>
          </w:tcPr>
          <w:p w14:paraId="37031D4A" w14:textId="77777777" w:rsidR="0073208E" w:rsidRDefault="0073208E" w:rsidP="00744CAC">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0,98%</w:t>
            </w:r>
          </w:p>
        </w:tc>
      </w:tr>
      <w:tr w:rsidR="0073208E" w14:paraId="577603CE"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2107E35F"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SOCIEDAD GENERAL DE AUTORES DE ESPAÑA</w:t>
            </w:r>
          </w:p>
        </w:tc>
        <w:tc>
          <w:tcPr>
            <w:tcW w:w="509" w:type="pct"/>
            <w:tcBorders>
              <w:top w:val="nil"/>
              <w:left w:val="nil"/>
              <w:bottom w:val="single" w:sz="4" w:space="0" w:color="auto"/>
              <w:right w:val="single" w:sz="4" w:space="0" w:color="auto"/>
            </w:tcBorders>
            <w:noWrap/>
            <w:vAlign w:val="center"/>
            <w:hideMark/>
          </w:tcPr>
          <w:p w14:paraId="46AA8914"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 AÑO</w:t>
            </w:r>
          </w:p>
        </w:tc>
        <w:tc>
          <w:tcPr>
            <w:tcW w:w="513" w:type="pct"/>
            <w:tcBorders>
              <w:top w:val="nil"/>
              <w:left w:val="nil"/>
              <w:bottom w:val="single" w:sz="4" w:space="0" w:color="auto"/>
              <w:right w:val="single" w:sz="4" w:space="0" w:color="auto"/>
            </w:tcBorders>
            <w:noWrap/>
            <w:vAlign w:val="center"/>
            <w:hideMark/>
          </w:tcPr>
          <w:p w14:paraId="1759AEBE"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12/01/2023</w:t>
            </w:r>
          </w:p>
        </w:tc>
        <w:tc>
          <w:tcPr>
            <w:tcW w:w="1391" w:type="pct"/>
            <w:tcBorders>
              <w:top w:val="nil"/>
              <w:left w:val="nil"/>
              <w:bottom w:val="single" w:sz="4" w:space="0" w:color="auto"/>
              <w:right w:val="single" w:sz="4" w:space="0" w:color="auto"/>
            </w:tcBorders>
            <w:noWrap/>
            <w:vAlign w:val="center"/>
            <w:hideMark/>
          </w:tcPr>
          <w:p w14:paraId="669166C5"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nº:1230002903 SGAE</w:t>
            </w:r>
          </w:p>
        </w:tc>
        <w:tc>
          <w:tcPr>
            <w:tcW w:w="461" w:type="pct"/>
            <w:tcBorders>
              <w:top w:val="nil"/>
              <w:left w:val="nil"/>
              <w:bottom w:val="single" w:sz="4" w:space="0" w:color="auto"/>
              <w:right w:val="single" w:sz="4" w:space="0" w:color="auto"/>
            </w:tcBorders>
            <w:noWrap/>
            <w:vAlign w:val="center"/>
            <w:hideMark/>
          </w:tcPr>
          <w:p w14:paraId="732072CC"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1.510,21</w:t>
            </w:r>
          </w:p>
        </w:tc>
        <w:tc>
          <w:tcPr>
            <w:tcW w:w="390" w:type="pct"/>
            <w:tcBorders>
              <w:top w:val="nil"/>
              <w:left w:val="nil"/>
              <w:bottom w:val="single" w:sz="4" w:space="0" w:color="auto"/>
              <w:right w:val="single" w:sz="4" w:space="0" w:color="auto"/>
            </w:tcBorders>
            <w:noWrap/>
            <w:vAlign w:val="center"/>
            <w:hideMark/>
          </w:tcPr>
          <w:p w14:paraId="3EE0F724" w14:textId="3BC12848"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2998C66D"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657CECF8"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SOCIEDAD GENERAL DE AUTORES DE ESPAÑA</w:t>
            </w:r>
          </w:p>
        </w:tc>
        <w:tc>
          <w:tcPr>
            <w:tcW w:w="509" w:type="pct"/>
            <w:tcBorders>
              <w:top w:val="nil"/>
              <w:left w:val="nil"/>
              <w:bottom w:val="single" w:sz="4" w:space="0" w:color="auto"/>
              <w:right w:val="single" w:sz="4" w:space="0" w:color="auto"/>
            </w:tcBorders>
            <w:noWrap/>
            <w:vAlign w:val="center"/>
            <w:hideMark/>
          </w:tcPr>
          <w:p w14:paraId="049BDEF5" w14:textId="7C33362F"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6AC50FF4"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05/04/2023</w:t>
            </w:r>
          </w:p>
        </w:tc>
        <w:tc>
          <w:tcPr>
            <w:tcW w:w="1391" w:type="pct"/>
            <w:tcBorders>
              <w:top w:val="nil"/>
              <w:left w:val="nil"/>
              <w:bottom w:val="single" w:sz="4" w:space="0" w:color="auto"/>
              <w:right w:val="single" w:sz="4" w:space="0" w:color="auto"/>
            </w:tcBorders>
            <w:noWrap/>
            <w:vAlign w:val="center"/>
            <w:hideMark/>
          </w:tcPr>
          <w:p w14:paraId="2501F143"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nº:1230161272 SGAE</w:t>
            </w:r>
          </w:p>
        </w:tc>
        <w:tc>
          <w:tcPr>
            <w:tcW w:w="461" w:type="pct"/>
            <w:tcBorders>
              <w:top w:val="nil"/>
              <w:left w:val="nil"/>
              <w:bottom w:val="single" w:sz="4" w:space="0" w:color="auto"/>
              <w:right w:val="single" w:sz="4" w:space="0" w:color="auto"/>
            </w:tcBorders>
            <w:noWrap/>
            <w:vAlign w:val="center"/>
            <w:hideMark/>
          </w:tcPr>
          <w:p w14:paraId="5691674A"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2.607,99</w:t>
            </w:r>
          </w:p>
        </w:tc>
        <w:tc>
          <w:tcPr>
            <w:tcW w:w="390" w:type="pct"/>
            <w:tcBorders>
              <w:top w:val="nil"/>
              <w:left w:val="nil"/>
              <w:bottom w:val="single" w:sz="4" w:space="0" w:color="auto"/>
              <w:right w:val="single" w:sz="4" w:space="0" w:color="auto"/>
            </w:tcBorders>
            <w:noWrap/>
            <w:vAlign w:val="center"/>
            <w:hideMark/>
          </w:tcPr>
          <w:p w14:paraId="23345475" w14:textId="53B295B8"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551319CA"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650106BB"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SOCIEDAD GENERAL DE AUTORES DE ESPAÑA</w:t>
            </w:r>
          </w:p>
        </w:tc>
        <w:tc>
          <w:tcPr>
            <w:tcW w:w="509" w:type="pct"/>
            <w:tcBorders>
              <w:top w:val="nil"/>
              <w:left w:val="nil"/>
              <w:bottom w:val="single" w:sz="4" w:space="0" w:color="auto"/>
              <w:right w:val="single" w:sz="4" w:space="0" w:color="auto"/>
            </w:tcBorders>
            <w:noWrap/>
            <w:vAlign w:val="center"/>
            <w:hideMark/>
          </w:tcPr>
          <w:p w14:paraId="736C2A8B" w14:textId="05269C5F"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17A904F1"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21/07/2023</w:t>
            </w:r>
          </w:p>
        </w:tc>
        <w:tc>
          <w:tcPr>
            <w:tcW w:w="1391" w:type="pct"/>
            <w:tcBorders>
              <w:top w:val="nil"/>
              <w:left w:val="nil"/>
              <w:bottom w:val="single" w:sz="4" w:space="0" w:color="auto"/>
              <w:right w:val="single" w:sz="4" w:space="0" w:color="auto"/>
            </w:tcBorders>
            <w:noWrap/>
            <w:vAlign w:val="center"/>
            <w:hideMark/>
          </w:tcPr>
          <w:p w14:paraId="4A2F6180"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nº:1230418944 SGAE</w:t>
            </w:r>
          </w:p>
        </w:tc>
        <w:tc>
          <w:tcPr>
            <w:tcW w:w="461" w:type="pct"/>
            <w:tcBorders>
              <w:top w:val="nil"/>
              <w:left w:val="nil"/>
              <w:bottom w:val="single" w:sz="4" w:space="0" w:color="auto"/>
              <w:right w:val="single" w:sz="4" w:space="0" w:color="auto"/>
            </w:tcBorders>
            <w:noWrap/>
            <w:vAlign w:val="center"/>
            <w:hideMark/>
          </w:tcPr>
          <w:p w14:paraId="16BC3E13"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1.729,41</w:t>
            </w:r>
          </w:p>
        </w:tc>
        <w:tc>
          <w:tcPr>
            <w:tcW w:w="390" w:type="pct"/>
            <w:tcBorders>
              <w:top w:val="nil"/>
              <w:left w:val="nil"/>
              <w:bottom w:val="single" w:sz="4" w:space="0" w:color="auto"/>
              <w:right w:val="single" w:sz="4" w:space="0" w:color="auto"/>
            </w:tcBorders>
            <w:noWrap/>
            <w:vAlign w:val="center"/>
            <w:hideMark/>
          </w:tcPr>
          <w:p w14:paraId="4EA618D2" w14:textId="3549AAE6"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477F1823"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58D12AA1"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SOCIEDAD GENERAL DE AUTORES DE ESPAÑA</w:t>
            </w:r>
          </w:p>
        </w:tc>
        <w:tc>
          <w:tcPr>
            <w:tcW w:w="509" w:type="pct"/>
            <w:tcBorders>
              <w:top w:val="nil"/>
              <w:left w:val="nil"/>
              <w:bottom w:val="single" w:sz="4" w:space="0" w:color="auto"/>
              <w:right w:val="single" w:sz="4" w:space="0" w:color="auto"/>
            </w:tcBorders>
            <w:noWrap/>
            <w:vAlign w:val="center"/>
            <w:hideMark/>
          </w:tcPr>
          <w:p w14:paraId="6B5D50EE" w14:textId="662E10D8"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75F6B09F"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06/10/2023</w:t>
            </w:r>
          </w:p>
        </w:tc>
        <w:tc>
          <w:tcPr>
            <w:tcW w:w="1391" w:type="pct"/>
            <w:tcBorders>
              <w:top w:val="nil"/>
              <w:left w:val="nil"/>
              <w:bottom w:val="single" w:sz="4" w:space="0" w:color="auto"/>
              <w:right w:val="single" w:sz="4" w:space="0" w:color="auto"/>
            </w:tcBorders>
            <w:noWrap/>
            <w:vAlign w:val="center"/>
            <w:hideMark/>
          </w:tcPr>
          <w:p w14:paraId="13E2AED6"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nº:1230559238 SGAE</w:t>
            </w:r>
          </w:p>
        </w:tc>
        <w:tc>
          <w:tcPr>
            <w:tcW w:w="461" w:type="pct"/>
            <w:tcBorders>
              <w:top w:val="nil"/>
              <w:left w:val="nil"/>
              <w:bottom w:val="single" w:sz="4" w:space="0" w:color="auto"/>
              <w:right w:val="single" w:sz="4" w:space="0" w:color="auto"/>
            </w:tcBorders>
            <w:noWrap/>
            <w:vAlign w:val="center"/>
            <w:hideMark/>
          </w:tcPr>
          <w:p w14:paraId="7A5A10F2"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1.433,08</w:t>
            </w:r>
          </w:p>
        </w:tc>
        <w:tc>
          <w:tcPr>
            <w:tcW w:w="390" w:type="pct"/>
            <w:tcBorders>
              <w:top w:val="nil"/>
              <w:left w:val="nil"/>
              <w:bottom w:val="single" w:sz="4" w:space="0" w:color="auto"/>
              <w:right w:val="single" w:sz="4" w:space="0" w:color="auto"/>
            </w:tcBorders>
            <w:noWrap/>
            <w:vAlign w:val="center"/>
            <w:hideMark/>
          </w:tcPr>
          <w:p w14:paraId="6C48FF82" w14:textId="10491FC3"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313F9FFC"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71CDBE92" w14:textId="605447E4" w:rsidR="0073208E" w:rsidRDefault="0073208E" w:rsidP="00744CAC">
            <w:pPr>
              <w:spacing w:after="0" w:line="240" w:lineRule="auto"/>
              <w:jc w:val="center"/>
              <w:rPr>
                <w:rFonts w:ascii="Calibri" w:eastAsia="Times New Roman" w:hAnsi="Calibri" w:cs="Calibri"/>
                <w:color w:val="000000"/>
                <w:lang w:eastAsia="es-ES"/>
              </w:rPr>
            </w:pPr>
          </w:p>
        </w:tc>
        <w:tc>
          <w:tcPr>
            <w:tcW w:w="509" w:type="pct"/>
            <w:tcBorders>
              <w:top w:val="nil"/>
              <w:left w:val="nil"/>
              <w:bottom w:val="single" w:sz="4" w:space="0" w:color="auto"/>
              <w:right w:val="single" w:sz="4" w:space="0" w:color="auto"/>
            </w:tcBorders>
            <w:noWrap/>
            <w:vAlign w:val="center"/>
            <w:hideMark/>
          </w:tcPr>
          <w:p w14:paraId="7D14C84B" w14:textId="1C56DDAE"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2154DCC2" w14:textId="4B832C9C" w:rsidR="0073208E" w:rsidRDefault="0073208E" w:rsidP="00744CAC">
            <w:pPr>
              <w:spacing w:after="0" w:line="240" w:lineRule="auto"/>
              <w:jc w:val="center"/>
              <w:rPr>
                <w:rFonts w:ascii="Calibri" w:eastAsia="Times New Roman" w:hAnsi="Calibri" w:cs="Calibri"/>
                <w:color w:val="000000"/>
                <w:lang w:eastAsia="es-ES"/>
              </w:rPr>
            </w:pPr>
          </w:p>
        </w:tc>
        <w:tc>
          <w:tcPr>
            <w:tcW w:w="1391" w:type="pct"/>
            <w:tcBorders>
              <w:top w:val="nil"/>
              <w:left w:val="nil"/>
              <w:bottom w:val="single" w:sz="4" w:space="0" w:color="auto"/>
              <w:right w:val="single" w:sz="4" w:space="0" w:color="auto"/>
            </w:tcBorders>
            <w:noWrap/>
            <w:vAlign w:val="center"/>
            <w:hideMark/>
          </w:tcPr>
          <w:p w14:paraId="4FA5CD86" w14:textId="77777777" w:rsidR="0073208E" w:rsidRDefault="0073208E" w:rsidP="00744CAC">
            <w:pPr>
              <w:spacing w:after="0" w:line="240" w:lineRule="auto"/>
              <w:jc w:val="center"/>
              <w:rPr>
                <w:rFonts w:ascii="Calibri" w:eastAsia="Times New Roman" w:hAnsi="Calibri" w:cs="Calibri"/>
                <w:b/>
                <w:bCs/>
                <w:color w:val="000000"/>
                <w:u w:val="single"/>
                <w:lang w:eastAsia="es-ES"/>
              </w:rPr>
            </w:pPr>
            <w:r>
              <w:rPr>
                <w:rFonts w:ascii="Calibri" w:eastAsia="Times New Roman" w:hAnsi="Calibri" w:cs="Calibri"/>
                <w:b/>
                <w:bCs/>
                <w:color w:val="000000"/>
                <w:u w:val="single"/>
                <w:lang w:eastAsia="es-ES"/>
              </w:rPr>
              <w:t>Total</w:t>
            </w:r>
          </w:p>
        </w:tc>
        <w:tc>
          <w:tcPr>
            <w:tcW w:w="461" w:type="pct"/>
            <w:tcBorders>
              <w:top w:val="nil"/>
              <w:left w:val="nil"/>
              <w:bottom w:val="single" w:sz="4" w:space="0" w:color="auto"/>
              <w:right w:val="single" w:sz="4" w:space="0" w:color="auto"/>
            </w:tcBorders>
            <w:noWrap/>
            <w:vAlign w:val="center"/>
            <w:hideMark/>
          </w:tcPr>
          <w:p w14:paraId="26CA7FB9" w14:textId="77777777" w:rsidR="0073208E" w:rsidRDefault="0073208E" w:rsidP="00744CAC">
            <w:pPr>
              <w:spacing w:after="0" w:line="240" w:lineRule="auto"/>
              <w:jc w:val="center"/>
              <w:rPr>
                <w:rFonts w:ascii="Calibri" w:eastAsia="Times New Roman" w:hAnsi="Calibri" w:cs="Calibri"/>
                <w:b/>
                <w:bCs/>
                <w:color w:val="000000"/>
                <w:u w:val="single"/>
                <w:lang w:eastAsia="es-ES"/>
              </w:rPr>
            </w:pPr>
            <w:r>
              <w:rPr>
                <w:rFonts w:ascii="Calibri" w:eastAsia="Times New Roman" w:hAnsi="Calibri" w:cs="Calibri"/>
                <w:b/>
                <w:bCs/>
                <w:color w:val="000000"/>
                <w:u w:val="single"/>
                <w:lang w:eastAsia="es-ES"/>
              </w:rPr>
              <w:t>7.280,69</w:t>
            </w:r>
          </w:p>
        </w:tc>
        <w:tc>
          <w:tcPr>
            <w:tcW w:w="390" w:type="pct"/>
            <w:tcBorders>
              <w:top w:val="nil"/>
              <w:left w:val="nil"/>
              <w:bottom w:val="single" w:sz="4" w:space="0" w:color="auto"/>
              <w:right w:val="single" w:sz="4" w:space="0" w:color="auto"/>
            </w:tcBorders>
            <w:noWrap/>
            <w:vAlign w:val="center"/>
            <w:hideMark/>
          </w:tcPr>
          <w:p w14:paraId="4192A137" w14:textId="77777777" w:rsidR="0073208E" w:rsidRDefault="0073208E" w:rsidP="00744CAC">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20,99%</w:t>
            </w:r>
          </w:p>
        </w:tc>
      </w:tr>
      <w:tr w:rsidR="0073208E" w14:paraId="4B7864C8"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70E95AB0"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MUTUA TINERFEÑA</w:t>
            </w:r>
          </w:p>
        </w:tc>
        <w:tc>
          <w:tcPr>
            <w:tcW w:w="509" w:type="pct"/>
            <w:tcBorders>
              <w:top w:val="nil"/>
              <w:left w:val="nil"/>
              <w:bottom w:val="single" w:sz="4" w:space="0" w:color="auto"/>
              <w:right w:val="single" w:sz="4" w:space="0" w:color="auto"/>
            </w:tcBorders>
            <w:noWrap/>
            <w:vAlign w:val="center"/>
            <w:hideMark/>
          </w:tcPr>
          <w:p w14:paraId="43491177"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 AÑO</w:t>
            </w:r>
          </w:p>
        </w:tc>
        <w:tc>
          <w:tcPr>
            <w:tcW w:w="513" w:type="pct"/>
            <w:tcBorders>
              <w:top w:val="nil"/>
              <w:left w:val="nil"/>
              <w:bottom w:val="single" w:sz="4" w:space="0" w:color="auto"/>
              <w:right w:val="single" w:sz="4" w:space="0" w:color="auto"/>
            </w:tcBorders>
            <w:noWrap/>
            <w:vAlign w:val="center"/>
            <w:hideMark/>
          </w:tcPr>
          <w:p w14:paraId="652FE210"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09/03/2023</w:t>
            </w:r>
          </w:p>
        </w:tc>
        <w:tc>
          <w:tcPr>
            <w:tcW w:w="1391" w:type="pct"/>
            <w:tcBorders>
              <w:top w:val="nil"/>
              <w:left w:val="nil"/>
              <w:bottom w:val="single" w:sz="4" w:space="0" w:color="auto"/>
              <w:right w:val="single" w:sz="4" w:space="0" w:color="auto"/>
            </w:tcBorders>
            <w:noWrap/>
            <w:vAlign w:val="center"/>
            <w:hideMark/>
          </w:tcPr>
          <w:p w14:paraId="790065DD"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xml:space="preserve">Su fra. </w:t>
            </w:r>
            <w:proofErr w:type="gramStart"/>
            <w:r>
              <w:rPr>
                <w:rFonts w:ascii="Calibri" w:eastAsia="Times New Roman" w:hAnsi="Calibri" w:cs="Calibri"/>
                <w:color w:val="000000"/>
                <w:lang w:eastAsia="es-ES"/>
              </w:rPr>
              <w:t>nº:emit</w:t>
            </w:r>
            <w:proofErr w:type="gramEnd"/>
            <w:r>
              <w:rPr>
                <w:rFonts w:ascii="Calibri" w:eastAsia="Times New Roman" w:hAnsi="Calibri" w:cs="Calibri"/>
                <w:color w:val="000000"/>
                <w:lang w:eastAsia="es-ES"/>
              </w:rPr>
              <w:t>202300099 MUTUA</w:t>
            </w:r>
          </w:p>
        </w:tc>
        <w:tc>
          <w:tcPr>
            <w:tcW w:w="461" w:type="pct"/>
            <w:tcBorders>
              <w:top w:val="nil"/>
              <w:left w:val="nil"/>
              <w:bottom w:val="single" w:sz="4" w:space="0" w:color="auto"/>
              <w:right w:val="single" w:sz="4" w:space="0" w:color="auto"/>
            </w:tcBorders>
            <w:noWrap/>
            <w:vAlign w:val="center"/>
            <w:hideMark/>
          </w:tcPr>
          <w:p w14:paraId="1F50B843"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280,46</w:t>
            </w:r>
          </w:p>
        </w:tc>
        <w:tc>
          <w:tcPr>
            <w:tcW w:w="390" w:type="pct"/>
            <w:tcBorders>
              <w:top w:val="nil"/>
              <w:left w:val="nil"/>
              <w:bottom w:val="single" w:sz="4" w:space="0" w:color="auto"/>
              <w:right w:val="single" w:sz="4" w:space="0" w:color="auto"/>
            </w:tcBorders>
            <w:noWrap/>
            <w:vAlign w:val="center"/>
            <w:hideMark/>
          </w:tcPr>
          <w:p w14:paraId="76B9A83F" w14:textId="025332B2"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7D182721"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64BF3C13" w14:textId="4CCC77DB" w:rsidR="0073208E" w:rsidRDefault="0073208E" w:rsidP="00744CAC">
            <w:pPr>
              <w:spacing w:after="0" w:line="240" w:lineRule="auto"/>
              <w:jc w:val="center"/>
              <w:rPr>
                <w:rFonts w:ascii="Calibri" w:eastAsia="Times New Roman" w:hAnsi="Calibri" w:cs="Calibri"/>
                <w:color w:val="000000"/>
                <w:lang w:eastAsia="es-ES"/>
              </w:rPr>
            </w:pPr>
          </w:p>
        </w:tc>
        <w:tc>
          <w:tcPr>
            <w:tcW w:w="509" w:type="pct"/>
            <w:tcBorders>
              <w:top w:val="nil"/>
              <w:left w:val="nil"/>
              <w:bottom w:val="single" w:sz="4" w:space="0" w:color="auto"/>
              <w:right w:val="single" w:sz="4" w:space="0" w:color="auto"/>
            </w:tcBorders>
            <w:noWrap/>
            <w:vAlign w:val="center"/>
            <w:hideMark/>
          </w:tcPr>
          <w:p w14:paraId="17708291" w14:textId="5B1EF84E"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524DAA19" w14:textId="4E28C0D2" w:rsidR="0073208E" w:rsidRDefault="0073208E" w:rsidP="00744CAC">
            <w:pPr>
              <w:spacing w:after="0" w:line="240" w:lineRule="auto"/>
              <w:jc w:val="center"/>
              <w:rPr>
                <w:rFonts w:ascii="Calibri" w:eastAsia="Times New Roman" w:hAnsi="Calibri" w:cs="Calibri"/>
                <w:color w:val="000000"/>
                <w:lang w:eastAsia="es-ES"/>
              </w:rPr>
            </w:pPr>
          </w:p>
        </w:tc>
        <w:tc>
          <w:tcPr>
            <w:tcW w:w="1391" w:type="pct"/>
            <w:tcBorders>
              <w:top w:val="nil"/>
              <w:left w:val="nil"/>
              <w:bottom w:val="single" w:sz="4" w:space="0" w:color="auto"/>
              <w:right w:val="single" w:sz="4" w:space="0" w:color="auto"/>
            </w:tcBorders>
            <w:noWrap/>
            <w:vAlign w:val="center"/>
            <w:hideMark/>
          </w:tcPr>
          <w:p w14:paraId="08836E7B" w14:textId="77777777" w:rsidR="0073208E" w:rsidRDefault="0073208E" w:rsidP="00744CAC">
            <w:pPr>
              <w:spacing w:after="0" w:line="240" w:lineRule="auto"/>
              <w:jc w:val="center"/>
              <w:rPr>
                <w:rFonts w:ascii="Calibri" w:eastAsia="Times New Roman" w:hAnsi="Calibri" w:cs="Calibri"/>
                <w:b/>
                <w:bCs/>
                <w:color w:val="000000"/>
                <w:u w:val="single"/>
                <w:lang w:eastAsia="es-ES"/>
              </w:rPr>
            </w:pPr>
            <w:r>
              <w:rPr>
                <w:rFonts w:ascii="Calibri" w:eastAsia="Times New Roman" w:hAnsi="Calibri" w:cs="Calibri"/>
                <w:b/>
                <w:bCs/>
                <w:color w:val="000000"/>
                <w:u w:val="single"/>
                <w:lang w:eastAsia="es-ES"/>
              </w:rPr>
              <w:t>Total</w:t>
            </w:r>
          </w:p>
        </w:tc>
        <w:tc>
          <w:tcPr>
            <w:tcW w:w="461" w:type="pct"/>
            <w:tcBorders>
              <w:top w:val="nil"/>
              <w:left w:val="nil"/>
              <w:bottom w:val="single" w:sz="4" w:space="0" w:color="auto"/>
              <w:right w:val="single" w:sz="4" w:space="0" w:color="auto"/>
            </w:tcBorders>
            <w:noWrap/>
            <w:vAlign w:val="center"/>
            <w:hideMark/>
          </w:tcPr>
          <w:p w14:paraId="35321FA7" w14:textId="77777777" w:rsidR="0073208E" w:rsidRDefault="0073208E" w:rsidP="00744CAC">
            <w:pPr>
              <w:spacing w:after="0" w:line="240" w:lineRule="auto"/>
              <w:jc w:val="center"/>
              <w:rPr>
                <w:rFonts w:ascii="Calibri" w:eastAsia="Times New Roman" w:hAnsi="Calibri" w:cs="Calibri"/>
                <w:b/>
                <w:bCs/>
                <w:color w:val="000000"/>
                <w:u w:val="single"/>
                <w:lang w:eastAsia="es-ES"/>
              </w:rPr>
            </w:pPr>
            <w:r>
              <w:rPr>
                <w:rFonts w:ascii="Calibri" w:eastAsia="Times New Roman" w:hAnsi="Calibri" w:cs="Calibri"/>
                <w:b/>
                <w:bCs/>
                <w:color w:val="000000"/>
                <w:u w:val="single"/>
                <w:lang w:eastAsia="es-ES"/>
              </w:rPr>
              <w:t>280,46</w:t>
            </w:r>
          </w:p>
        </w:tc>
        <w:tc>
          <w:tcPr>
            <w:tcW w:w="390" w:type="pct"/>
            <w:tcBorders>
              <w:top w:val="nil"/>
              <w:left w:val="nil"/>
              <w:bottom w:val="single" w:sz="4" w:space="0" w:color="auto"/>
              <w:right w:val="single" w:sz="4" w:space="0" w:color="auto"/>
            </w:tcBorders>
            <w:noWrap/>
            <w:vAlign w:val="center"/>
            <w:hideMark/>
          </w:tcPr>
          <w:p w14:paraId="5EF521A2" w14:textId="77777777" w:rsidR="0073208E" w:rsidRDefault="0073208E" w:rsidP="00744CAC">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0,81%</w:t>
            </w:r>
          </w:p>
        </w:tc>
      </w:tr>
      <w:tr w:rsidR="0073208E" w14:paraId="34BDD089"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22A210AE"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lastRenderedPageBreak/>
              <w:t>GENERAL DE SERVICIOS ITV, S.A.</w:t>
            </w:r>
          </w:p>
        </w:tc>
        <w:tc>
          <w:tcPr>
            <w:tcW w:w="509" w:type="pct"/>
            <w:tcBorders>
              <w:top w:val="nil"/>
              <w:left w:val="nil"/>
              <w:bottom w:val="single" w:sz="4" w:space="0" w:color="auto"/>
              <w:right w:val="single" w:sz="4" w:space="0" w:color="auto"/>
            </w:tcBorders>
            <w:noWrap/>
            <w:vAlign w:val="center"/>
            <w:hideMark/>
          </w:tcPr>
          <w:p w14:paraId="3E66A812"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 AÑO</w:t>
            </w:r>
          </w:p>
        </w:tc>
        <w:tc>
          <w:tcPr>
            <w:tcW w:w="513" w:type="pct"/>
            <w:tcBorders>
              <w:top w:val="nil"/>
              <w:left w:val="nil"/>
              <w:bottom w:val="single" w:sz="4" w:space="0" w:color="auto"/>
              <w:right w:val="single" w:sz="4" w:space="0" w:color="auto"/>
            </w:tcBorders>
            <w:noWrap/>
            <w:vAlign w:val="center"/>
            <w:hideMark/>
          </w:tcPr>
          <w:p w14:paraId="034A919C"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02/03/2023</w:t>
            </w:r>
          </w:p>
        </w:tc>
        <w:tc>
          <w:tcPr>
            <w:tcW w:w="1391" w:type="pct"/>
            <w:tcBorders>
              <w:top w:val="nil"/>
              <w:left w:val="nil"/>
              <w:bottom w:val="single" w:sz="4" w:space="0" w:color="auto"/>
              <w:right w:val="single" w:sz="4" w:space="0" w:color="auto"/>
            </w:tcBorders>
            <w:noWrap/>
            <w:vAlign w:val="center"/>
            <w:hideMark/>
          </w:tcPr>
          <w:p w14:paraId="5EC0C3B2"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nº:662 ITV</w:t>
            </w:r>
          </w:p>
        </w:tc>
        <w:tc>
          <w:tcPr>
            <w:tcW w:w="461" w:type="pct"/>
            <w:tcBorders>
              <w:top w:val="nil"/>
              <w:left w:val="nil"/>
              <w:bottom w:val="single" w:sz="4" w:space="0" w:color="auto"/>
              <w:right w:val="single" w:sz="4" w:space="0" w:color="auto"/>
            </w:tcBorders>
            <w:noWrap/>
            <w:vAlign w:val="center"/>
            <w:hideMark/>
          </w:tcPr>
          <w:p w14:paraId="24205C15"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54,47</w:t>
            </w:r>
          </w:p>
        </w:tc>
        <w:tc>
          <w:tcPr>
            <w:tcW w:w="390" w:type="pct"/>
            <w:tcBorders>
              <w:top w:val="nil"/>
              <w:left w:val="nil"/>
              <w:bottom w:val="single" w:sz="4" w:space="0" w:color="auto"/>
              <w:right w:val="single" w:sz="4" w:space="0" w:color="auto"/>
            </w:tcBorders>
            <w:noWrap/>
            <w:vAlign w:val="center"/>
            <w:hideMark/>
          </w:tcPr>
          <w:p w14:paraId="08796900" w14:textId="0C7A1521"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5900A6B7"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70F5DFB3"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GENERAL DE SERVICIOS ITV, S.A.</w:t>
            </w:r>
          </w:p>
        </w:tc>
        <w:tc>
          <w:tcPr>
            <w:tcW w:w="509" w:type="pct"/>
            <w:tcBorders>
              <w:top w:val="nil"/>
              <w:left w:val="nil"/>
              <w:bottom w:val="single" w:sz="4" w:space="0" w:color="auto"/>
              <w:right w:val="single" w:sz="4" w:space="0" w:color="auto"/>
            </w:tcBorders>
            <w:noWrap/>
            <w:vAlign w:val="center"/>
            <w:hideMark/>
          </w:tcPr>
          <w:p w14:paraId="2393BE41" w14:textId="4289487D"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75F69090"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28/11/2023</w:t>
            </w:r>
          </w:p>
        </w:tc>
        <w:tc>
          <w:tcPr>
            <w:tcW w:w="1391" w:type="pct"/>
            <w:tcBorders>
              <w:top w:val="nil"/>
              <w:left w:val="nil"/>
              <w:bottom w:val="single" w:sz="4" w:space="0" w:color="auto"/>
              <w:right w:val="single" w:sz="4" w:space="0" w:color="auto"/>
            </w:tcBorders>
            <w:noWrap/>
            <w:vAlign w:val="center"/>
            <w:hideMark/>
          </w:tcPr>
          <w:p w14:paraId="0F14D30F"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nº:3593/38042023F ITV</w:t>
            </w:r>
          </w:p>
        </w:tc>
        <w:tc>
          <w:tcPr>
            <w:tcW w:w="461" w:type="pct"/>
            <w:tcBorders>
              <w:top w:val="nil"/>
              <w:left w:val="nil"/>
              <w:bottom w:val="single" w:sz="4" w:space="0" w:color="auto"/>
              <w:right w:val="single" w:sz="4" w:space="0" w:color="auto"/>
            </w:tcBorders>
            <w:noWrap/>
            <w:vAlign w:val="center"/>
            <w:hideMark/>
          </w:tcPr>
          <w:p w14:paraId="2CF1ABE9"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54,47</w:t>
            </w:r>
          </w:p>
        </w:tc>
        <w:tc>
          <w:tcPr>
            <w:tcW w:w="390" w:type="pct"/>
            <w:tcBorders>
              <w:top w:val="nil"/>
              <w:left w:val="nil"/>
              <w:bottom w:val="single" w:sz="4" w:space="0" w:color="auto"/>
              <w:right w:val="single" w:sz="4" w:space="0" w:color="auto"/>
            </w:tcBorders>
            <w:noWrap/>
            <w:vAlign w:val="center"/>
            <w:hideMark/>
          </w:tcPr>
          <w:p w14:paraId="4E5CCBBB" w14:textId="27AEB16A"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0579E780"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090895E6" w14:textId="73D8E65A" w:rsidR="0073208E" w:rsidRDefault="0073208E" w:rsidP="00744CAC">
            <w:pPr>
              <w:spacing w:after="0" w:line="240" w:lineRule="auto"/>
              <w:jc w:val="center"/>
              <w:rPr>
                <w:rFonts w:ascii="Calibri" w:eastAsia="Times New Roman" w:hAnsi="Calibri" w:cs="Calibri"/>
                <w:color w:val="000000"/>
                <w:lang w:eastAsia="es-ES"/>
              </w:rPr>
            </w:pPr>
          </w:p>
        </w:tc>
        <w:tc>
          <w:tcPr>
            <w:tcW w:w="509" w:type="pct"/>
            <w:tcBorders>
              <w:top w:val="nil"/>
              <w:left w:val="nil"/>
              <w:bottom w:val="single" w:sz="4" w:space="0" w:color="auto"/>
              <w:right w:val="single" w:sz="4" w:space="0" w:color="auto"/>
            </w:tcBorders>
            <w:noWrap/>
            <w:vAlign w:val="center"/>
            <w:hideMark/>
          </w:tcPr>
          <w:p w14:paraId="296B3CBF" w14:textId="630A0966"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12063AF7" w14:textId="13176DE4" w:rsidR="0073208E" w:rsidRDefault="0073208E" w:rsidP="00744CAC">
            <w:pPr>
              <w:spacing w:after="0" w:line="240" w:lineRule="auto"/>
              <w:jc w:val="center"/>
              <w:rPr>
                <w:rFonts w:ascii="Calibri" w:eastAsia="Times New Roman" w:hAnsi="Calibri" w:cs="Calibri"/>
                <w:color w:val="000000"/>
                <w:lang w:eastAsia="es-ES"/>
              </w:rPr>
            </w:pPr>
          </w:p>
        </w:tc>
        <w:tc>
          <w:tcPr>
            <w:tcW w:w="1391" w:type="pct"/>
            <w:tcBorders>
              <w:top w:val="nil"/>
              <w:left w:val="nil"/>
              <w:bottom w:val="single" w:sz="4" w:space="0" w:color="auto"/>
              <w:right w:val="single" w:sz="4" w:space="0" w:color="auto"/>
            </w:tcBorders>
            <w:noWrap/>
            <w:vAlign w:val="center"/>
            <w:hideMark/>
          </w:tcPr>
          <w:p w14:paraId="1410C576" w14:textId="77777777" w:rsidR="0073208E" w:rsidRDefault="0073208E" w:rsidP="00744CAC">
            <w:pPr>
              <w:spacing w:after="0" w:line="240" w:lineRule="auto"/>
              <w:jc w:val="center"/>
              <w:rPr>
                <w:rFonts w:ascii="Calibri" w:eastAsia="Times New Roman" w:hAnsi="Calibri" w:cs="Calibri"/>
                <w:b/>
                <w:bCs/>
                <w:color w:val="000000"/>
                <w:u w:val="single"/>
                <w:lang w:eastAsia="es-ES"/>
              </w:rPr>
            </w:pPr>
            <w:r>
              <w:rPr>
                <w:rFonts w:ascii="Calibri" w:eastAsia="Times New Roman" w:hAnsi="Calibri" w:cs="Calibri"/>
                <w:b/>
                <w:bCs/>
                <w:color w:val="000000"/>
                <w:u w:val="single"/>
                <w:lang w:eastAsia="es-ES"/>
              </w:rPr>
              <w:t>Total</w:t>
            </w:r>
          </w:p>
        </w:tc>
        <w:tc>
          <w:tcPr>
            <w:tcW w:w="461" w:type="pct"/>
            <w:tcBorders>
              <w:top w:val="nil"/>
              <w:left w:val="nil"/>
              <w:bottom w:val="single" w:sz="4" w:space="0" w:color="auto"/>
              <w:right w:val="single" w:sz="4" w:space="0" w:color="auto"/>
            </w:tcBorders>
            <w:noWrap/>
            <w:vAlign w:val="center"/>
            <w:hideMark/>
          </w:tcPr>
          <w:p w14:paraId="62740E64" w14:textId="77777777" w:rsidR="0073208E" w:rsidRDefault="0073208E" w:rsidP="00744CAC">
            <w:pPr>
              <w:spacing w:after="0" w:line="240" w:lineRule="auto"/>
              <w:jc w:val="center"/>
              <w:rPr>
                <w:rFonts w:ascii="Calibri" w:eastAsia="Times New Roman" w:hAnsi="Calibri" w:cs="Calibri"/>
                <w:b/>
                <w:bCs/>
                <w:color w:val="000000"/>
                <w:u w:val="single"/>
                <w:lang w:eastAsia="es-ES"/>
              </w:rPr>
            </w:pPr>
            <w:r>
              <w:rPr>
                <w:rFonts w:ascii="Calibri" w:eastAsia="Times New Roman" w:hAnsi="Calibri" w:cs="Calibri"/>
                <w:b/>
                <w:bCs/>
                <w:color w:val="000000"/>
                <w:u w:val="single"/>
                <w:lang w:eastAsia="es-ES"/>
              </w:rPr>
              <w:t>108,94</w:t>
            </w:r>
          </w:p>
        </w:tc>
        <w:tc>
          <w:tcPr>
            <w:tcW w:w="390" w:type="pct"/>
            <w:tcBorders>
              <w:top w:val="nil"/>
              <w:left w:val="nil"/>
              <w:bottom w:val="single" w:sz="4" w:space="0" w:color="auto"/>
              <w:right w:val="single" w:sz="4" w:space="0" w:color="auto"/>
            </w:tcBorders>
            <w:noWrap/>
            <w:vAlign w:val="center"/>
            <w:hideMark/>
          </w:tcPr>
          <w:p w14:paraId="1958F9F5" w14:textId="77777777" w:rsidR="0073208E" w:rsidRDefault="0073208E" w:rsidP="00744CAC">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0,31%</w:t>
            </w:r>
          </w:p>
        </w:tc>
      </w:tr>
      <w:tr w:rsidR="0073208E" w14:paraId="1580920D"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30B2D585"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xml:space="preserve">PEDRO GONZALEZ DE </w:t>
            </w:r>
            <w:proofErr w:type="gramStart"/>
            <w:r>
              <w:rPr>
                <w:rFonts w:ascii="Calibri" w:eastAsia="Times New Roman" w:hAnsi="Calibri" w:cs="Calibri"/>
                <w:color w:val="000000"/>
                <w:lang w:eastAsia="es-ES"/>
              </w:rPr>
              <w:t>CHAVES  ROJO</w:t>
            </w:r>
            <w:proofErr w:type="gramEnd"/>
          </w:p>
        </w:tc>
        <w:tc>
          <w:tcPr>
            <w:tcW w:w="509" w:type="pct"/>
            <w:tcBorders>
              <w:top w:val="nil"/>
              <w:left w:val="nil"/>
              <w:bottom w:val="single" w:sz="4" w:space="0" w:color="auto"/>
              <w:right w:val="single" w:sz="4" w:space="0" w:color="auto"/>
            </w:tcBorders>
            <w:noWrap/>
            <w:vAlign w:val="center"/>
            <w:hideMark/>
          </w:tcPr>
          <w:p w14:paraId="57B615BF"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 AÑO</w:t>
            </w:r>
          </w:p>
        </w:tc>
        <w:tc>
          <w:tcPr>
            <w:tcW w:w="513" w:type="pct"/>
            <w:tcBorders>
              <w:top w:val="nil"/>
              <w:left w:val="nil"/>
              <w:bottom w:val="single" w:sz="4" w:space="0" w:color="auto"/>
              <w:right w:val="single" w:sz="4" w:space="0" w:color="auto"/>
            </w:tcBorders>
            <w:noWrap/>
            <w:vAlign w:val="center"/>
            <w:hideMark/>
          </w:tcPr>
          <w:p w14:paraId="7F6D36B2"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30/01/2023</w:t>
            </w:r>
          </w:p>
        </w:tc>
        <w:tc>
          <w:tcPr>
            <w:tcW w:w="1391" w:type="pct"/>
            <w:tcBorders>
              <w:top w:val="nil"/>
              <w:left w:val="nil"/>
              <w:bottom w:val="single" w:sz="4" w:space="0" w:color="auto"/>
              <w:right w:val="single" w:sz="4" w:space="0" w:color="auto"/>
            </w:tcBorders>
            <w:noWrap/>
            <w:vAlign w:val="center"/>
            <w:hideMark/>
          </w:tcPr>
          <w:p w14:paraId="1BD8439A"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nº:230100216 PEDRO GLEZ</w:t>
            </w:r>
          </w:p>
        </w:tc>
        <w:tc>
          <w:tcPr>
            <w:tcW w:w="461" w:type="pct"/>
            <w:tcBorders>
              <w:top w:val="nil"/>
              <w:left w:val="nil"/>
              <w:bottom w:val="single" w:sz="4" w:space="0" w:color="auto"/>
              <w:right w:val="single" w:sz="4" w:space="0" w:color="auto"/>
            </w:tcBorders>
            <w:noWrap/>
            <w:vAlign w:val="center"/>
            <w:hideMark/>
          </w:tcPr>
          <w:p w14:paraId="52A62504"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599,66</w:t>
            </w:r>
          </w:p>
        </w:tc>
        <w:tc>
          <w:tcPr>
            <w:tcW w:w="390" w:type="pct"/>
            <w:tcBorders>
              <w:top w:val="nil"/>
              <w:left w:val="nil"/>
              <w:bottom w:val="single" w:sz="4" w:space="0" w:color="auto"/>
              <w:right w:val="single" w:sz="4" w:space="0" w:color="auto"/>
            </w:tcBorders>
            <w:noWrap/>
            <w:vAlign w:val="center"/>
            <w:hideMark/>
          </w:tcPr>
          <w:p w14:paraId="4AE6DB86" w14:textId="04DF8385"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23198846"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006FC58F"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xml:space="preserve">PEDRO GONZALEZ DE </w:t>
            </w:r>
            <w:proofErr w:type="gramStart"/>
            <w:r>
              <w:rPr>
                <w:rFonts w:ascii="Calibri" w:eastAsia="Times New Roman" w:hAnsi="Calibri" w:cs="Calibri"/>
                <w:color w:val="000000"/>
                <w:lang w:eastAsia="es-ES"/>
              </w:rPr>
              <w:t>CHAVES  ROJO</w:t>
            </w:r>
            <w:proofErr w:type="gramEnd"/>
          </w:p>
        </w:tc>
        <w:tc>
          <w:tcPr>
            <w:tcW w:w="509" w:type="pct"/>
            <w:tcBorders>
              <w:top w:val="nil"/>
              <w:left w:val="nil"/>
              <w:bottom w:val="single" w:sz="4" w:space="0" w:color="auto"/>
              <w:right w:val="single" w:sz="4" w:space="0" w:color="auto"/>
            </w:tcBorders>
            <w:noWrap/>
            <w:vAlign w:val="center"/>
            <w:hideMark/>
          </w:tcPr>
          <w:p w14:paraId="5AFAA157" w14:textId="0DC547EE"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5C0C6EC1"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30/01/2023</w:t>
            </w:r>
          </w:p>
        </w:tc>
        <w:tc>
          <w:tcPr>
            <w:tcW w:w="1391" w:type="pct"/>
            <w:tcBorders>
              <w:top w:val="nil"/>
              <w:left w:val="nil"/>
              <w:bottom w:val="single" w:sz="4" w:space="0" w:color="auto"/>
              <w:right w:val="single" w:sz="4" w:space="0" w:color="auto"/>
            </w:tcBorders>
            <w:noWrap/>
            <w:vAlign w:val="center"/>
            <w:hideMark/>
          </w:tcPr>
          <w:p w14:paraId="6401D9D9"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nº:230200050 PEDRO GLEZ</w:t>
            </w:r>
          </w:p>
        </w:tc>
        <w:tc>
          <w:tcPr>
            <w:tcW w:w="461" w:type="pct"/>
            <w:tcBorders>
              <w:top w:val="nil"/>
              <w:left w:val="nil"/>
              <w:bottom w:val="single" w:sz="4" w:space="0" w:color="auto"/>
              <w:right w:val="single" w:sz="4" w:space="0" w:color="auto"/>
            </w:tcBorders>
            <w:noWrap/>
            <w:vAlign w:val="center"/>
            <w:hideMark/>
          </w:tcPr>
          <w:p w14:paraId="360F3DB6"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114,55</w:t>
            </w:r>
          </w:p>
        </w:tc>
        <w:tc>
          <w:tcPr>
            <w:tcW w:w="390" w:type="pct"/>
            <w:tcBorders>
              <w:top w:val="nil"/>
              <w:left w:val="nil"/>
              <w:bottom w:val="single" w:sz="4" w:space="0" w:color="auto"/>
              <w:right w:val="single" w:sz="4" w:space="0" w:color="auto"/>
            </w:tcBorders>
            <w:noWrap/>
            <w:vAlign w:val="center"/>
            <w:hideMark/>
          </w:tcPr>
          <w:p w14:paraId="01BF4DD5" w14:textId="64653B4B"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774BF3A4"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258D9922"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xml:space="preserve">PEDRO GONZALEZ DE </w:t>
            </w:r>
            <w:proofErr w:type="gramStart"/>
            <w:r>
              <w:rPr>
                <w:rFonts w:ascii="Calibri" w:eastAsia="Times New Roman" w:hAnsi="Calibri" w:cs="Calibri"/>
                <w:color w:val="000000"/>
                <w:lang w:eastAsia="es-ES"/>
              </w:rPr>
              <w:t>CHAVES  ROJO</w:t>
            </w:r>
            <w:proofErr w:type="gramEnd"/>
          </w:p>
        </w:tc>
        <w:tc>
          <w:tcPr>
            <w:tcW w:w="509" w:type="pct"/>
            <w:tcBorders>
              <w:top w:val="nil"/>
              <w:left w:val="nil"/>
              <w:bottom w:val="single" w:sz="4" w:space="0" w:color="auto"/>
              <w:right w:val="single" w:sz="4" w:space="0" w:color="auto"/>
            </w:tcBorders>
            <w:noWrap/>
            <w:vAlign w:val="center"/>
            <w:hideMark/>
          </w:tcPr>
          <w:p w14:paraId="44388491" w14:textId="1AA0912D"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47429900"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30/01/2023</w:t>
            </w:r>
          </w:p>
        </w:tc>
        <w:tc>
          <w:tcPr>
            <w:tcW w:w="1391" w:type="pct"/>
            <w:tcBorders>
              <w:top w:val="nil"/>
              <w:left w:val="nil"/>
              <w:bottom w:val="single" w:sz="4" w:space="0" w:color="auto"/>
              <w:right w:val="single" w:sz="4" w:space="0" w:color="auto"/>
            </w:tcBorders>
            <w:noWrap/>
            <w:vAlign w:val="center"/>
            <w:hideMark/>
          </w:tcPr>
          <w:p w14:paraId="60F4652C"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nº:230200333 PEDRO GLEZ</w:t>
            </w:r>
          </w:p>
        </w:tc>
        <w:tc>
          <w:tcPr>
            <w:tcW w:w="461" w:type="pct"/>
            <w:tcBorders>
              <w:top w:val="nil"/>
              <w:left w:val="nil"/>
              <w:bottom w:val="single" w:sz="4" w:space="0" w:color="auto"/>
              <w:right w:val="single" w:sz="4" w:space="0" w:color="auto"/>
            </w:tcBorders>
            <w:noWrap/>
            <w:vAlign w:val="center"/>
            <w:hideMark/>
          </w:tcPr>
          <w:p w14:paraId="1ADA3077"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175,90</w:t>
            </w:r>
          </w:p>
        </w:tc>
        <w:tc>
          <w:tcPr>
            <w:tcW w:w="390" w:type="pct"/>
            <w:tcBorders>
              <w:top w:val="nil"/>
              <w:left w:val="nil"/>
              <w:bottom w:val="single" w:sz="4" w:space="0" w:color="auto"/>
              <w:right w:val="single" w:sz="4" w:space="0" w:color="auto"/>
            </w:tcBorders>
            <w:noWrap/>
            <w:vAlign w:val="center"/>
            <w:hideMark/>
          </w:tcPr>
          <w:p w14:paraId="3F81F2CA" w14:textId="1CEE3887"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76AF821D"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37CEC6A0"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xml:space="preserve">PEDRO GONZALEZ DE </w:t>
            </w:r>
            <w:proofErr w:type="gramStart"/>
            <w:r>
              <w:rPr>
                <w:rFonts w:ascii="Calibri" w:eastAsia="Times New Roman" w:hAnsi="Calibri" w:cs="Calibri"/>
                <w:color w:val="000000"/>
                <w:lang w:eastAsia="es-ES"/>
              </w:rPr>
              <w:t>CHAVES  ROJO</w:t>
            </w:r>
            <w:proofErr w:type="gramEnd"/>
          </w:p>
        </w:tc>
        <w:tc>
          <w:tcPr>
            <w:tcW w:w="509" w:type="pct"/>
            <w:tcBorders>
              <w:top w:val="nil"/>
              <w:left w:val="nil"/>
              <w:bottom w:val="single" w:sz="4" w:space="0" w:color="auto"/>
              <w:right w:val="single" w:sz="4" w:space="0" w:color="auto"/>
            </w:tcBorders>
            <w:noWrap/>
            <w:vAlign w:val="center"/>
            <w:hideMark/>
          </w:tcPr>
          <w:p w14:paraId="12A6BF45" w14:textId="79FB49F6"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2204770F"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28/02/2023</w:t>
            </w:r>
          </w:p>
        </w:tc>
        <w:tc>
          <w:tcPr>
            <w:tcW w:w="1391" w:type="pct"/>
            <w:tcBorders>
              <w:top w:val="nil"/>
              <w:left w:val="nil"/>
              <w:bottom w:val="single" w:sz="4" w:space="0" w:color="auto"/>
              <w:right w:val="single" w:sz="4" w:space="0" w:color="auto"/>
            </w:tcBorders>
            <w:noWrap/>
            <w:vAlign w:val="center"/>
            <w:hideMark/>
          </w:tcPr>
          <w:p w14:paraId="20584EBF"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nº:230200517 PEDRO GLEZ</w:t>
            </w:r>
          </w:p>
        </w:tc>
        <w:tc>
          <w:tcPr>
            <w:tcW w:w="461" w:type="pct"/>
            <w:tcBorders>
              <w:top w:val="nil"/>
              <w:left w:val="nil"/>
              <w:bottom w:val="single" w:sz="4" w:space="0" w:color="auto"/>
              <w:right w:val="single" w:sz="4" w:space="0" w:color="auto"/>
            </w:tcBorders>
            <w:noWrap/>
            <w:vAlign w:val="center"/>
            <w:hideMark/>
          </w:tcPr>
          <w:p w14:paraId="76D1B61F"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175,90</w:t>
            </w:r>
          </w:p>
        </w:tc>
        <w:tc>
          <w:tcPr>
            <w:tcW w:w="390" w:type="pct"/>
            <w:tcBorders>
              <w:top w:val="nil"/>
              <w:left w:val="nil"/>
              <w:bottom w:val="single" w:sz="4" w:space="0" w:color="auto"/>
              <w:right w:val="single" w:sz="4" w:space="0" w:color="auto"/>
            </w:tcBorders>
            <w:noWrap/>
            <w:vAlign w:val="center"/>
            <w:hideMark/>
          </w:tcPr>
          <w:p w14:paraId="6644C110" w14:textId="3851680A"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71D49378"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461F83AD"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xml:space="preserve">PEDRO GONZALEZ DE </w:t>
            </w:r>
            <w:proofErr w:type="gramStart"/>
            <w:r>
              <w:rPr>
                <w:rFonts w:ascii="Calibri" w:eastAsia="Times New Roman" w:hAnsi="Calibri" w:cs="Calibri"/>
                <w:color w:val="000000"/>
                <w:lang w:eastAsia="es-ES"/>
              </w:rPr>
              <w:t>CHAVES  ROJO</w:t>
            </w:r>
            <w:proofErr w:type="gramEnd"/>
          </w:p>
        </w:tc>
        <w:tc>
          <w:tcPr>
            <w:tcW w:w="509" w:type="pct"/>
            <w:tcBorders>
              <w:top w:val="nil"/>
              <w:left w:val="nil"/>
              <w:bottom w:val="single" w:sz="4" w:space="0" w:color="auto"/>
              <w:right w:val="single" w:sz="4" w:space="0" w:color="auto"/>
            </w:tcBorders>
            <w:noWrap/>
            <w:vAlign w:val="center"/>
            <w:hideMark/>
          </w:tcPr>
          <w:p w14:paraId="420B687A" w14:textId="26112346"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4AB3E7FC"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28/02/2023</w:t>
            </w:r>
          </w:p>
        </w:tc>
        <w:tc>
          <w:tcPr>
            <w:tcW w:w="1391" w:type="pct"/>
            <w:tcBorders>
              <w:top w:val="nil"/>
              <w:left w:val="nil"/>
              <w:bottom w:val="single" w:sz="4" w:space="0" w:color="auto"/>
              <w:right w:val="single" w:sz="4" w:space="0" w:color="auto"/>
            </w:tcBorders>
            <w:noWrap/>
            <w:vAlign w:val="center"/>
            <w:hideMark/>
          </w:tcPr>
          <w:p w14:paraId="72D79C50"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nº:230100388 PEDRO GLEZ</w:t>
            </w:r>
          </w:p>
        </w:tc>
        <w:tc>
          <w:tcPr>
            <w:tcW w:w="461" w:type="pct"/>
            <w:tcBorders>
              <w:top w:val="nil"/>
              <w:left w:val="nil"/>
              <w:bottom w:val="single" w:sz="4" w:space="0" w:color="auto"/>
              <w:right w:val="single" w:sz="4" w:space="0" w:color="auto"/>
            </w:tcBorders>
            <w:noWrap/>
            <w:vAlign w:val="center"/>
            <w:hideMark/>
          </w:tcPr>
          <w:p w14:paraId="5494AD3C"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186,18</w:t>
            </w:r>
          </w:p>
        </w:tc>
        <w:tc>
          <w:tcPr>
            <w:tcW w:w="390" w:type="pct"/>
            <w:tcBorders>
              <w:top w:val="nil"/>
              <w:left w:val="nil"/>
              <w:bottom w:val="single" w:sz="4" w:space="0" w:color="auto"/>
              <w:right w:val="single" w:sz="4" w:space="0" w:color="auto"/>
            </w:tcBorders>
            <w:noWrap/>
            <w:vAlign w:val="center"/>
            <w:hideMark/>
          </w:tcPr>
          <w:p w14:paraId="66C6C085" w14:textId="7A82ED86"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02EAF483"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032A44AE"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xml:space="preserve">PEDRO GONZALEZ DE </w:t>
            </w:r>
            <w:proofErr w:type="gramStart"/>
            <w:r>
              <w:rPr>
                <w:rFonts w:ascii="Calibri" w:eastAsia="Times New Roman" w:hAnsi="Calibri" w:cs="Calibri"/>
                <w:color w:val="000000"/>
                <w:lang w:eastAsia="es-ES"/>
              </w:rPr>
              <w:t>CHAVES  ROJO</w:t>
            </w:r>
            <w:proofErr w:type="gramEnd"/>
          </w:p>
        </w:tc>
        <w:tc>
          <w:tcPr>
            <w:tcW w:w="509" w:type="pct"/>
            <w:tcBorders>
              <w:top w:val="nil"/>
              <w:left w:val="nil"/>
              <w:bottom w:val="single" w:sz="4" w:space="0" w:color="auto"/>
              <w:right w:val="single" w:sz="4" w:space="0" w:color="auto"/>
            </w:tcBorders>
            <w:noWrap/>
            <w:vAlign w:val="center"/>
            <w:hideMark/>
          </w:tcPr>
          <w:p w14:paraId="079971D9" w14:textId="0BDF1742"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24B152E0"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28/02/2023</w:t>
            </w:r>
          </w:p>
        </w:tc>
        <w:tc>
          <w:tcPr>
            <w:tcW w:w="1391" w:type="pct"/>
            <w:tcBorders>
              <w:top w:val="nil"/>
              <w:left w:val="nil"/>
              <w:bottom w:val="single" w:sz="4" w:space="0" w:color="auto"/>
              <w:right w:val="single" w:sz="4" w:space="0" w:color="auto"/>
            </w:tcBorders>
            <w:noWrap/>
            <w:vAlign w:val="center"/>
            <w:hideMark/>
          </w:tcPr>
          <w:p w14:paraId="41C518F5"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nº:230100589 PEDRO GLEZ</w:t>
            </w:r>
          </w:p>
        </w:tc>
        <w:tc>
          <w:tcPr>
            <w:tcW w:w="461" w:type="pct"/>
            <w:tcBorders>
              <w:top w:val="nil"/>
              <w:left w:val="nil"/>
              <w:bottom w:val="single" w:sz="4" w:space="0" w:color="auto"/>
              <w:right w:val="single" w:sz="4" w:space="0" w:color="auto"/>
            </w:tcBorders>
            <w:noWrap/>
            <w:vAlign w:val="center"/>
            <w:hideMark/>
          </w:tcPr>
          <w:p w14:paraId="415B456F"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599,66</w:t>
            </w:r>
          </w:p>
        </w:tc>
        <w:tc>
          <w:tcPr>
            <w:tcW w:w="390" w:type="pct"/>
            <w:tcBorders>
              <w:top w:val="nil"/>
              <w:left w:val="nil"/>
              <w:bottom w:val="single" w:sz="4" w:space="0" w:color="auto"/>
              <w:right w:val="single" w:sz="4" w:space="0" w:color="auto"/>
            </w:tcBorders>
            <w:noWrap/>
            <w:vAlign w:val="center"/>
            <w:hideMark/>
          </w:tcPr>
          <w:p w14:paraId="65838DFC" w14:textId="088BEFE9"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1414C5F3"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0AB2F1A7"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xml:space="preserve">PEDRO GONZALEZ DE </w:t>
            </w:r>
            <w:proofErr w:type="gramStart"/>
            <w:r>
              <w:rPr>
                <w:rFonts w:ascii="Calibri" w:eastAsia="Times New Roman" w:hAnsi="Calibri" w:cs="Calibri"/>
                <w:color w:val="000000"/>
                <w:lang w:eastAsia="es-ES"/>
              </w:rPr>
              <w:t>CHAVES  ROJO</w:t>
            </w:r>
            <w:proofErr w:type="gramEnd"/>
          </w:p>
        </w:tc>
        <w:tc>
          <w:tcPr>
            <w:tcW w:w="509" w:type="pct"/>
            <w:tcBorders>
              <w:top w:val="nil"/>
              <w:left w:val="nil"/>
              <w:bottom w:val="single" w:sz="4" w:space="0" w:color="auto"/>
              <w:right w:val="single" w:sz="4" w:space="0" w:color="auto"/>
            </w:tcBorders>
            <w:noWrap/>
            <w:vAlign w:val="center"/>
            <w:hideMark/>
          </w:tcPr>
          <w:p w14:paraId="0DED3FA8" w14:textId="7B7F6235"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61AFCC0A"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30/03/2023</w:t>
            </w:r>
          </w:p>
        </w:tc>
        <w:tc>
          <w:tcPr>
            <w:tcW w:w="1391" w:type="pct"/>
            <w:tcBorders>
              <w:top w:val="nil"/>
              <w:left w:val="nil"/>
              <w:bottom w:val="single" w:sz="4" w:space="0" w:color="auto"/>
              <w:right w:val="single" w:sz="4" w:space="0" w:color="auto"/>
            </w:tcBorders>
            <w:noWrap/>
            <w:vAlign w:val="center"/>
            <w:hideMark/>
          </w:tcPr>
          <w:p w14:paraId="3033792F"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nº:230100776 PEDRO GLEZ</w:t>
            </w:r>
          </w:p>
        </w:tc>
        <w:tc>
          <w:tcPr>
            <w:tcW w:w="461" w:type="pct"/>
            <w:tcBorders>
              <w:top w:val="nil"/>
              <w:left w:val="nil"/>
              <w:bottom w:val="single" w:sz="4" w:space="0" w:color="auto"/>
              <w:right w:val="single" w:sz="4" w:space="0" w:color="auto"/>
            </w:tcBorders>
            <w:noWrap/>
            <w:vAlign w:val="center"/>
            <w:hideMark/>
          </w:tcPr>
          <w:p w14:paraId="41BCBE44"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599,66</w:t>
            </w:r>
          </w:p>
        </w:tc>
        <w:tc>
          <w:tcPr>
            <w:tcW w:w="390" w:type="pct"/>
            <w:tcBorders>
              <w:top w:val="nil"/>
              <w:left w:val="nil"/>
              <w:bottom w:val="single" w:sz="4" w:space="0" w:color="auto"/>
              <w:right w:val="single" w:sz="4" w:space="0" w:color="auto"/>
            </w:tcBorders>
            <w:noWrap/>
            <w:vAlign w:val="center"/>
            <w:hideMark/>
          </w:tcPr>
          <w:p w14:paraId="00DC0768" w14:textId="60E77DAB"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0C185A34"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7BFAB259"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xml:space="preserve">PEDRO GONZALEZ DE </w:t>
            </w:r>
            <w:proofErr w:type="gramStart"/>
            <w:r>
              <w:rPr>
                <w:rFonts w:ascii="Calibri" w:eastAsia="Times New Roman" w:hAnsi="Calibri" w:cs="Calibri"/>
                <w:color w:val="000000"/>
                <w:lang w:eastAsia="es-ES"/>
              </w:rPr>
              <w:t>CHAVES  ROJO</w:t>
            </w:r>
            <w:proofErr w:type="gramEnd"/>
          </w:p>
        </w:tc>
        <w:tc>
          <w:tcPr>
            <w:tcW w:w="509" w:type="pct"/>
            <w:tcBorders>
              <w:top w:val="nil"/>
              <w:left w:val="nil"/>
              <w:bottom w:val="single" w:sz="4" w:space="0" w:color="auto"/>
              <w:right w:val="single" w:sz="4" w:space="0" w:color="auto"/>
            </w:tcBorders>
            <w:noWrap/>
            <w:vAlign w:val="center"/>
            <w:hideMark/>
          </w:tcPr>
          <w:p w14:paraId="5B98F914" w14:textId="2BCCF10C"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1698565A"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30/03/2023</w:t>
            </w:r>
          </w:p>
        </w:tc>
        <w:tc>
          <w:tcPr>
            <w:tcW w:w="1391" w:type="pct"/>
            <w:tcBorders>
              <w:top w:val="nil"/>
              <w:left w:val="nil"/>
              <w:bottom w:val="single" w:sz="4" w:space="0" w:color="auto"/>
              <w:right w:val="single" w:sz="4" w:space="0" w:color="auto"/>
            </w:tcBorders>
            <w:noWrap/>
            <w:vAlign w:val="center"/>
            <w:hideMark/>
          </w:tcPr>
          <w:p w14:paraId="6D356541"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nº:230200707 PEDRO GLEZ</w:t>
            </w:r>
          </w:p>
        </w:tc>
        <w:tc>
          <w:tcPr>
            <w:tcW w:w="461" w:type="pct"/>
            <w:tcBorders>
              <w:top w:val="nil"/>
              <w:left w:val="nil"/>
              <w:bottom w:val="single" w:sz="4" w:space="0" w:color="auto"/>
              <w:right w:val="single" w:sz="4" w:space="0" w:color="auto"/>
            </w:tcBorders>
            <w:noWrap/>
            <w:vAlign w:val="center"/>
            <w:hideMark/>
          </w:tcPr>
          <w:p w14:paraId="347A4F0C"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175,90</w:t>
            </w:r>
          </w:p>
        </w:tc>
        <w:tc>
          <w:tcPr>
            <w:tcW w:w="390" w:type="pct"/>
            <w:tcBorders>
              <w:top w:val="nil"/>
              <w:left w:val="nil"/>
              <w:bottom w:val="single" w:sz="4" w:space="0" w:color="auto"/>
              <w:right w:val="single" w:sz="4" w:space="0" w:color="auto"/>
            </w:tcBorders>
            <w:noWrap/>
            <w:vAlign w:val="center"/>
            <w:hideMark/>
          </w:tcPr>
          <w:p w14:paraId="53375082" w14:textId="704830B9"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1CBFC4F4"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1D49419A"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xml:space="preserve">PEDRO GONZALEZ DE </w:t>
            </w:r>
            <w:proofErr w:type="gramStart"/>
            <w:r>
              <w:rPr>
                <w:rFonts w:ascii="Calibri" w:eastAsia="Times New Roman" w:hAnsi="Calibri" w:cs="Calibri"/>
                <w:color w:val="000000"/>
                <w:lang w:eastAsia="es-ES"/>
              </w:rPr>
              <w:t>CHAVES  ROJO</w:t>
            </w:r>
            <w:proofErr w:type="gramEnd"/>
          </w:p>
        </w:tc>
        <w:tc>
          <w:tcPr>
            <w:tcW w:w="509" w:type="pct"/>
            <w:tcBorders>
              <w:top w:val="nil"/>
              <w:left w:val="nil"/>
              <w:bottom w:val="single" w:sz="4" w:space="0" w:color="auto"/>
              <w:right w:val="single" w:sz="4" w:space="0" w:color="auto"/>
            </w:tcBorders>
            <w:noWrap/>
            <w:vAlign w:val="center"/>
            <w:hideMark/>
          </w:tcPr>
          <w:p w14:paraId="1E667A14" w14:textId="1C822178"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5C660F88"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28/04/2023</w:t>
            </w:r>
          </w:p>
        </w:tc>
        <w:tc>
          <w:tcPr>
            <w:tcW w:w="1391" w:type="pct"/>
            <w:tcBorders>
              <w:top w:val="nil"/>
              <w:left w:val="nil"/>
              <w:bottom w:val="single" w:sz="4" w:space="0" w:color="auto"/>
              <w:right w:val="single" w:sz="4" w:space="0" w:color="auto"/>
            </w:tcBorders>
            <w:noWrap/>
            <w:vAlign w:val="center"/>
            <w:hideMark/>
          </w:tcPr>
          <w:p w14:paraId="526EAC12"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nº:230101324 ASESORIA</w:t>
            </w:r>
          </w:p>
        </w:tc>
        <w:tc>
          <w:tcPr>
            <w:tcW w:w="461" w:type="pct"/>
            <w:tcBorders>
              <w:top w:val="nil"/>
              <w:left w:val="nil"/>
              <w:bottom w:val="single" w:sz="4" w:space="0" w:color="auto"/>
              <w:right w:val="single" w:sz="4" w:space="0" w:color="auto"/>
            </w:tcBorders>
            <w:noWrap/>
            <w:vAlign w:val="center"/>
            <w:hideMark/>
          </w:tcPr>
          <w:p w14:paraId="7ACC1C4E"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599,66</w:t>
            </w:r>
          </w:p>
        </w:tc>
        <w:tc>
          <w:tcPr>
            <w:tcW w:w="390" w:type="pct"/>
            <w:tcBorders>
              <w:top w:val="nil"/>
              <w:left w:val="nil"/>
              <w:bottom w:val="single" w:sz="4" w:space="0" w:color="auto"/>
              <w:right w:val="single" w:sz="4" w:space="0" w:color="auto"/>
            </w:tcBorders>
            <w:noWrap/>
            <w:vAlign w:val="center"/>
            <w:hideMark/>
          </w:tcPr>
          <w:p w14:paraId="0366E083" w14:textId="474AC09A"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374EC443"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03F3836F"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xml:space="preserve">PEDRO GONZALEZ DE </w:t>
            </w:r>
            <w:proofErr w:type="gramStart"/>
            <w:r>
              <w:rPr>
                <w:rFonts w:ascii="Calibri" w:eastAsia="Times New Roman" w:hAnsi="Calibri" w:cs="Calibri"/>
                <w:color w:val="000000"/>
                <w:lang w:eastAsia="es-ES"/>
              </w:rPr>
              <w:t>CHAVES  ROJO</w:t>
            </w:r>
            <w:proofErr w:type="gramEnd"/>
          </w:p>
        </w:tc>
        <w:tc>
          <w:tcPr>
            <w:tcW w:w="509" w:type="pct"/>
            <w:tcBorders>
              <w:top w:val="nil"/>
              <w:left w:val="nil"/>
              <w:bottom w:val="single" w:sz="4" w:space="0" w:color="auto"/>
              <w:right w:val="single" w:sz="4" w:space="0" w:color="auto"/>
            </w:tcBorders>
            <w:noWrap/>
            <w:vAlign w:val="center"/>
            <w:hideMark/>
          </w:tcPr>
          <w:p w14:paraId="3005F50B" w14:textId="19CB9CC7"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6F9677EB"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28/04/2023</w:t>
            </w:r>
          </w:p>
        </w:tc>
        <w:tc>
          <w:tcPr>
            <w:tcW w:w="1391" w:type="pct"/>
            <w:tcBorders>
              <w:top w:val="nil"/>
              <w:left w:val="nil"/>
              <w:bottom w:val="single" w:sz="4" w:space="0" w:color="auto"/>
              <w:right w:val="single" w:sz="4" w:space="0" w:color="auto"/>
            </w:tcBorders>
            <w:noWrap/>
            <w:vAlign w:val="center"/>
            <w:hideMark/>
          </w:tcPr>
          <w:p w14:paraId="7A8352CD"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nº:230200997 ASESORIA</w:t>
            </w:r>
          </w:p>
        </w:tc>
        <w:tc>
          <w:tcPr>
            <w:tcW w:w="461" w:type="pct"/>
            <w:tcBorders>
              <w:top w:val="nil"/>
              <w:left w:val="nil"/>
              <w:bottom w:val="single" w:sz="4" w:space="0" w:color="auto"/>
              <w:right w:val="single" w:sz="4" w:space="0" w:color="auto"/>
            </w:tcBorders>
            <w:noWrap/>
            <w:vAlign w:val="center"/>
            <w:hideMark/>
          </w:tcPr>
          <w:p w14:paraId="1B0C79FC"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175,90</w:t>
            </w:r>
          </w:p>
        </w:tc>
        <w:tc>
          <w:tcPr>
            <w:tcW w:w="390" w:type="pct"/>
            <w:tcBorders>
              <w:top w:val="nil"/>
              <w:left w:val="nil"/>
              <w:bottom w:val="single" w:sz="4" w:space="0" w:color="auto"/>
              <w:right w:val="single" w:sz="4" w:space="0" w:color="auto"/>
            </w:tcBorders>
            <w:noWrap/>
            <w:vAlign w:val="center"/>
            <w:hideMark/>
          </w:tcPr>
          <w:p w14:paraId="48B08799" w14:textId="334A470D"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4DC419CC"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63CC0359"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xml:space="preserve">PEDRO GONZALEZ DE </w:t>
            </w:r>
            <w:proofErr w:type="gramStart"/>
            <w:r>
              <w:rPr>
                <w:rFonts w:ascii="Calibri" w:eastAsia="Times New Roman" w:hAnsi="Calibri" w:cs="Calibri"/>
                <w:color w:val="000000"/>
                <w:lang w:eastAsia="es-ES"/>
              </w:rPr>
              <w:t>CHAVES  ROJO</w:t>
            </w:r>
            <w:proofErr w:type="gramEnd"/>
          </w:p>
        </w:tc>
        <w:tc>
          <w:tcPr>
            <w:tcW w:w="509" w:type="pct"/>
            <w:tcBorders>
              <w:top w:val="nil"/>
              <w:left w:val="nil"/>
              <w:bottom w:val="single" w:sz="4" w:space="0" w:color="auto"/>
              <w:right w:val="single" w:sz="4" w:space="0" w:color="auto"/>
            </w:tcBorders>
            <w:noWrap/>
            <w:vAlign w:val="center"/>
            <w:hideMark/>
          </w:tcPr>
          <w:p w14:paraId="24A95256" w14:textId="43947F83"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0EC88164"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28/04/2023</w:t>
            </w:r>
          </w:p>
        </w:tc>
        <w:tc>
          <w:tcPr>
            <w:tcW w:w="1391" w:type="pct"/>
            <w:tcBorders>
              <w:top w:val="nil"/>
              <w:left w:val="nil"/>
              <w:bottom w:val="single" w:sz="4" w:space="0" w:color="auto"/>
              <w:right w:val="single" w:sz="4" w:space="0" w:color="auto"/>
            </w:tcBorders>
            <w:noWrap/>
            <w:vAlign w:val="center"/>
            <w:hideMark/>
          </w:tcPr>
          <w:p w14:paraId="3D188C21"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nº:230100952 ASESORIA</w:t>
            </w:r>
          </w:p>
        </w:tc>
        <w:tc>
          <w:tcPr>
            <w:tcW w:w="461" w:type="pct"/>
            <w:tcBorders>
              <w:top w:val="nil"/>
              <w:left w:val="nil"/>
              <w:bottom w:val="single" w:sz="4" w:space="0" w:color="auto"/>
              <w:right w:val="single" w:sz="4" w:space="0" w:color="auto"/>
            </w:tcBorders>
            <w:noWrap/>
            <w:vAlign w:val="center"/>
            <w:hideMark/>
          </w:tcPr>
          <w:p w14:paraId="71C4ADAB"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114,18</w:t>
            </w:r>
          </w:p>
        </w:tc>
        <w:tc>
          <w:tcPr>
            <w:tcW w:w="390" w:type="pct"/>
            <w:tcBorders>
              <w:top w:val="nil"/>
              <w:left w:val="nil"/>
              <w:bottom w:val="single" w:sz="4" w:space="0" w:color="auto"/>
              <w:right w:val="single" w:sz="4" w:space="0" w:color="auto"/>
            </w:tcBorders>
            <w:noWrap/>
            <w:vAlign w:val="center"/>
            <w:hideMark/>
          </w:tcPr>
          <w:p w14:paraId="2147779A" w14:textId="32EC8A80"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3ECB9BD8"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771E928E"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xml:space="preserve">PEDRO GONZALEZ DE </w:t>
            </w:r>
            <w:proofErr w:type="gramStart"/>
            <w:r>
              <w:rPr>
                <w:rFonts w:ascii="Calibri" w:eastAsia="Times New Roman" w:hAnsi="Calibri" w:cs="Calibri"/>
                <w:color w:val="000000"/>
                <w:lang w:eastAsia="es-ES"/>
              </w:rPr>
              <w:t>CHAVES  ROJO</w:t>
            </w:r>
            <w:proofErr w:type="gramEnd"/>
          </w:p>
        </w:tc>
        <w:tc>
          <w:tcPr>
            <w:tcW w:w="509" w:type="pct"/>
            <w:tcBorders>
              <w:top w:val="nil"/>
              <w:left w:val="nil"/>
              <w:bottom w:val="single" w:sz="4" w:space="0" w:color="auto"/>
              <w:right w:val="single" w:sz="4" w:space="0" w:color="auto"/>
            </w:tcBorders>
            <w:noWrap/>
            <w:vAlign w:val="center"/>
            <w:hideMark/>
          </w:tcPr>
          <w:p w14:paraId="6AE93D8E" w14:textId="378A1609"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10EB670D"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31/05/2023</w:t>
            </w:r>
          </w:p>
        </w:tc>
        <w:tc>
          <w:tcPr>
            <w:tcW w:w="1391" w:type="pct"/>
            <w:tcBorders>
              <w:top w:val="nil"/>
              <w:left w:val="nil"/>
              <w:bottom w:val="single" w:sz="4" w:space="0" w:color="auto"/>
              <w:right w:val="single" w:sz="4" w:space="0" w:color="auto"/>
            </w:tcBorders>
            <w:noWrap/>
            <w:vAlign w:val="center"/>
            <w:hideMark/>
          </w:tcPr>
          <w:p w14:paraId="31DD17F1"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nº:230101543 PEDRO GLEZ</w:t>
            </w:r>
          </w:p>
        </w:tc>
        <w:tc>
          <w:tcPr>
            <w:tcW w:w="461" w:type="pct"/>
            <w:tcBorders>
              <w:top w:val="nil"/>
              <w:left w:val="nil"/>
              <w:bottom w:val="single" w:sz="4" w:space="0" w:color="auto"/>
              <w:right w:val="single" w:sz="4" w:space="0" w:color="auto"/>
            </w:tcBorders>
            <w:noWrap/>
            <w:vAlign w:val="center"/>
            <w:hideMark/>
          </w:tcPr>
          <w:p w14:paraId="09EC5790"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599,66</w:t>
            </w:r>
          </w:p>
        </w:tc>
        <w:tc>
          <w:tcPr>
            <w:tcW w:w="390" w:type="pct"/>
            <w:tcBorders>
              <w:top w:val="nil"/>
              <w:left w:val="nil"/>
              <w:bottom w:val="single" w:sz="4" w:space="0" w:color="auto"/>
              <w:right w:val="single" w:sz="4" w:space="0" w:color="auto"/>
            </w:tcBorders>
            <w:noWrap/>
            <w:vAlign w:val="center"/>
            <w:hideMark/>
          </w:tcPr>
          <w:p w14:paraId="4AE7EF13" w14:textId="477C2053"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1FFC28BA"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2426958C"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xml:space="preserve">PEDRO GONZALEZ DE </w:t>
            </w:r>
            <w:proofErr w:type="gramStart"/>
            <w:r>
              <w:rPr>
                <w:rFonts w:ascii="Calibri" w:eastAsia="Times New Roman" w:hAnsi="Calibri" w:cs="Calibri"/>
                <w:color w:val="000000"/>
                <w:lang w:eastAsia="es-ES"/>
              </w:rPr>
              <w:t>CHAVES  ROJO</w:t>
            </w:r>
            <w:proofErr w:type="gramEnd"/>
          </w:p>
        </w:tc>
        <w:tc>
          <w:tcPr>
            <w:tcW w:w="509" w:type="pct"/>
            <w:tcBorders>
              <w:top w:val="nil"/>
              <w:left w:val="nil"/>
              <w:bottom w:val="single" w:sz="4" w:space="0" w:color="auto"/>
              <w:right w:val="single" w:sz="4" w:space="0" w:color="auto"/>
            </w:tcBorders>
            <w:noWrap/>
            <w:vAlign w:val="center"/>
            <w:hideMark/>
          </w:tcPr>
          <w:p w14:paraId="7743DACC" w14:textId="7FF0EDCF"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012DB422"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31/05/2023</w:t>
            </w:r>
          </w:p>
        </w:tc>
        <w:tc>
          <w:tcPr>
            <w:tcW w:w="1391" w:type="pct"/>
            <w:tcBorders>
              <w:top w:val="nil"/>
              <w:left w:val="nil"/>
              <w:bottom w:val="single" w:sz="4" w:space="0" w:color="auto"/>
              <w:right w:val="single" w:sz="4" w:space="0" w:color="auto"/>
            </w:tcBorders>
            <w:noWrap/>
            <w:vAlign w:val="center"/>
            <w:hideMark/>
          </w:tcPr>
          <w:p w14:paraId="51641EBE"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nº:230201186 PEDRO GLEZ</w:t>
            </w:r>
          </w:p>
        </w:tc>
        <w:tc>
          <w:tcPr>
            <w:tcW w:w="461" w:type="pct"/>
            <w:tcBorders>
              <w:top w:val="nil"/>
              <w:left w:val="nil"/>
              <w:bottom w:val="single" w:sz="4" w:space="0" w:color="auto"/>
              <w:right w:val="single" w:sz="4" w:space="0" w:color="auto"/>
            </w:tcBorders>
            <w:noWrap/>
            <w:vAlign w:val="center"/>
            <w:hideMark/>
          </w:tcPr>
          <w:p w14:paraId="08FC472E"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175,90</w:t>
            </w:r>
          </w:p>
        </w:tc>
        <w:tc>
          <w:tcPr>
            <w:tcW w:w="390" w:type="pct"/>
            <w:tcBorders>
              <w:top w:val="nil"/>
              <w:left w:val="nil"/>
              <w:bottom w:val="single" w:sz="4" w:space="0" w:color="auto"/>
              <w:right w:val="single" w:sz="4" w:space="0" w:color="auto"/>
            </w:tcBorders>
            <w:noWrap/>
            <w:vAlign w:val="center"/>
            <w:hideMark/>
          </w:tcPr>
          <w:p w14:paraId="51435AB8" w14:textId="58E02059"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6FCB3674"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27B31FEB"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xml:space="preserve">PEDRO GONZALEZ DE </w:t>
            </w:r>
            <w:proofErr w:type="gramStart"/>
            <w:r>
              <w:rPr>
                <w:rFonts w:ascii="Calibri" w:eastAsia="Times New Roman" w:hAnsi="Calibri" w:cs="Calibri"/>
                <w:color w:val="000000"/>
                <w:lang w:eastAsia="es-ES"/>
              </w:rPr>
              <w:t>CHAVES  ROJO</w:t>
            </w:r>
            <w:proofErr w:type="gramEnd"/>
          </w:p>
        </w:tc>
        <w:tc>
          <w:tcPr>
            <w:tcW w:w="509" w:type="pct"/>
            <w:tcBorders>
              <w:top w:val="nil"/>
              <w:left w:val="nil"/>
              <w:bottom w:val="single" w:sz="4" w:space="0" w:color="auto"/>
              <w:right w:val="single" w:sz="4" w:space="0" w:color="auto"/>
            </w:tcBorders>
            <w:noWrap/>
            <w:vAlign w:val="center"/>
            <w:hideMark/>
          </w:tcPr>
          <w:p w14:paraId="1DDC44A1" w14:textId="2945E3CE"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26418831"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30/06/2023</w:t>
            </w:r>
          </w:p>
        </w:tc>
        <w:tc>
          <w:tcPr>
            <w:tcW w:w="1391" w:type="pct"/>
            <w:tcBorders>
              <w:top w:val="nil"/>
              <w:left w:val="nil"/>
              <w:bottom w:val="single" w:sz="4" w:space="0" w:color="auto"/>
              <w:right w:val="single" w:sz="4" w:space="0" w:color="auto"/>
            </w:tcBorders>
            <w:noWrap/>
            <w:vAlign w:val="center"/>
            <w:hideMark/>
          </w:tcPr>
          <w:p w14:paraId="3B128004"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nº:230201363 PEDRO GLEZ</w:t>
            </w:r>
          </w:p>
        </w:tc>
        <w:tc>
          <w:tcPr>
            <w:tcW w:w="461" w:type="pct"/>
            <w:tcBorders>
              <w:top w:val="nil"/>
              <w:left w:val="nil"/>
              <w:bottom w:val="single" w:sz="4" w:space="0" w:color="auto"/>
              <w:right w:val="single" w:sz="4" w:space="0" w:color="auto"/>
            </w:tcBorders>
            <w:noWrap/>
            <w:vAlign w:val="center"/>
            <w:hideMark/>
          </w:tcPr>
          <w:p w14:paraId="4FC5E67B"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175,90</w:t>
            </w:r>
          </w:p>
        </w:tc>
        <w:tc>
          <w:tcPr>
            <w:tcW w:w="390" w:type="pct"/>
            <w:tcBorders>
              <w:top w:val="nil"/>
              <w:left w:val="nil"/>
              <w:bottom w:val="single" w:sz="4" w:space="0" w:color="auto"/>
              <w:right w:val="single" w:sz="4" w:space="0" w:color="auto"/>
            </w:tcBorders>
            <w:noWrap/>
            <w:vAlign w:val="center"/>
            <w:hideMark/>
          </w:tcPr>
          <w:p w14:paraId="7627CC08" w14:textId="794117C5"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02B8401D"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61F5018A"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xml:space="preserve">PEDRO GONZALEZ DE </w:t>
            </w:r>
            <w:proofErr w:type="gramStart"/>
            <w:r>
              <w:rPr>
                <w:rFonts w:ascii="Calibri" w:eastAsia="Times New Roman" w:hAnsi="Calibri" w:cs="Calibri"/>
                <w:color w:val="000000"/>
                <w:lang w:eastAsia="es-ES"/>
              </w:rPr>
              <w:t>CHAVES  ROJO</w:t>
            </w:r>
            <w:proofErr w:type="gramEnd"/>
          </w:p>
        </w:tc>
        <w:tc>
          <w:tcPr>
            <w:tcW w:w="509" w:type="pct"/>
            <w:tcBorders>
              <w:top w:val="nil"/>
              <w:left w:val="nil"/>
              <w:bottom w:val="single" w:sz="4" w:space="0" w:color="auto"/>
              <w:right w:val="single" w:sz="4" w:space="0" w:color="auto"/>
            </w:tcBorders>
            <w:noWrap/>
            <w:vAlign w:val="center"/>
            <w:hideMark/>
          </w:tcPr>
          <w:p w14:paraId="0F48FFA6" w14:textId="5139DAC6"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7E844816"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30/06/2023</w:t>
            </w:r>
          </w:p>
        </w:tc>
        <w:tc>
          <w:tcPr>
            <w:tcW w:w="1391" w:type="pct"/>
            <w:tcBorders>
              <w:top w:val="nil"/>
              <w:left w:val="nil"/>
              <w:bottom w:val="single" w:sz="4" w:space="0" w:color="auto"/>
              <w:right w:val="single" w:sz="4" w:space="0" w:color="auto"/>
            </w:tcBorders>
            <w:noWrap/>
            <w:vAlign w:val="center"/>
            <w:hideMark/>
          </w:tcPr>
          <w:p w14:paraId="33CE6A74"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nº:23010730 PEDRO GLEZ</w:t>
            </w:r>
          </w:p>
        </w:tc>
        <w:tc>
          <w:tcPr>
            <w:tcW w:w="461" w:type="pct"/>
            <w:tcBorders>
              <w:top w:val="nil"/>
              <w:left w:val="nil"/>
              <w:bottom w:val="single" w:sz="4" w:space="0" w:color="auto"/>
              <w:right w:val="single" w:sz="4" w:space="0" w:color="auto"/>
            </w:tcBorders>
            <w:noWrap/>
            <w:vAlign w:val="center"/>
            <w:hideMark/>
          </w:tcPr>
          <w:p w14:paraId="10D6C4BA"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599,66</w:t>
            </w:r>
          </w:p>
        </w:tc>
        <w:tc>
          <w:tcPr>
            <w:tcW w:w="390" w:type="pct"/>
            <w:tcBorders>
              <w:top w:val="nil"/>
              <w:left w:val="nil"/>
              <w:bottom w:val="single" w:sz="4" w:space="0" w:color="auto"/>
              <w:right w:val="single" w:sz="4" w:space="0" w:color="auto"/>
            </w:tcBorders>
            <w:noWrap/>
            <w:vAlign w:val="center"/>
            <w:hideMark/>
          </w:tcPr>
          <w:p w14:paraId="1A45CC38" w14:textId="338AC1A9"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5B841D15"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71803BC0"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xml:space="preserve">PEDRO GONZALEZ DE </w:t>
            </w:r>
            <w:proofErr w:type="gramStart"/>
            <w:r>
              <w:rPr>
                <w:rFonts w:ascii="Calibri" w:eastAsia="Times New Roman" w:hAnsi="Calibri" w:cs="Calibri"/>
                <w:color w:val="000000"/>
                <w:lang w:eastAsia="es-ES"/>
              </w:rPr>
              <w:t>CHAVES  ROJO</w:t>
            </w:r>
            <w:proofErr w:type="gramEnd"/>
          </w:p>
        </w:tc>
        <w:tc>
          <w:tcPr>
            <w:tcW w:w="509" w:type="pct"/>
            <w:tcBorders>
              <w:top w:val="nil"/>
              <w:left w:val="nil"/>
              <w:bottom w:val="single" w:sz="4" w:space="0" w:color="auto"/>
              <w:right w:val="single" w:sz="4" w:space="0" w:color="auto"/>
            </w:tcBorders>
            <w:noWrap/>
            <w:vAlign w:val="center"/>
            <w:hideMark/>
          </w:tcPr>
          <w:p w14:paraId="5F811CD3" w14:textId="6D34412A"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773BC6F5"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03/07/2023</w:t>
            </w:r>
          </w:p>
        </w:tc>
        <w:tc>
          <w:tcPr>
            <w:tcW w:w="1391" w:type="pct"/>
            <w:tcBorders>
              <w:top w:val="nil"/>
              <w:left w:val="nil"/>
              <w:bottom w:val="single" w:sz="4" w:space="0" w:color="auto"/>
              <w:right w:val="single" w:sz="4" w:space="0" w:color="auto"/>
            </w:tcBorders>
            <w:noWrap/>
            <w:vAlign w:val="center"/>
            <w:hideMark/>
          </w:tcPr>
          <w:p w14:paraId="4B4C8BF4"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nº:230101898 PEDRO GLEZ</w:t>
            </w:r>
          </w:p>
        </w:tc>
        <w:tc>
          <w:tcPr>
            <w:tcW w:w="461" w:type="pct"/>
            <w:tcBorders>
              <w:top w:val="nil"/>
              <w:left w:val="nil"/>
              <w:bottom w:val="single" w:sz="4" w:space="0" w:color="auto"/>
              <w:right w:val="single" w:sz="4" w:space="0" w:color="auto"/>
            </w:tcBorders>
            <w:noWrap/>
            <w:vAlign w:val="center"/>
            <w:hideMark/>
          </w:tcPr>
          <w:p w14:paraId="52A1FFA8"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877,40</w:t>
            </w:r>
          </w:p>
        </w:tc>
        <w:tc>
          <w:tcPr>
            <w:tcW w:w="390" w:type="pct"/>
            <w:tcBorders>
              <w:top w:val="nil"/>
              <w:left w:val="nil"/>
              <w:bottom w:val="single" w:sz="4" w:space="0" w:color="auto"/>
              <w:right w:val="single" w:sz="4" w:space="0" w:color="auto"/>
            </w:tcBorders>
            <w:noWrap/>
            <w:vAlign w:val="center"/>
            <w:hideMark/>
          </w:tcPr>
          <w:p w14:paraId="2BD9BF14" w14:textId="08B4E11F"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2E1F81B2"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765C9F05"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xml:space="preserve">PEDRO GONZALEZ DE </w:t>
            </w:r>
            <w:proofErr w:type="gramStart"/>
            <w:r>
              <w:rPr>
                <w:rFonts w:ascii="Calibri" w:eastAsia="Times New Roman" w:hAnsi="Calibri" w:cs="Calibri"/>
                <w:color w:val="000000"/>
                <w:lang w:eastAsia="es-ES"/>
              </w:rPr>
              <w:t>CHAVES  ROJO</w:t>
            </w:r>
            <w:proofErr w:type="gramEnd"/>
          </w:p>
        </w:tc>
        <w:tc>
          <w:tcPr>
            <w:tcW w:w="509" w:type="pct"/>
            <w:tcBorders>
              <w:top w:val="nil"/>
              <w:left w:val="nil"/>
              <w:bottom w:val="single" w:sz="4" w:space="0" w:color="auto"/>
              <w:right w:val="single" w:sz="4" w:space="0" w:color="auto"/>
            </w:tcBorders>
            <w:noWrap/>
            <w:vAlign w:val="center"/>
            <w:hideMark/>
          </w:tcPr>
          <w:p w14:paraId="5A4D6E56" w14:textId="1E2D154A"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678ECC41"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03/07/2023</w:t>
            </w:r>
          </w:p>
        </w:tc>
        <w:tc>
          <w:tcPr>
            <w:tcW w:w="1391" w:type="pct"/>
            <w:tcBorders>
              <w:top w:val="nil"/>
              <w:left w:val="nil"/>
              <w:bottom w:val="single" w:sz="4" w:space="0" w:color="auto"/>
              <w:right w:val="single" w:sz="4" w:space="0" w:color="auto"/>
            </w:tcBorders>
            <w:noWrap/>
            <w:vAlign w:val="center"/>
            <w:hideMark/>
          </w:tcPr>
          <w:p w14:paraId="6C3ED2D8"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nº:230101898 PEDRO GLEZ</w:t>
            </w:r>
          </w:p>
        </w:tc>
        <w:tc>
          <w:tcPr>
            <w:tcW w:w="461" w:type="pct"/>
            <w:tcBorders>
              <w:top w:val="nil"/>
              <w:left w:val="nil"/>
              <w:bottom w:val="single" w:sz="4" w:space="0" w:color="auto"/>
              <w:right w:val="single" w:sz="4" w:space="0" w:color="auto"/>
            </w:tcBorders>
            <w:noWrap/>
            <w:vAlign w:val="center"/>
            <w:hideMark/>
          </w:tcPr>
          <w:p w14:paraId="412BA4A0"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95,00</w:t>
            </w:r>
          </w:p>
        </w:tc>
        <w:tc>
          <w:tcPr>
            <w:tcW w:w="390" w:type="pct"/>
            <w:tcBorders>
              <w:top w:val="nil"/>
              <w:left w:val="nil"/>
              <w:bottom w:val="single" w:sz="4" w:space="0" w:color="auto"/>
              <w:right w:val="single" w:sz="4" w:space="0" w:color="auto"/>
            </w:tcBorders>
            <w:noWrap/>
            <w:vAlign w:val="center"/>
            <w:hideMark/>
          </w:tcPr>
          <w:p w14:paraId="42576737" w14:textId="4296861C"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00F994CA"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09BF65E8"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xml:space="preserve">PEDRO GONZALEZ DE </w:t>
            </w:r>
            <w:proofErr w:type="gramStart"/>
            <w:r>
              <w:rPr>
                <w:rFonts w:ascii="Calibri" w:eastAsia="Times New Roman" w:hAnsi="Calibri" w:cs="Calibri"/>
                <w:color w:val="000000"/>
                <w:lang w:eastAsia="es-ES"/>
              </w:rPr>
              <w:t>CHAVES  ROJO</w:t>
            </w:r>
            <w:proofErr w:type="gramEnd"/>
          </w:p>
        </w:tc>
        <w:tc>
          <w:tcPr>
            <w:tcW w:w="509" w:type="pct"/>
            <w:tcBorders>
              <w:top w:val="nil"/>
              <w:left w:val="nil"/>
              <w:bottom w:val="single" w:sz="4" w:space="0" w:color="auto"/>
              <w:right w:val="single" w:sz="4" w:space="0" w:color="auto"/>
            </w:tcBorders>
            <w:noWrap/>
            <w:vAlign w:val="center"/>
            <w:hideMark/>
          </w:tcPr>
          <w:p w14:paraId="0EB51966" w14:textId="23A3ABED"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549C26A9"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31/07/2023</w:t>
            </w:r>
          </w:p>
        </w:tc>
        <w:tc>
          <w:tcPr>
            <w:tcW w:w="1391" w:type="pct"/>
            <w:tcBorders>
              <w:top w:val="nil"/>
              <w:left w:val="nil"/>
              <w:bottom w:val="single" w:sz="4" w:space="0" w:color="auto"/>
              <w:right w:val="single" w:sz="4" w:space="0" w:color="auto"/>
            </w:tcBorders>
            <w:noWrap/>
            <w:vAlign w:val="center"/>
            <w:hideMark/>
          </w:tcPr>
          <w:p w14:paraId="0583FB9D"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nº:230201656 ASESORIA</w:t>
            </w:r>
          </w:p>
        </w:tc>
        <w:tc>
          <w:tcPr>
            <w:tcW w:w="461" w:type="pct"/>
            <w:tcBorders>
              <w:top w:val="nil"/>
              <w:left w:val="nil"/>
              <w:bottom w:val="single" w:sz="4" w:space="0" w:color="auto"/>
              <w:right w:val="single" w:sz="4" w:space="0" w:color="auto"/>
            </w:tcBorders>
            <w:noWrap/>
            <w:vAlign w:val="center"/>
            <w:hideMark/>
          </w:tcPr>
          <w:p w14:paraId="33585DD3"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175,90</w:t>
            </w:r>
          </w:p>
        </w:tc>
        <w:tc>
          <w:tcPr>
            <w:tcW w:w="390" w:type="pct"/>
            <w:tcBorders>
              <w:top w:val="nil"/>
              <w:left w:val="nil"/>
              <w:bottom w:val="single" w:sz="4" w:space="0" w:color="auto"/>
              <w:right w:val="single" w:sz="4" w:space="0" w:color="auto"/>
            </w:tcBorders>
            <w:noWrap/>
            <w:vAlign w:val="center"/>
            <w:hideMark/>
          </w:tcPr>
          <w:p w14:paraId="60142C6F" w14:textId="59076F13"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01732479"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01CDC388"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xml:space="preserve">PEDRO GONZALEZ DE </w:t>
            </w:r>
            <w:proofErr w:type="gramStart"/>
            <w:r>
              <w:rPr>
                <w:rFonts w:ascii="Calibri" w:eastAsia="Times New Roman" w:hAnsi="Calibri" w:cs="Calibri"/>
                <w:color w:val="000000"/>
                <w:lang w:eastAsia="es-ES"/>
              </w:rPr>
              <w:t>CHAVES  ROJO</w:t>
            </w:r>
            <w:proofErr w:type="gramEnd"/>
          </w:p>
        </w:tc>
        <w:tc>
          <w:tcPr>
            <w:tcW w:w="509" w:type="pct"/>
            <w:tcBorders>
              <w:top w:val="nil"/>
              <w:left w:val="nil"/>
              <w:bottom w:val="single" w:sz="4" w:space="0" w:color="auto"/>
              <w:right w:val="single" w:sz="4" w:space="0" w:color="auto"/>
            </w:tcBorders>
            <w:noWrap/>
            <w:vAlign w:val="center"/>
            <w:hideMark/>
          </w:tcPr>
          <w:p w14:paraId="4DD2EA16" w14:textId="0D3D0CCA"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2F6B1D61"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31/07/2023</w:t>
            </w:r>
          </w:p>
        </w:tc>
        <w:tc>
          <w:tcPr>
            <w:tcW w:w="1391" w:type="pct"/>
            <w:tcBorders>
              <w:top w:val="nil"/>
              <w:left w:val="nil"/>
              <w:bottom w:val="single" w:sz="4" w:space="0" w:color="auto"/>
              <w:right w:val="single" w:sz="4" w:space="0" w:color="auto"/>
            </w:tcBorders>
            <w:noWrap/>
            <w:vAlign w:val="center"/>
            <w:hideMark/>
          </w:tcPr>
          <w:p w14:paraId="3B52D320"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nº:230102248 ASESORIA</w:t>
            </w:r>
          </w:p>
        </w:tc>
        <w:tc>
          <w:tcPr>
            <w:tcW w:w="461" w:type="pct"/>
            <w:tcBorders>
              <w:top w:val="nil"/>
              <w:left w:val="nil"/>
              <w:bottom w:val="single" w:sz="4" w:space="0" w:color="auto"/>
              <w:right w:val="single" w:sz="4" w:space="0" w:color="auto"/>
            </w:tcBorders>
            <w:noWrap/>
            <w:vAlign w:val="center"/>
            <w:hideMark/>
          </w:tcPr>
          <w:p w14:paraId="737A5800"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599,66</w:t>
            </w:r>
          </w:p>
        </w:tc>
        <w:tc>
          <w:tcPr>
            <w:tcW w:w="390" w:type="pct"/>
            <w:tcBorders>
              <w:top w:val="nil"/>
              <w:left w:val="nil"/>
              <w:bottom w:val="single" w:sz="4" w:space="0" w:color="auto"/>
              <w:right w:val="single" w:sz="4" w:space="0" w:color="auto"/>
            </w:tcBorders>
            <w:noWrap/>
            <w:vAlign w:val="center"/>
            <w:hideMark/>
          </w:tcPr>
          <w:p w14:paraId="378EEEFD" w14:textId="7A204F89"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57F5EB52"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394AF127"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xml:space="preserve">PEDRO GONZALEZ DE </w:t>
            </w:r>
            <w:proofErr w:type="gramStart"/>
            <w:r>
              <w:rPr>
                <w:rFonts w:ascii="Calibri" w:eastAsia="Times New Roman" w:hAnsi="Calibri" w:cs="Calibri"/>
                <w:color w:val="000000"/>
                <w:lang w:eastAsia="es-ES"/>
              </w:rPr>
              <w:t>CHAVES  ROJO</w:t>
            </w:r>
            <w:proofErr w:type="gramEnd"/>
          </w:p>
        </w:tc>
        <w:tc>
          <w:tcPr>
            <w:tcW w:w="509" w:type="pct"/>
            <w:tcBorders>
              <w:top w:val="nil"/>
              <w:left w:val="nil"/>
              <w:bottom w:val="single" w:sz="4" w:space="0" w:color="auto"/>
              <w:right w:val="single" w:sz="4" w:space="0" w:color="auto"/>
            </w:tcBorders>
            <w:noWrap/>
            <w:vAlign w:val="center"/>
            <w:hideMark/>
          </w:tcPr>
          <w:p w14:paraId="0B122BAE" w14:textId="449836C7"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53226E3A"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31/08/2023</w:t>
            </w:r>
          </w:p>
        </w:tc>
        <w:tc>
          <w:tcPr>
            <w:tcW w:w="1391" w:type="pct"/>
            <w:tcBorders>
              <w:top w:val="nil"/>
              <w:left w:val="nil"/>
              <w:bottom w:val="single" w:sz="4" w:space="0" w:color="auto"/>
              <w:right w:val="single" w:sz="4" w:space="0" w:color="auto"/>
            </w:tcBorders>
            <w:noWrap/>
            <w:vAlign w:val="center"/>
            <w:hideMark/>
          </w:tcPr>
          <w:p w14:paraId="6AEB93DD"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nº:230102416 ASESORIA C</w:t>
            </w:r>
          </w:p>
        </w:tc>
        <w:tc>
          <w:tcPr>
            <w:tcW w:w="461" w:type="pct"/>
            <w:tcBorders>
              <w:top w:val="nil"/>
              <w:left w:val="nil"/>
              <w:bottom w:val="single" w:sz="4" w:space="0" w:color="auto"/>
              <w:right w:val="single" w:sz="4" w:space="0" w:color="auto"/>
            </w:tcBorders>
            <w:noWrap/>
            <w:vAlign w:val="center"/>
            <w:hideMark/>
          </w:tcPr>
          <w:p w14:paraId="6A947B98"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599,66</w:t>
            </w:r>
          </w:p>
        </w:tc>
        <w:tc>
          <w:tcPr>
            <w:tcW w:w="390" w:type="pct"/>
            <w:tcBorders>
              <w:top w:val="nil"/>
              <w:left w:val="nil"/>
              <w:bottom w:val="single" w:sz="4" w:space="0" w:color="auto"/>
              <w:right w:val="single" w:sz="4" w:space="0" w:color="auto"/>
            </w:tcBorders>
            <w:noWrap/>
            <w:vAlign w:val="center"/>
            <w:hideMark/>
          </w:tcPr>
          <w:p w14:paraId="5D566F3A" w14:textId="1E7A3B73"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320C31C1"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10518E2C"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xml:space="preserve">PEDRO GONZALEZ DE </w:t>
            </w:r>
            <w:proofErr w:type="gramStart"/>
            <w:r>
              <w:rPr>
                <w:rFonts w:ascii="Calibri" w:eastAsia="Times New Roman" w:hAnsi="Calibri" w:cs="Calibri"/>
                <w:color w:val="000000"/>
                <w:lang w:eastAsia="es-ES"/>
              </w:rPr>
              <w:t>CHAVES  ROJO</w:t>
            </w:r>
            <w:proofErr w:type="gramEnd"/>
          </w:p>
        </w:tc>
        <w:tc>
          <w:tcPr>
            <w:tcW w:w="509" w:type="pct"/>
            <w:tcBorders>
              <w:top w:val="nil"/>
              <w:left w:val="nil"/>
              <w:bottom w:val="single" w:sz="4" w:space="0" w:color="auto"/>
              <w:right w:val="single" w:sz="4" w:space="0" w:color="auto"/>
            </w:tcBorders>
            <w:noWrap/>
            <w:vAlign w:val="center"/>
            <w:hideMark/>
          </w:tcPr>
          <w:p w14:paraId="23C7D83F" w14:textId="5247655F"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44BFAD72"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31/08/2023</w:t>
            </w:r>
          </w:p>
        </w:tc>
        <w:tc>
          <w:tcPr>
            <w:tcW w:w="1391" w:type="pct"/>
            <w:tcBorders>
              <w:top w:val="nil"/>
              <w:left w:val="nil"/>
              <w:bottom w:val="single" w:sz="4" w:space="0" w:color="auto"/>
              <w:right w:val="single" w:sz="4" w:space="0" w:color="auto"/>
            </w:tcBorders>
            <w:noWrap/>
            <w:vAlign w:val="center"/>
            <w:hideMark/>
          </w:tcPr>
          <w:p w14:paraId="086DCFF9"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nº:230201833 ASESORIA C</w:t>
            </w:r>
          </w:p>
        </w:tc>
        <w:tc>
          <w:tcPr>
            <w:tcW w:w="461" w:type="pct"/>
            <w:tcBorders>
              <w:top w:val="nil"/>
              <w:left w:val="nil"/>
              <w:bottom w:val="single" w:sz="4" w:space="0" w:color="auto"/>
              <w:right w:val="single" w:sz="4" w:space="0" w:color="auto"/>
            </w:tcBorders>
            <w:noWrap/>
            <w:vAlign w:val="center"/>
            <w:hideMark/>
          </w:tcPr>
          <w:p w14:paraId="77D049F6"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175,90</w:t>
            </w:r>
          </w:p>
        </w:tc>
        <w:tc>
          <w:tcPr>
            <w:tcW w:w="390" w:type="pct"/>
            <w:tcBorders>
              <w:top w:val="nil"/>
              <w:left w:val="nil"/>
              <w:bottom w:val="single" w:sz="4" w:space="0" w:color="auto"/>
              <w:right w:val="single" w:sz="4" w:space="0" w:color="auto"/>
            </w:tcBorders>
            <w:noWrap/>
            <w:vAlign w:val="center"/>
            <w:hideMark/>
          </w:tcPr>
          <w:p w14:paraId="0CB25FA7" w14:textId="1808C900"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2A00F022"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18DD99C6"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lastRenderedPageBreak/>
              <w:t xml:space="preserve">PEDRO GONZALEZ DE </w:t>
            </w:r>
            <w:proofErr w:type="gramStart"/>
            <w:r>
              <w:rPr>
                <w:rFonts w:ascii="Calibri" w:eastAsia="Times New Roman" w:hAnsi="Calibri" w:cs="Calibri"/>
                <w:color w:val="000000"/>
                <w:lang w:eastAsia="es-ES"/>
              </w:rPr>
              <w:t>CHAVES  ROJO</w:t>
            </w:r>
            <w:proofErr w:type="gramEnd"/>
          </w:p>
        </w:tc>
        <w:tc>
          <w:tcPr>
            <w:tcW w:w="509" w:type="pct"/>
            <w:tcBorders>
              <w:top w:val="nil"/>
              <w:left w:val="nil"/>
              <w:bottom w:val="single" w:sz="4" w:space="0" w:color="auto"/>
              <w:right w:val="single" w:sz="4" w:space="0" w:color="auto"/>
            </w:tcBorders>
            <w:noWrap/>
            <w:vAlign w:val="center"/>
            <w:hideMark/>
          </w:tcPr>
          <w:p w14:paraId="0861008C" w14:textId="2413D686"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0C5EB681"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30/09/2023</w:t>
            </w:r>
          </w:p>
        </w:tc>
        <w:tc>
          <w:tcPr>
            <w:tcW w:w="1391" w:type="pct"/>
            <w:tcBorders>
              <w:top w:val="nil"/>
              <w:left w:val="nil"/>
              <w:bottom w:val="single" w:sz="4" w:space="0" w:color="auto"/>
              <w:right w:val="single" w:sz="4" w:space="0" w:color="auto"/>
            </w:tcBorders>
            <w:noWrap/>
            <w:vAlign w:val="center"/>
            <w:hideMark/>
          </w:tcPr>
          <w:p w14:paraId="288C3CD2"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nº:230102594 PEDRO GLEZ</w:t>
            </w:r>
          </w:p>
        </w:tc>
        <w:tc>
          <w:tcPr>
            <w:tcW w:w="461" w:type="pct"/>
            <w:tcBorders>
              <w:top w:val="nil"/>
              <w:left w:val="nil"/>
              <w:bottom w:val="single" w:sz="4" w:space="0" w:color="auto"/>
              <w:right w:val="single" w:sz="4" w:space="0" w:color="auto"/>
            </w:tcBorders>
            <w:noWrap/>
            <w:vAlign w:val="center"/>
            <w:hideMark/>
          </w:tcPr>
          <w:p w14:paraId="2706027B"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599,66</w:t>
            </w:r>
          </w:p>
        </w:tc>
        <w:tc>
          <w:tcPr>
            <w:tcW w:w="390" w:type="pct"/>
            <w:tcBorders>
              <w:top w:val="nil"/>
              <w:left w:val="nil"/>
              <w:bottom w:val="single" w:sz="4" w:space="0" w:color="auto"/>
              <w:right w:val="single" w:sz="4" w:space="0" w:color="auto"/>
            </w:tcBorders>
            <w:noWrap/>
            <w:vAlign w:val="center"/>
            <w:hideMark/>
          </w:tcPr>
          <w:p w14:paraId="2C99F962" w14:textId="28199E22"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523D2025"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0108FF6E"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xml:space="preserve">PEDRO GONZALEZ DE </w:t>
            </w:r>
            <w:proofErr w:type="gramStart"/>
            <w:r>
              <w:rPr>
                <w:rFonts w:ascii="Calibri" w:eastAsia="Times New Roman" w:hAnsi="Calibri" w:cs="Calibri"/>
                <w:color w:val="000000"/>
                <w:lang w:eastAsia="es-ES"/>
              </w:rPr>
              <w:t>CHAVES  ROJO</w:t>
            </w:r>
            <w:proofErr w:type="gramEnd"/>
          </w:p>
        </w:tc>
        <w:tc>
          <w:tcPr>
            <w:tcW w:w="509" w:type="pct"/>
            <w:tcBorders>
              <w:top w:val="nil"/>
              <w:left w:val="nil"/>
              <w:bottom w:val="single" w:sz="4" w:space="0" w:color="auto"/>
              <w:right w:val="single" w:sz="4" w:space="0" w:color="auto"/>
            </w:tcBorders>
            <w:noWrap/>
            <w:vAlign w:val="center"/>
            <w:hideMark/>
          </w:tcPr>
          <w:p w14:paraId="513BBF7B" w14:textId="79D454D1"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7C2DA514"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30/09/2023</w:t>
            </w:r>
          </w:p>
        </w:tc>
        <w:tc>
          <w:tcPr>
            <w:tcW w:w="1391" w:type="pct"/>
            <w:tcBorders>
              <w:top w:val="nil"/>
              <w:left w:val="nil"/>
              <w:bottom w:val="single" w:sz="4" w:space="0" w:color="auto"/>
              <w:right w:val="single" w:sz="4" w:space="0" w:color="auto"/>
            </w:tcBorders>
            <w:noWrap/>
            <w:vAlign w:val="center"/>
            <w:hideMark/>
          </w:tcPr>
          <w:p w14:paraId="7E22DBEF"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nº:230202009 PEDRO GLEZ</w:t>
            </w:r>
          </w:p>
        </w:tc>
        <w:tc>
          <w:tcPr>
            <w:tcW w:w="461" w:type="pct"/>
            <w:tcBorders>
              <w:top w:val="nil"/>
              <w:left w:val="nil"/>
              <w:bottom w:val="single" w:sz="4" w:space="0" w:color="auto"/>
              <w:right w:val="single" w:sz="4" w:space="0" w:color="auto"/>
            </w:tcBorders>
            <w:noWrap/>
            <w:vAlign w:val="center"/>
            <w:hideMark/>
          </w:tcPr>
          <w:p w14:paraId="1A5C60C7"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175,90</w:t>
            </w:r>
          </w:p>
        </w:tc>
        <w:tc>
          <w:tcPr>
            <w:tcW w:w="390" w:type="pct"/>
            <w:tcBorders>
              <w:top w:val="nil"/>
              <w:left w:val="nil"/>
              <w:bottom w:val="single" w:sz="4" w:space="0" w:color="auto"/>
              <w:right w:val="single" w:sz="4" w:space="0" w:color="auto"/>
            </w:tcBorders>
            <w:noWrap/>
            <w:vAlign w:val="center"/>
            <w:hideMark/>
          </w:tcPr>
          <w:p w14:paraId="64F97CFF" w14:textId="61C6C74A"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1D2FBAF2"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0E071FA9"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xml:space="preserve">PEDRO GONZALEZ DE </w:t>
            </w:r>
            <w:proofErr w:type="gramStart"/>
            <w:r>
              <w:rPr>
                <w:rFonts w:ascii="Calibri" w:eastAsia="Times New Roman" w:hAnsi="Calibri" w:cs="Calibri"/>
                <w:color w:val="000000"/>
                <w:lang w:eastAsia="es-ES"/>
              </w:rPr>
              <w:t>CHAVES  ROJO</w:t>
            </w:r>
            <w:proofErr w:type="gramEnd"/>
          </w:p>
        </w:tc>
        <w:tc>
          <w:tcPr>
            <w:tcW w:w="509" w:type="pct"/>
            <w:tcBorders>
              <w:top w:val="nil"/>
              <w:left w:val="nil"/>
              <w:bottom w:val="single" w:sz="4" w:space="0" w:color="auto"/>
              <w:right w:val="single" w:sz="4" w:space="0" w:color="auto"/>
            </w:tcBorders>
            <w:noWrap/>
            <w:vAlign w:val="center"/>
            <w:hideMark/>
          </w:tcPr>
          <w:p w14:paraId="42563F4E" w14:textId="21D85B58"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01C773EC"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31/10/2023</w:t>
            </w:r>
          </w:p>
        </w:tc>
        <w:tc>
          <w:tcPr>
            <w:tcW w:w="1391" w:type="pct"/>
            <w:tcBorders>
              <w:top w:val="nil"/>
              <w:left w:val="nil"/>
              <w:bottom w:val="single" w:sz="4" w:space="0" w:color="auto"/>
              <w:right w:val="single" w:sz="4" w:space="0" w:color="auto"/>
            </w:tcBorders>
            <w:noWrap/>
            <w:vAlign w:val="center"/>
            <w:hideMark/>
          </w:tcPr>
          <w:p w14:paraId="5BB6DD61"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nº:230102756 PEDRO GLEZ</w:t>
            </w:r>
          </w:p>
        </w:tc>
        <w:tc>
          <w:tcPr>
            <w:tcW w:w="461" w:type="pct"/>
            <w:tcBorders>
              <w:top w:val="nil"/>
              <w:left w:val="nil"/>
              <w:bottom w:val="single" w:sz="4" w:space="0" w:color="auto"/>
              <w:right w:val="single" w:sz="4" w:space="0" w:color="auto"/>
            </w:tcBorders>
            <w:noWrap/>
            <w:vAlign w:val="center"/>
            <w:hideMark/>
          </w:tcPr>
          <w:p w14:paraId="1157B85F"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599,66</w:t>
            </w:r>
          </w:p>
        </w:tc>
        <w:tc>
          <w:tcPr>
            <w:tcW w:w="390" w:type="pct"/>
            <w:tcBorders>
              <w:top w:val="nil"/>
              <w:left w:val="nil"/>
              <w:bottom w:val="single" w:sz="4" w:space="0" w:color="auto"/>
              <w:right w:val="single" w:sz="4" w:space="0" w:color="auto"/>
            </w:tcBorders>
            <w:noWrap/>
            <w:vAlign w:val="center"/>
            <w:hideMark/>
          </w:tcPr>
          <w:p w14:paraId="6D48CEBB" w14:textId="0435034F"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4C2BCC57"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4B2395AD"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xml:space="preserve">PEDRO GONZALEZ DE </w:t>
            </w:r>
            <w:proofErr w:type="gramStart"/>
            <w:r>
              <w:rPr>
                <w:rFonts w:ascii="Calibri" w:eastAsia="Times New Roman" w:hAnsi="Calibri" w:cs="Calibri"/>
                <w:color w:val="000000"/>
                <w:lang w:eastAsia="es-ES"/>
              </w:rPr>
              <w:t>CHAVES  ROJO</w:t>
            </w:r>
            <w:proofErr w:type="gramEnd"/>
          </w:p>
        </w:tc>
        <w:tc>
          <w:tcPr>
            <w:tcW w:w="509" w:type="pct"/>
            <w:tcBorders>
              <w:top w:val="nil"/>
              <w:left w:val="nil"/>
              <w:bottom w:val="single" w:sz="4" w:space="0" w:color="auto"/>
              <w:right w:val="single" w:sz="4" w:space="0" w:color="auto"/>
            </w:tcBorders>
            <w:noWrap/>
            <w:vAlign w:val="center"/>
            <w:hideMark/>
          </w:tcPr>
          <w:p w14:paraId="2F31FDCB" w14:textId="00CC93FE"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2BE21676"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31/10/2023</w:t>
            </w:r>
          </w:p>
        </w:tc>
        <w:tc>
          <w:tcPr>
            <w:tcW w:w="1391" w:type="pct"/>
            <w:tcBorders>
              <w:top w:val="nil"/>
              <w:left w:val="nil"/>
              <w:bottom w:val="single" w:sz="4" w:space="0" w:color="auto"/>
              <w:right w:val="single" w:sz="4" w:space="0" w:color="auto"/>
            </w:tcBorders>
            <w:noWrap/>
            <w:vAlign w:val="center"/>
            <w:hideMark/>
          </w:tcPr>
          <w:p w14:paraId="1B846BCF"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nº:230202171 PEDRO GLEZ</w:t>
            </w:r>
          </w:p>
        </w:tc>
        <w:tc>
          <w:tcPr>
            <w:tcW w:w="461" w:type="pct"/>
            <w:tcBorders>
              <w:top w:val="nil"/>
              <w:left w:val="nil"/>
              <w:bottom w:val="single" w:sz="4" w:space="0" w:color="auto"/>
              <w:right w:val="single" w:sz="4" w:space="0" w:color="auto"/>
            </w:tcBorders>
            <w:noWrap/>
            <w:vAlign w:val="center"/>
            <w:hideMark/>
          </w:tcPr>
          <w:p w14:paraId="4228ADDB"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175,90</w:t>
            </w:r>
          </w:p>
        </w:tc>
        <w:tc>
          <w:tcPr>
            <w:tcW w:w="390" w:type="pct"/>
            <w:tcBorders>
              <w:top w:val="nil"/>
              <w:left w:val="nil"/>
              <w:bottom w:val="single" w:sz="4" w:space="0" w:color="auto"/>
              <w:right w:val="single" w:sz="4" w:space="0" w:color="auto"/>
            </w:tcBorders>
            <w:noWrap/>
            <w:vAlign w:val="center"/>
            <w:hideMark/>
          </w:tcPr>
          <w:p w14:paraId="2DA2733E" w14:textId="435623C8"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575288DE"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474B15FF"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xml:space="preserve">PEDRO GONZALEZ DE </w:t>
            </w:r>
            <w:proofErr w:type="gramStart"/>
            <w:r>
              <w:rPr>
                <w:rFonts w:ascii="Calibri" w:eastAsia="Times New Roman" w:hAnsi="Calibri" w:cs="Calibri"/>
                <w:color w:val="000000"/>
                <w:lang w:eastAsia="es-ES"/>
              </w:rPr>
              <w:t>CHAVES  ROJO</w:t>
            </w:r>
            <w:proofErr w:type="gramEnd"/>
          </w:p>
        </w:tc>
        <w:tc>
          <w:tcPr>
            <w:tcW w:w="509" w:type="pct"/>
            <w:tcBorders>
              <w:top w:val="nil"/>
              <w:left w:val="nil"/>
              <w:bottom w:val="single" w:sz="4" w:space="0" w:color="auto"/>
              <w:right w:val="single" w:sz="4" w:space="0" w:color="auto"/>
            </w:tcBorders>
            <w:noWrap/>
            <w:vAlign w:val="center"/>
            <w:hideMark/>
          </w:tcPr>
          <w:p w14:paraId="2697C329" w14:textId="5AA78573"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2726C879"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30/11/2023</w:t>
            </w:r>
          </w:p>
        </w:tc>
        <w:tc>
          <w:tcPr>
            <w:tcW w:w="1391" w:type="pct"/>
            <w:tcBorders>
              <w:top w:val="nil"/>
              <w:left w:val="nil"/>
              <w:bottom w:val="single" w:sz="4" w:space="0" w:color="auto"/>
              <w:right w:val="single" w:sz="4" w:space="0" w:color="auto"/>
            </w:tcBorders>
            <w:noWrap/>
            <w:vAlign w:val="center"/>
            <w:hideMark/>
          </w:tcPr>
          <w:p w14:paraId="15E595DD"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nº:230103120 PEDRO GLEZ</w:t>
            </w:r>
          </w:p>
        </w:tc>
        <w:tc>
          <w:tcPr>
            <w:tcW w:w="461" w:type="pct"/>
            <w:tcBorders>
              <w:top w:val="nil"/>
              <w:left w:val="nil"/>
              <w:bottom w:val="single" w:sz="4" w:space="0" w:color="auto"/>
              <w:right w:val="single" w:sz="4" w:space="0" w:color="auto"/>
            </w:tcBorders>
            <w:noWrap/>
            <w:vAlign w:val="center"/>
            <w:hideMark/>
          </w:tcPr>
          <w:p w14:paraId="23B2F2D6"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599,66</w:t>
            </w:r>
          </w:p>
        </w:tc>
        <w:tc>
          <w:tcPr>
            <w:tcW w:w="390" w:type="pct"/>
            <w:tcBorders>
              <w:top w:val="nil"/>
              <w:left w:val="nil"/>
              <w:bottom w:val="single" w:sz="4" w:space="0" w:color="auto"/>
              <w:right w:val="single" w:sz="4" w:space="0" w:color="auto"/>
            </w:tcBorders>
            <w:noWrap/>
            <w:vAlign w:val="center"/>
            <w:hideMark/>
          </w:tcPr>
          <w:p w14:paraId="231AD462" w14:textId="67B77141"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6C1F725D"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1459A19D"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xml:space="preserve">PEDRO GONZALEZ DE </w:t>
            </w:r>
            <w:proofErr w:type="gramStart"/>
            <w:r>
              <w:rPr>
                <w:rFonts w:ascii="Calibri" w:eastAsia="Times New Roman" w:hAnsi="Calibri" w:cs="Calibri"/>
                <w:color w:val="000000"/>
                <w:lang w:eastAsia="es-ES"/>
              </w:rPr>
              <w:t>CHAVES  ROJO</w:t>
            </w:r>
            <w:proofErr w:type="gramEnd"/>
          </w:p>
        </w:tc>
        <w:tc>
          <w:tcPr>
            <w:tcW w:w="509" w:type="pct"/>
            <w:tcBorders>
              <w:top w:val="nil"/>
              <w:left w:val="nil"/>
              <w:bottom w:val="single" w:sz="4" w:space="0" w:color="auto"/>
              <w:right w:val="single" w:sz="4" w:space="0" w:color="auto"/>
            </w:tcBorders>
            <w:noWrap/>
            <w:vAlign w:val="center"/>
            <w:hideMark/>
          </w:tcPr>
          <w:p w14:paraId="4D99CC44" w14:textId="0380BAB6"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203E2A71"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30/11/2023</w:t>
            </w:r>
          </w:p>
        </w:tc>
        <w:tc>
          <w:tcPr>
            <w:tcW w:w="1391" w:type="pct"/>
            <w:tcBorders>
              <w:top w:val="nil"/>
              <w:left w:val="nil"/>
              <w:bottom w:val="single" w:sz="4" w:space="0" w:color="auto"/>
              <w:right w:val="single" w:sz="4" w:space="0" w:color="auto"/>
            </w:tcBorders>
            <w:noWrap/>
            <w:vAlign w:val="center"/>
            <w:hideMark/>
          </w:tcPr>
          <w:p w14:paraId="0BEEED72"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nº:230202527 PEDRO GLEZ</w:t>
            </w:r>
          </w:p>
        </w:tc>
        <w:tc>
          <w:tcPr>
            <w:tcW w:w="461" w:type="pct"/>
            <w:tcBorders>
              <w:top w:val="nil"/>
              <w:left w:val="nil"/>
              <w:bottom w:val="single" w:sz="4" w:space="0" w:color="auto"/>
              <w:right w:val="single" w:sz="4" w:space="0" w:color="auto"/>
            </w:tcBorders>
            <w:noWrap/>
            <w:vAlign w:val="center"/>
            <w:hideMark/>
          </w:tcPr>
          <w:p w14:paraId="6817F153"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175,90</w:t>
            </w:r>
          </w:p>
        </w:tc>
        <w:tc>
          <w:tcPr>
            <w:tcW w:w="390" w:type="pct"/>
            <w:tcBorders>
              <w:top w:val="nil"/>
              <w:left w:val="nil"/>
              <w:bottom w:val="single" w:sz="4" w:space="0" w:color="auto"/>
              <w:right w:val="single" w:sz="4" w:space="0" w:color="auto"/>
            </w:tcBorders>
            <w:noWrap/>
            <w:vAlign w:val="center"/>
            <w:hideMark/>
          </w:tcPr>
          <w:p w14:paraId="7991DEDB" w14:textId="7C878166"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320C8E00"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0D734EE7"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xml:space="preserve">PEDRO GONZALEZ DE </w:t>
            </w:r>
            <w:proofErr w:type="gramStart"/>
            <w:r>
              <w:rPr>
                <w:rFonts w:ascii="Calibri" w:eastAsia="Times New Roman" w:hAnsi="Calibri" w:cs="Calibri"/>
                <w:color w:val="000000"/>
                <w:lang w:eastAsia="es-ES"/>
              </w:rPr>
              <w:t>CHAVES  ROJO</w:t>
            </w:r>
            <w:proofErr w:type="gramEnd"/>
          </w:p>
        </w:tc>
        <w:tc>
          <w:tcPr>
            <w:tcW w:w="509" w:type="pct"/>
            <w:tcBorders>
              <w:top w:val="nil"/>
              <w:left w:val="nil"/>
              <w:bottom w:val="single" w:sz="4" w:space="0" w:color="auto"/>
              <w:right w:val="single" w:sz="4" w:space="0" w:color="auto"/>
            </w:tcBorders>
            <w:noWrap/>
            <w:vAlign w:val="center"/>
            <w:hideMark/>
          </w:tcPr>
          <w:p w14:paraId="1BA6A3CD" w14:textId="757C297A"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62E6A592"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30/11/2023</w:t>
            </w:r>
          </w:p>
        </w:tc>
        <w:tc>
          <w:tcPr>
            <w:tcW w:w="1391" w:type="pct"/>
            <w:tcBorders>
              <w:top w:val="nil"/>
              <w:left w:val="nil"/>
              <w:bottom w:val="single" w:sz="4" w:space="0" w:color="auto"/>
              <w:right w:val="single" w:sz="4" w:space="0" w:color="auto"/>
            </w:tcBorders>
            <w:noWrap/>
            <w:vAlign w:val="center"/>
            <w:hideMark/>
          </w:tcPr>
          <w:p w14:paraId="456AB16C"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nº:230202428 PEDRO GLEZ</w:t>
            </w:r>
          </w:p>
        </w:tc>
        <w:tc>
          <w:tcPr>
            <w:tcW w:w="461" w:type="pct"/>
            <w:tcBorders>
              <w:top w:val="nil"/>
              <w:left w:val="nil"/>
              <w:bottom w:val="single" w:sz="4" w:space="0" w:color="auto"/>
              <w:right w:val="single" w:sz="4" w:space="0" w:color="auto"/>
            </w:tcBorders>
            <w:noWrap/>
            <w:vAlign w:val="center"/>
            <w:hideMark/>
          </w:tcPr>
          <w:p w14:paraId="29255ED7"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151,06</w:t>
            </w:r>
          </w:p>
        </w:tc>
        <w:tc>
          <w:tcPr>
            <w:tcW w:w="390" w:type="pct"/>
            <w:tcBorders>
              <w:top w:val="nil"/>
              <w:left w:val="nil"/>
              <w:bottom w:val="single" w:sz="4" w:space="0" w:color="auto"/>
              <w:right w:val="single" w:sz="4" w:space="0" w:color="auto"/>
            </w:tcBorders>
            <w:noWrap/>
            <w:vAlign w:val="center"/>
            <w:hideMark/>
          </w:tcPr>
          <w:p w14:paraId="19B43972" w14:textId="37501E3D"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4FFA1793"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26B069B2"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xml:space="preserve">PEDRO GONZALEZ DE </w:t>
            </w:r>
            <w:proofErr w:type="gramStart"/>
            <w:r>
              <w:rPr>
                <w:rFonts w:ascii="Calibri" w:eastAsia="Times New Roman" w:hAnsi="Calibri" w:cs="Calibri"/>
                <w:color w:val="000000"/>
                <w:lang w:eastAsia="es-ES"/>
              </w:rPr>
              <w:t>CHAVES  ROJO</w:t>
            </w:r>
            <w:proofErr w:type="gramEnd"/>
          </w:p>
        </w:tc>
        <w:tc>
          <w:tcPr>
            <w:tcW w:w="509" w:type="pct"/>
            <w:tcBorders>
              <w:top w:val="nil"/>
              <w:left w:val="nil"/>
              <w:bottom w:val="single" w:sz="4" w:space="0" w:color="auto"/>
              <w:right w:val="single" w:sz="4" w:space="0" w:color="auto"/>
            </w:tcBorders>
            <w:noWrap/>
            <w:vAlign w:val="center"/>
            <w:hideMark/>
          </w:tcPr>
          <w:p w14:paraId="58D3A761" w14:textId="17A4D9D0"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4AC92CA6"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31/12/2023</w:t>
            </w:r>
          </w:p>
        </w:tc>
        <w:tc>
          <w:tcPr>
            <w:tcW w:w="1391" w:type="pct"/>
            <w:tcBorders>
              <w:top w:val="nil"/>
              <w:left w:val="nil"/>
              <w:bottom w:val="single" w:sz="4" w:space="0" w:color="auto"/>
              <w:right w:val="single" w:sz="4" w:space="0" w:color="auto"/>
            </w:tcBorders>
            <w:noWrap/>
            <w:vAlign w:val="center"/>
            <w:hideMark/>
          </w:tcPr>
          <w:p w14:paraId="22C2B22D"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nº:230103287 PEDRO GLEZ</w:t>
            </w:r>
          </w:p>
        </w:tc>
        <w:tc>
          <w:tcPr>
            <w:tcW w:w="461" w:type="pct"/>
            <w:tcBorders>
              <w:top w:val="nil"/>
              <w:left w:val="nil"/>
              <w:bottom w:val="single" w:sz="4" w:space="0" w:color="auto"/>
              <w:right w:val="single" w:sz="4" w:space="0" w:color="auto"/>
            </w:tcBorders>
            <w:noWrap/>
            <w:vAlign w:val="center"/>
            <w:hideMark/>
          </w:tcPr>
          <w:p w14:paraId="223A21F8"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599,66</w:t>
            </w:r>
          </w:p>
        </w:tc>
        <w:tc>
          <w:tcPr>
            <w:tcW w:w="390" w:type="pct"/>
            <w:tcBorders>
              <w:top w:val="nil"/>
              <w:left w:val="nil"/>
              <w:bottom w:val="single" w:sz="4" w:space="0" w:color="auto"/>
              <w:right w:val="single" w:sz="4" w:space="0" w:color="auto"/>
            </w:tcBorders>
            <w:noWrap/>
            <w:vAlign w:val="center"/>
            <w:hideMark/>
          </w:tcPr>
          <w:p w14:paraId="2B35F4B9" w14:textId="2A44B743"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6CBBB1AF"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48674F59"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xml:space="preserve">PEDRO GONZALEZ DE </w:t>
            </w:r>
            <w:proofErr w:type="gramStart"/>
            <w:r>
              <w:rPr>
                <w:rFonts w:ascii="Calibri" w:eastAsia="Times New Roman" w:hAnsi="Calibri" w:cs="Calibri"/>
                <w:color w:val="000000"/>
                <w:lang w:eastAsia="es-ES"/>
              </w:rPr>
              <w:t>CHAVES  ROJO</w:t>
            </w:r>
            <w:proofErr w:type="gramEnd"/>
          </w:p>
        </w:tc>
        <w:tc>
          <w:tcPr>
            <w:tcW w:w="509" w:type="pct"/>
            <w:tcBorders>
              <w:top w:val="nil"/>
              <w:left w:val="nil"/>
              <w:bottom w:val="single" w:sz="4" w:space="0" w:color="auto"/>
              <w:right w:val="single" w:sz="4" w:space="0" w:color="auto"/>
            </w:tcBorders>
            <w:noWrap/>
            <w:vAlign w:val="center"/>
            <w:hideMark/>
          </w:tcPr>
          <w:p w14:paraId="3E5BE738" w14:textId="29374FBF"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66C219AC"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31/12/2023</w:t>
            </w:r>
          </w:p>
        </w:tc>
        <w:tc>
          <w:tcPr>
            <w:tcW w:w="1391" w:type="pct"/>
            <w:tcBorders>
              <w:top w:val="nil"/>
              <w:left w:val="nil"/>
              <w:bottom w:val="single" w:sz="4" w:space="0" w:color="auto"/>
              <w:right w:val="single" w:sz="4" w:space="0" w:color="auto"/>
            </w:tcBorders>
            <w:noWrap/>
            <w:vAlign w:val="center"/>
            <w:hideMark/>
          </w:tcPr>
          <w:p w14:paraId="3F5FBC84"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nº:230202691PEDRO GLEZ</w:t>
            </w:r>
          </w:p>
        </w:tc>
        <w:tc>
          <w:tcPr>
            <w:tcW w:w="461" w:type="pct"/>
            <w:tcBorders>
              <w:top w:val="nil"/>
              <w:left w:val="nil"/>
              <w:bottom w:val="single" w:sz="4" w:space="0" w:color="auto"/>
              <w:right w:val="single" w:sz="4" w:space="0" w:color="auto"/>
            </w:tcBorders>
            <w:noWrap/>
            <w:vAlign w:val="center"/>
            <w:hideMark/>
          </w:tcPr>
          <w:p w14:paraId="56CFF668"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175,90</w:t>
            </w:r>
          </w:p>
        </w:tc>
        <w:tc>
          <w:tcPr>
            <w:tcW w:w="390" w:type="pct"/>
            <w:tcBorders>
              <w:top w:val="nil"/>
              <w:left w:val="nil"/>
              <w:bottom w:val="single" w:sz="4" w:space="0" w:color="auto"/>
              <w:right w:val="single" w:sz="4" w:space="0" w:color="auto"/>
            </w:tcBorders>
            <w:noWrap/>
            <w:vAlign w:val="center"/>
            <w:hideMark/>
          </w:tcPr>
          <w:p w14:paraId="032CE78D" w14:textId="49FB1406"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3ED1C6FD"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779C7FE2" w14:textId="403C0884" w:rsidR="0073208E" w:rsidRDefault="0073208E" w:rsidP="00744CAC">
            <w:pPr>
              <w:spacing w:after="0" w:line="240" w:lineRule="auto"/>
              <w:jc w:val="center"/>
              <w:rPr>
                <w:rFonts w:ascii="Calibri" w:eastAsia="Times New Roman" w:hAnsi="Calibri" w:cs="Calibri"/>
                <w:color w:val="000000"/>
                <w:lang w:eastAsia="es-ES"/>
              </w:rPr>
            </w:pPr>
          </w:p>
        </w:tc>
        <w:tc>
          <w:tcPr>
            <w:tcW w:w="509" w:type="pct"/>
            <w:tcBorders>
              <w:top w:val="nil"/>
              <w:left w:val="nil"/>
              <w:bottom w:val="single" w:sz="4" w:space="0" w:color="auto"/>
              <w:right w:val="single" w:sz="4" w:space="0" w:color="auto"/>
            </w:tcBorders>
            <w:noWrap/>
            <w:vAlign w:val="center"/>
            <w:hideMark/>
          </w:tcPr>
          <w:p w14:paraId="49E2F4DE" w14:textId="5A1F7DBA"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22D8B48E" w14:textId="0527373E" w:rsidR="0073208E" w:rsidRDefault="0073208E" w:rsidP="00744CAC">
            <w:pPr>
              <w:spacing w:after="0" w:line="240" w:lineRule="auto"/>
              <w:jc w:val="center"/>
              <w:rPr>
                <w:rFonts w:ascii="Calibri" w:eastAsia="Times New Roman" w:hAnsi="Calibri" w:cs="Calibri"/>
                <w:color w:val="000000"/>
                <w:lang w:eastAsia="es-ES"/>
              </w:rPr>
            </w:pPr>
          </w:p>
        </w:tc>
        <w:tc>
          <w:tcPr>
            <w:tcW w:w="1391" w:type="pct"/>
            <w:tcBorders>
              <w:top w:val="nil"/>
              <w:left w:val="nil"/>
              <w:bottom w:val="single" w:sz="4" w:space="0" w:color="auto"/>
              <w:right w:val="single" w:sz="4" w:space="0" w:color="auto"/>
            </w:tcBorders>
            <w:noWrap/>
            <w:vAlign w:val="center"/>
            <w:hideMark/>
          </w:tcPr>
          <w:p w14:paraId="6E935F22" w14:textId="77777777" w:rsidR="0073208E" w:rsidRDefault="0073208E" w:rsidP="00744CAC">
            <w:pPr>
              <w:spacing w:after="0" w:line="240" w:lineRule="auto"/>
              <w:jc w:val="center"/>
              <w:rPr>
                <w:rFonts w:ascii="Calibri" w:eastAsia="Times New Roman" w:hAnsi="Calibri" w:cs="Calibri"/>
                <w:b/>
                <w:bCs/>
                <w:color w:val="000000"/>
                <w:u w:val="single"/>
                <w:lang w:eastAsia="es-ES"/>
              </w:rPr>
            </w:pPr>
            <w:r>
              <w:rPr>
                <w:rFonts w:ascii="Calibri" w:eastAsia="Times New Roman" w:hAnsi="Calibri" w:cs="Calibri"/>
                <w:b/>
                <w:bCs/>
                <w:color w:val="000000"/>
                <w:u w:val="single"/>
                <w:lang w:eastAsia="es-ES"/>
              </w:rPr>
              <w:t>Total</w:t>
            </w:r>
          </w:p>
        </w:tc>
        <w:tc>
          <w:tcPr>
            <w:tcW w:w="461" w:type="pct"/>
            <w:tcBorders>
              <w:top w:val="nil"/>
              <w:left w:val="nil"/>
              <w:bottom w:val="single" w:sz="4" w:space="0" w:color="auto"/>
              <w:right w:val="single" w:sz="4" w:space="0" w:color="auto"/>
            </w:tcBorders>
            <w:noWrap/>
            <w:vAlign w:val="center"/>
            <w:hideMark/>
          </w:tcPr>
          <w:p w14:paraId="26B59A5B" w14:textId="77777777" w:rsidR="0073208E" w:rsidRDefault="0073208E" w:rsidP="00744CAC">
            <w:pPr>
              <w:spacing w:after="0" w:line="240" w:lineRule="auto"/>
              <w:jc w:val="center"/>
              <w:rPr>
                <w:rFonts w:ascii="Calibri" w:eastAsia="Times New Roman" w:hAnsi="Calibri" w:cs="Calibri"/>
                <w:b/>
                <w:bCs/>
                <w:color w:val="000000"/>
                <w:u w:val="single"/>
                <w:lang w:eastAsia="es-ES"/>
              </w:rPr>
            </w:pPr>
            <w:r>
              <w:rPr>
                <w:rFonts w:ascii="Calibri" w:eastAsia="Times New Roman" w:hAnsi="Calibri" w:cs="Calibri"/>
                <w:b/>
                <w:bCs/>
                <w:color w:val="000000"/>
                <w:u w:val="single"/>
                <w:lang w:eastAsia="es-ES"/>
              </w:rPr>
              <w:t>10.845,09</w:t>
            </w:r>
          </w:p>
        </w:tc>
        <w:tc>
          <w:tcPr>
            <w:tcW w:w="390" w:type="pct"/>
            <w:tcBorders>
              <w:top w:val="nil"/>
              <w:left w:val="nil"/>
              <w:bottom w:val="single" w:sz="4" w:space="0" w:color="auto"/>
              <w:right w:val="single" w:sz="4" w:space="0" w:color="auto"/>
            </w:tcBorders>
            <w:noWrap/>
            <w:vAlign w:val="center"/>
            <w:hideMark/>
          </w:tcPr>
          <w:p w14:paraId="1FEF6A67" w14:textId="77777777" w:rsidR="0073208E" w:rsidRDefault="0073208E" w:rsidP="00744CAC">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31,27%</w:t>
            </w:r>
          </w:p>
        </w:tc>
      </w:tr>
      <w:tr w:rsidR="0073208E" w14:paraId="3EAE0768"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10CB9C06"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OMEGA TGENERIFE, S.L.</w:t>
            </w:r>
          </w:p>
        </w:tc>
        <w:tc>
          <w:tcPr>
            <w:tcW w:w="509" w:type="pct"/>
            <w:tcBorders>
              <w:top w:val="nil"/>
              <w:left w:val="nil"/>
              <w:bottom w:val="single" w:sz="4" w:space="0" w:color="auto"/>
              <w:right w:val="single" w:sz="4" w:space="0" w:color="auto"/>
            </w:tcBorders>
            <w:noWrap/>
            <w:vAlign w:val="center"/>
            <w:hideMark/>
          </w:tcPr>
          <w:p w14:paraId="6E2D49ED"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 AÑO</w:t>
            </w:r>
          </w:p>
        </w:tc>
        <w:tc>
          <w:tcPr>
            <w:tcW w:w="513" w:type="pct"/>
            <w:tcBorders>
              <w:top w:val="nil"/>
              <w:left w:val="nil"/>
              <w:bottom w:val="single" w:sz="4" w:space="0" w:color="auto"/>
              <w:right w:val="single" w:sz="4" w:space="0" w:color="auto"/>
            </w:tcBorders>
            <w:noWrap/>
            <w:vAlign w:val="center"/>
            <w:hideMark/>
          </w:tcPr>
          <w:p w14:paraId="5A79E855"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11/01/2023</w:t>
            </w:r>
          </w:p>
        </w:tc>
        <w:tc>
          <w:tcPr>
            <w:tcW w:w="1391" w:type="pct"/>
            <w:tcBorders>
              <w:top w:val="nil"/>
              <w:left w:val="nil"/>
              <w:bottom w:val="single" w:sz="4" w:space="0" w:color="auto"/>
              <w:right w:val="single" w:sz="4" w:space="0" w:color="auto"/>
            </w:tcBorders>
            <w:noWrap/>
            <w:vAlign w:val="center"/>
            <w:hideMark/>
          </w:tcPr>
          <w:p w14:paraId="11D2D9A0"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nº:542 OMEGA</w:t>
            </w:r>
          </w:p>
        </w:tc>
        <w:tc>
          <w:tcPr>
            <w:tcW w:w="461" w:type="pct"/>
            <w:tcBorders>
              <w:top w:val="nil"/>
              <w:left w:val="nil"/>
              <w:bottom w:val="single" w:sz="4" w:space="0" w:color="auto"/>
              <w:right w:val="single" w:sz="4" w:space="0" w:color="auto"/>
            </w:tcBorders>
            <w:noWrap/>
            <w:vAlign w:val="center"/>
            <w:hideMark/>
          </w:tcPr>
          <w:p w14:paraId="60F3934F"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289,00</w:t>
            </w:r>
          </w:p>
        </w:tc>
        <w:tc>
          <w:tcPr>
            <w:tcW w:w="390" w:type="pct"/>
            <w:tcBorders>
              <w:top w:val="nil"/>
              <w:left w:val="nil"/>
              <w:bottom w:val="single" w:sz="4" w:space="0" w:color="auto"/>
              <w:right w:val="single" w:sz="4" w:space="0" w:color="auto"/>
            </w:tcBorders>
            <w:noWrap/>
            <w:vAlign w:val="center"/>
            <w:hideMark/>
          </w:tcPr>
          <w:p w14:paraId="7B6722C6" w14:textId="4C7F03DD"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3125A7E4"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355EF5D3"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OMEGA TGENERIFE, S.L.</w:t>
            </w:r>
          </w:p>
        </w:tc>
        <w:tc>
          <w:tcPr>
            <w:tcW w:w="509" w:type="pct"/>
            <w:tcBorders>
              <w:top w:val="nil"/>
              <w:left w:val="nil"/>
              <w:bottom w:val="single" w:sz="4" w:space="0" w:color="auto"/>
              <w:right w:val="single" w:sz="4" w:space="0" w:color="auto"/>
            </w:tcBorders>
            <w:noWrap/>
            <w:vAlign w:val="center"/>
            <w:hideMark/>
          </w:tcPr>
          <w:p w14:paraId="17097FB7" w14:textId="3FC413EC"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62753DB6"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16/01/2023</w:t>
            </w:r>
          </w:p>
        </w:tc>
        <w:tc>
          <w:tcPr>
            <w:tcW w:w="1391" w:type="pct"/>
            <w:tcBorders>
              <w:top w:val="nil"/>
              <w:left w:val="nil"/>
              <w:bottom w:val="single" w:sz="4" w:space="0" w:color="auto"/>
              <w:right w:val="single" w:sz="4" w:space="0" w:color="auto"/>
            </w:tcBorders>
            <w:noWrap/>
            <w:vAlign w:val="center"/>
            <w:hideMark/>
          </w:tcPr>
          <w:p w14:paraId="46CD4BBA"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nº:639 OMEGA</w:t>
            </w:r>
          </w:p>
        </w:tc>
        <w:tc>
          <w:tcPr>
            <w:tcW w:w="461" w:type="pct"/>
            <w:tcBorders>
              <w:top w:val="nil"/>
              <w:left w:val="nil"/>
              <w:bottom w:val="single" w:sz="4" w:space="0" w:color="auto"/>
              <w:right w:val="single" w:sz="4" w:space="0" w:color="auto"/>
            </w:tcBorders>
            <w:noWrap/>
            <w:vAlign w:val="center"/>
            <w:hideMark/>
          </w:tcPr>
          <w:p w14:paraId="4CDF0BE4"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14,00</w:t>
            </w:r>
          </w:p>
        </w:tc>
        <w:tc>
          <w:tcPr>
            <w:tcW w:w="390" w:type="pct"/>
            <w:tcBorders>
              <w:top w:val="nil"/>
              <w:left w:val="nil"/>
              <w:bottom w:val="single" w:sz="4" w:space="0" w:color="auto"/>
              <w:right w:val="single" w:sz="4" w:space="0" w:color="auto"/>
            </w:tcBorders>
            <w:noWrap/>
            <w:vAlign w:val="center"/>
            <w:hideMark/>
          </w:tcPr>
          <w:p w14:paraId="23D80432" w14:textId="603D0805"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689343F5"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0CA69260"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OMEGA TGENERIFE, S.L.</w:t>
            </w:r>
          </w:p>
        </w:tc>
        <w:tc>
          <w:tcPr>
            <w:tcW w:w="509" w:type="pct"/>
            <w:tcBorders>
              <w:top w:val="nil"/>
              <w:left w:val="nil"/>
              <w:bottom w:val="single" w:sz="4" w:space="0" w:color="auto"/>
              <w:right w:val="single" w:sz="4" w:space="0" w:color="auto"/>
            </w:tcBorders>
            <w:noWrap/>
            <w:vAlign w:val="center"/>
            <w:hideMark/>
          </w:tcPr>
          <w:p w14:paraId="6D4A175B" w14:textId="20698601"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4E6EFDE3"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8/02/2023</w:t>
            </w:r>
          </w:p>
        </w:tc>
        <w:tc>
          <w:tcPr>
            <w:tcW w:w="1391" w:type="pct"/>
            <w:tcBorders>
              <w:top w:val="nil"/>
              <w:left w:val="nil"/>
              <w:bottom w:val="single" w:sz="4" w:space="0" w:color="auto"/>
              <w:right w:val="single" w:sz="4" w:space="0" w:color="auto"/>
            </w:tcBorders>
            <w:noWrap/>
            <w:vAlign w:val="center"/>
            <w:hideMark/>
          </w:tcPr>
          <w:p w14:paraId="130EC2D0"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nº:1118 OMEGA</w:t>
            </w:r>
          </w:p>
        </w:tc>
        <w:tc>
          <w:tcPr>
            <w:tcW w:w="461" w:type="pct"/>
            <w:tcBorders>
              <w:top w:val="nil"/>
              <w:left w:val="nil"/>
              <w:bottom w:val="single" w:sz="4" w:space="0" w:color="auto"/>
              <w:right w:val="single" w:sz="4" w:space="0" w:color="auto"/>
            </w:tcBorders>
            <w:noWrap/>
            <w:vAlign w:val="center"/>
            <w:hideMark/>
          </w:tcPr>
          <w:p w14:paraId="385454C5"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1.359,00</w:t>
            </w:r>
          </w:p>
        </w:tc>
        <w:tc>
          <w:tcPr>
            <w:tcW w:w="390" w:type="pct"/>
            <w:tcBorders>
              <w:top w:val="nil"/>
              <w:left w:val="nil"/>
              <w:bottom w:val="single" w:sz="4" w:space="0" w:color="auto"/>
              <w:right w:val="single" w:sz="4" w:space="0" w:color="auto"/>
            </w:tcBorders>
            <w:noWrap/>
            <w:vAlign w:val="center"/>
            <w:hideMark/>
          </w:tcPr>
          <w:p w14:paraId="1644CDAE" w14:textId="0B469435"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2A6AE633"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74A2ED3C"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OMEGA TGENERIFE, S.L.</w:t>
            </w:r>
          </w:p>
        </w:tc>
        <w:tc>
          <w:tcPr>
            <w:tcW w:w="509" w:type="pct"/>
            <w:tcBorders>
              <w:top w:val="nil"/>
              <w:left w:val="nil"/>
              <w:bottom w:val="single" w:sz="4" w:space="0" w:color="auto"/>
              <w:right w:val="single" w:sz="4" w:space="0" w:color="auto"/>
            </w:tcBorders>
            <w:noWrap/>
            <w:vAlign w:val="center"/>
            <w:hideMark/>
          </w:tcPr>
          <w:p w14:paraId="297411D5" w14:textId="2DB05F71"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64DCD5BE"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15/02/2023</w:t>
            </w:r>
          </w:p>
        </w:tc>
        <w:tc>
          <w:tcPr>
            <w:tcW w:w="1391" w:type="pct"/>
            <w:tcBorders>
              <w:top w:val="nil"/>
              <w:left w:val="nil"/>
              <w:bottom w:val="single" w:sz="4" w:space="0" w:color="auto"/>
              <w:right w:val="single" w:sz="4" w:space="0" w:color="auto"/>
            </w:tcBorders>
            <w:noWrap/>
            <w:vAlign w:val="center"/>
            <w:hideMark/>
          </w:tcPr>
          <w:p w14:paraId="0700D12A"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nº:1249 OMEGA</w:t>
            </w:r>
          </w:p>
        </w:tc>
        <w:tc>
          <w:tcPr>
            <w:tcW w:w="461" w:type="pct"/>
            <w:tcBorders>
              <w:top w:val="nil"/>
              <w:left w:val="nil"/>
              <w:bottom w:val="single" w:sz="4" w:space="0" w:color="auto"/>
              <w:right w:val="single" w:sz="4" w:space="0" w:color="auto"/>
            </w:tcBorders>
            <w:noWrap/>
            <w:vAlign w:val="center"/>
            <w:hideMark/>
          </w:tcPr>
          <w:p w14:paraId="4564E464"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1.458,70</w:t>
            </w:r>
          </w:p>
        </w:tc>
        <w:tc>
          <w:tcPr>
            <w:tcW w:w="390" w:type="pct"/>
            <w:tcBorders>
              <w:top w:val="nil"/>
              <w:left w:val="nil"/>
              <w:bottom w:val="single" w:sz="4" w:space="0" w:color="auto"/>
              <w:right w:val="single" w:sz="4" w:space="0" w:color="auto"/>
            </w:tcBorders>
            <w:noWrap/>
            <w:vAlign w:val="center"/>
            <w:hideMark/>
          </w:tcPr>
          <w:p w14:paraId="4A9AA9A4" w14:textId="624A2FA4"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7A9332EB"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620E0266"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OMEGA TGENERIFE, S.L.</w:t>
            </w:r>
          </w:p>
        </w:tc>
        <w:tc>
          <w:tcPr>
            <w:tcW w:w="509" w:type="pct"/>
            <w:tcBorders>
              <w:top w:val="nil"/>
              <w:left w:val="nil"/>
              <w:bottom w:val="single" w:sz="4" w:space="0" w:color="auto"/>
              <w:right w:val="single" w:sz="4" w:space="0" w:color="auto"/>
            </w:tcBorders>
            <w:noWrap/>
            <w:vAlign w:val="center"/>
            <w:hideMark/>
          </w:tcPr>
          <w:p w14:paraId="4E7EF505" w14:textId="53128C41"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778AA538"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16/02/2023</w:t>
            </w:r>
          </w:p>
        </w:tc>
        <w:tc>
          <w:tcPr>
            <w:tcW w:w="1391" w:type="pct"/>
            <w:tcBorders>
              <w:top w:val="nil"/>
              <w:left w:val="nil"/>
              <w:bottom w:val="single" w:sz="4" w:space="0" w:color="auto"/>
              <w:right w:val="single" w:sz="4" w:space="0" w:color="auto"/>
            </w:tcBorders>
            <w:noWrap/>
            <w:vAlign w:val="center"/>
            <w:hideMark/>
          </w:tcPr>
          <w:p w14:paraId="1CF13E78"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nº:1266 OMEGA</w:t>
            </w:r>
          </w:p>
        </w:tc>
        <w:tc>
          <w:tcPr>
            <w:tcW w:w="461" w:type="pct"/>
            <w:tcBorders>
              <w:top w:val="nil"/>
              <w:left w:val="nil"/>
              <w:bottom w:val="single" w:sz="4" w:space="0" w:color="auto"/>
              <w:right w:val="single" w:sz="4" w:space="0" w:color="auto"/>
            </w:tcBorders>
            <w:noWrap/>
            <w:vAlign w:val="center"/>
            <w:hideMark/>
          </w:tcPr>
          <w:p w14:paraId="6DF65570"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59,00</w:t>
            </w:r>
          </w:p>
        </w:tc>
        <w:tc>
          <w:tcPr>
            <w:tcW w:w="390" w:type="pct"/>
            <w:tcBorders>
              <w:top w:val="nil"/>
              <w:left w:val="nil"/>
              <w:bottom w:val="single" w:sz="4" w:space="0" w:color="auto"/>
              <w:right w:val="single" w:sz="4" w:space="0" w:color="auto"/>
            </w:tcBorders>
            <w:noWrap/>
            <w:vAlign w:val="center"/>
            <w:hideMark/>
          </w:tcPr>
          <w:p w14:paraId="1E388D58" w14:textId="099B861D"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569792D1"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7C156C49"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OMEGA TGENERIFE, S.L.</w:t>
            </w:r>
          </w:p>
        </w:tc>
        <w:tc>
          <w:tcPr>
            <w:tcW w:w="509" w:type="pct"/>
            <w:tcBorders>
              <w:top w:val="nil"/>
              <w:left w:val="nil"/>
              <w:bottom w:val="single" w:sz="4" w:space="0" w:color="auto"/>
              <w:right w:val="single" w:sz="4" w:space="0" w:color="auto"/>
            </w:tcBorders>
            <w:noWrap/>
            <w:vAlign w:val="center"/>
            <w:hideMark/>
          </w:tcPr>
          <w:p w14:paraId="5CE823BB" w14:textId="2E74BA9D"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50AF9679"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28/02/2023</w:t>
            </w:r>
          </w:p>
        </w:tc>
        <w:tc>
          <w:tcPr>
            <w:tcW w:w="1391" w:type="pct"/>
            <w:tcBorders>
              <w:top w:val="nil"/>
              <w:left w:val="nil"/>
              <w:bottom w:val="single" w:sz="4" w:space="0" w:color="auto"/>
              <w:right w:val="single" w:sz="4" w:space="0" w:color="auto"/>
            </w:tcBorders>
            <w:noWrap/>
            <w:vAlign w:val="center"/>
            <w:hideMark/>
          </w:tcPr>
          <w:p w14:paraId="7B2C7C1E"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nº:1476 OMEGA</w:t>
            </w:r>
          </w:p>
        </w:tc>
        <w:tc>
          <w:tcPr>
            <w:tcW w:w="461" w:type="pct"/>
            <w:tcBorders>
              <w:top w:val="nil"/>
              <w:left w:val="nil"/>
              <w:bottom w:val="single" w:sz="4" w:space="0" w:color="auto"/>
              <w:right w:val="single" w:sz="4" w:space="0" w:color="auto"/>
            </w:tcBorders>
            <w:noWrap/>
            <w:vAlign w:val="center"/>
            <w:hideMark/>
          </w:tcPr>
          <w:p w14:paraId="74A274C5"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43,00</w:t>
            </w:r>
          </w:p>
        </w:tc>
        <w:tc>
          <w:tcPr>
            <w:tcW w:w="390" w:type="pct"/>
            <w:tcBorders>
              <w:top w:val="nil"/>
              <w:left w:val="nil"/>
              <w:bottom w:val="single" w:sz="4" w:space="0" w:color="auto"/>
              <w:right w:val="single" w:sz="4" w:space="0" w:color="auto"/>
            </w:tcBorders>
            <w:noWrap/>
            <w:vAlign w:val="center"/>
            <w:hideMark/>
          </w:tcPr>
          <w:p w14:paraId="17669CBC" w14:textId="4F27D5BA"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61423D6B"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0FE83073"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OMEGA TGENERIFE, S.L.</w:t>
            </w:r>
          </w:p>
        </w:tc>
        <w:tc>
          <w:tcPr>
            <w:tcW w:w="509" w:type="pct"/>
            <w:tcBorders>
              <w:top w:val="nil"/>
              <w:left w:val="nil"/>
              <w:bottom w:val="single" w:sz="4" w:space="0" w:color="auto"/>
              <w:right w:val="single" w:sz="4" w:space="0" w:color="auto"/>
            </w:tcBorders>
            <w:noWrap/>
            <w:vAlign w:val="center"/>
            <w:hideMark/>
          </w:tcPr>
          <w:p w14:paraId="59975B0E" w14:textId="463F1F5B"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1E8D1988"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27/03/2023</w:t>
            </w:r>
          </w:p>
        </w:tc>
        <w:tc>
          <w:tcPr>
            <w:tcW w:w="1391" w:type="pct"/>
            <w:tcBorders>
              <w:top w:val="nil"/>
              <w:left w:val="nil"/>
              <w:bottom w:val="single" w:sz="4" w:space="0" w:color="auto"/>
              <w:right w:val="single" w:sz="4" w:space="0" w:color="auto"/>
            </w:tcBorders>
            <w:noWrap/>
            <w:vAlign w:val="center"/>
            <w:hideMark/>
          </w:tcPr>
          <w:p w14:paraId="26192A09"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nº:1981 OMEGA</w:t>
            </w:r>
          </w:p>
        </w:tc>
        <w:tc>
          <w:tcPr>
            <w:tcW w:w="461" w:type="pct"/>
            <w:tcBorders>
              <w:top w:val="nil"/>
              <w:left w:val="nil"/>
              <w:bottom w:val="single" w:sz="4" w:space="0" w:color="auto"/>
              <w:right w:val="single" w:sz="4" w:space="0" w:color="auto"/>
            </w:tcBorders>
            <w:noWrap/>
            <w:vAlign w:val="center"/>
            <w:hideMark/>
          </w:tcPr>
          <w:p w14:paraId="2E6E5484"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75,00</w:t>
            </w:r>
          </w:p>
        </w:tc>
        <w:tc>
          <w:tcPr>
            <w:tcW w:w="390" w:type="pct"/>
            <w:tcBorders>
              <w:top w:val="nil"/>
              <w:left w:val="nil"/>
              <w:bottom w:val="single" w:sz="4" w:space="0" w:color="auto"/>
              <w:right w:val="single" w:sz="4" w:space="0" w:color="auto"/>
            </w:tcBorders>
            <w:noWrap/>
            <w:vAlign w:val="center"/>
            <w:hideMark/>
          </w:tcPr>
          <w:p w14:paraId="59AD1D19" w14:textId="7EA2B747"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1A50906B"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453B1CF2"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OMEGA TGENERIFE, S.L.</w:t>
            </w:r>
          </w:p>
        </w:tc>
        <w:tc>
          <w:tcPr>
            <w:tcW w:w="509" w:type="pct"/>
            <w:tcBorders>
              <w:top w:val="nil"/>
              <w:left w:val="nil"/>
              <w:bottom w:val="single" w:sz="4" w:space="0" w:color="auto"/>
              <w:right w:val="single" w:sz="4" w:space="0" w:color="auto"/>
            </w:tcBorders>
            <w:noWrap/>
            <w:vAlign w:val="center"/>
            <w:hideMark/>
          </w:tcPr>
          <w:p w14:paraId="07D2390C" w14:textId="435E1B19"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26E33FA0"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26/04/2023</w:t>
            </w:r>
          </w:p>
        </w:tc>
        <w:tc>
          <w:tcPr>
            <w:tcW w:w="1391" w:type="pct"/>
            <w:tcBorders>
              <w:top w:val="nil"/>
              <w:left w:val="nil"/>
              <w:bottom w:val="single" w:sz="4" w:space="0" w:color="auto"/>
              <w:right w:val="single" w:sz="4" w:space="0" w:color="auto"/>
            </w:tcBorders>
            <w:noWrap/>
            <w:vAlign w:val="center"/>
            <w:hideMark/>
          </w:tcPr>
          <w:p w14:paraId="770CB4CA"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nº:2476 OMEGA</w:t>
            </w:r>
          </w:p>
        </w:tc>
        <w:tc>
          <w:tcPr>
            <w:tcW w:w="461" w:type="pct"/>
            <w:tcBorders>
              <w:top w:val="nil"/>
              <w:left w:val="nil"/>
              <w:bottom w:val="single" w:sz="4" w:space="0" w:color="auto"/>
              <w:right w:val="single" w:sz="4" w:space="0" w:color="auto"/>
            </w:tcBorders>
            <w:noWrap/>
            <w:vAlign w:val="center"/>
            <w:hideMark/>
          </w:tcPr>
          <w:p w14:paraId="3D809727"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59,00</w:t>
            </w:r>
          </w:p>
        </w:tc>
        <w:tc>
          <w:tcPr>
            <w:tcW w:w="390" w:type="pct"/>
            <w:tcBorders>
              <w:top w:val="nil"/>
              <w:left w:val="nil"/>
              <w:bottom w:val="single" w:sz="4" w:space="0" w:color="auto"/>
              <w:right w:val="single" w:sz="4" w:space="0" w:color="auto"/>
            </w:tcBorders>
            <w:noWrap/>
            <w:vAlign w:val="center"/>
            <w:hideMark/>
          </w:tcPr>
          <w:p w14:paraId="0933910F" w14:textId="0C42751D"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1DBA9BC4"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1FC1138B"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OMEGA TGENERIFE, S.L.</w:t>
            </w:r>
          </w:p>
        </w:tc>
        <w:tc>
          <w:tcPr>
            <w:tcW w:w="509" w:type="pct"/>
            <w:tcBorders>
              <w:top w:val="nil"/>
              <w:left w:val="nil"/>
              <w:bottom w:val="single" w:sz="4" w:space="0" w:color="auto"/>
              <w:right w:val="single" w:sz="4" w:space="0" w:color="auto"/>
            </w:tcBorders>
            <w:noWrap/>
            <w:vAlign w:val="center"/>
            <w:hideMark/>
          </w:tcPr>
          <w:p w14:paraId="4D177797" w14:textId="6C9383A4"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1853A942"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31/05/2023</w:t>
            </w:r>
          </w:p>
        </w:tc>
        <w:tc>
          <w:tcPr>
            <w:tcW w:w="1391" w:type="pct"/>
            <w:tcBorders>
              <w:top w:val="nil"/>
              <w:left w:val="nil"/>
              <w:bottom w:val="single" w:sz="4" w:space="0" w:color="auto"/>
              <w:right w:val="single" w:sz="4" w:space="0" w:color="auto"/>
            </w:tcBorders>
            <w:noWrap/>
            <w:vAlign w:val="center"/>
            <w:hideMark/>
          </w:tcPr>
          <w:p w14:paraId="5C9114CD"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nº:3100 OMEGA</w:t>
            </w:r>
          </w:p>
        </w:tc>
        <w:tc>
          <w:tcPr>
            <w:tcW w:w="461" w:type="pct"/>
            <w:tcBorders>
              <w:top w:val="nil"/>
              <w:left w:val="nil"/>
              <w:bottom w:val="single" w:sz="4" w:space="0" w:color="auto"/>
              <w:right w:val="single" w:sz="4" w:space="0" w:color="auto"/>
            </w:tcBorders>
            <w:noWrap/>
            <w:vAlign w:val="center"/>
            <w:hideMark/>
          </w:tcPr>
          <w:p w14:paraId="44D7F5C8"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22,00</w:t>
            </w:r>
          </w:p>
        </w:tc>
        <w:tc>
          <w:tcPr>
            <w:tcW w:w="390" w:type="pct"/>
            <w:tcBorders>
              <w:top w:val="nil"/>
              <w:left w:val="nil"/>
              <w:bottom w:val="single" w:sz="4" w:space="0" w:color="auto"/>
              <w:right w:val="single" w:sz="4" w:space="0" w:color="auto"/>
            </w:tcBorders>
            <w:noWrap/>
            <w:vAlign w:val="center"/>
            <w:hideMark/>
          </w:tcPr>
          <w:p w14:paraId="2BFCD66B" w14:textId="722E2DED"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0F6591D2"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1AF68054"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OMEGA TGENERIFE, S.L.</w:t>
            </w:r>
          </w:p>
        </w:tc>
        <w:tc>
          <w:tcPr>
            <w:tcW w:w="509" w:type="pct"/>
            <w:tcBorders>
              <w:top w:val="nil"/>
              <w:left w:val="nil"/>
              <w:bottom w:val="single" w:sz="4" w:space="0" w:color="auto"/>
              <w:right w:val="single" w:sz="4" w:space="0" w:color="auto"/>
            </w:tcBorders>
            <w:noWrap/>
            <w:vAlign w:val="center"/>
            <w:hideMark/>
          </w:tcPr>
          <w:p w14:paraId="7DA5CCFC" w14:textId="70A4C6F8"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5CB5E1C5"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07/11/2023</w:t>
            </w:r>
          </w:p>
        </w:tc>
        <w:tc>
          <w:tcPr>
            <w:tcW w:w="1391" w:type="pct"/>
            <w:tcBorders>
              <w:top w:val="nil"/>
              <w:left w:val="nil"/>
              <w:bottom w:val="single" w:sz="4" w:space="0" w:color="auto"/>
              <w:right w:val="single" w:sz="4" w:space="0" w:color="auto"/>
            </w:tcBorders>
            <w:noWrap/>
            <w:vAlign w:val="center"/>
            <w:hideMark/>
          </w:tcPr>
          <w:p w14:paraId="48A33714"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nº:6119 OMEGA TFE</w:t>
            </w:r>
          </w:p>
        </w:tc>
        <w:tc>
          <w:tcPr>
            <w:tcW w:w="461" w:type="pct"/>
            <w:tcBorders>
              <w:top w:val="nil"/>
              <w:left w:val="nil"/>
              <w:bottom w:val="single" w:sz="4" w:space="0" w:color="auto"/>
              <w:right w:val="single" w:sz="4" w:space="0" w:color="auto"/>
            </w:tcBorders>
            <w:noWrap/>
            <w:vAlign w:val="center"/>
            <w:hideMark/>
          </w:tcPr>
          <w:p w14:paraId="3884E56A"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225,00</w:t>
            </w:r>
          </w:p>
        </w:tc>
        <w:tc>
          <w:tcPr>
            <w:tcW w:w="390" w:type="pct"/>
            <w:tcBorders>
              <w:top w:val="nil"/>
              <w:left w:val="nil"/>
              <w:bottom w:val="single" w:sz="4" w:space="0" w:color="auto"/>
              <w:right w:val="single" w:sz="4" w:space="0" w:color="auto"/>
            </w:tcBorders>
            <w:noWrap/>
            <w:vAlign w:val="center"/>
            <w:hideMark/>
          </w:tcPr>
          <w:p w14:paraId="5D61E39B" w14:textId="7C720B41"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34A86FAE"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4697D6F7"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OMEGA TGENERIFE, S.L.</w:t>
            </w:r>
          </w:p>
        </w:tc>
        <w:tc>
          <w:tcPr>
            <w:tcW w:w="509" w:type="pct"/>
            <w:tcBorders>
              <w:top w:val="nil"/>
              <w:left w:val="nil"/>
              <w:bottom w:val="single" w:sz="4" w:space="0" w:color="auto"/>
              <w:right w:val="single" w:sz="4" w:space="0" w:color="auto"/>
            </w:tcBorders>
            <w:noWrap/>
            <w:vAlign w:val="center"/>
            <w:hideMark/>
          </w:tcPr>
          <w:p w14:paraId="4A1EABFA" w14:textId="3E26C3DC"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15B88564"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08/11/2023</w:t>
            </w:r>
          </w:p>
        </w:tc>
        <w:tc>
          <w:tcPr>
            <w:tcW w:w="1391" w:type="pct"/>
            <w:tcBorders>
              <w:top w:val="nil"/>
              <w:left w:val="nil"/>
              <w:bottom w:val="single" w:sz="4" w:space="0" w:color="auto"/>
              <w:right w:val="single" w:sz="4" w:space="0" w:color="auto"/>
            </w:tcBorders>
            <w:noWrap/>
            <w:vAlign w:val="center"/>
            <w:hideMark/>
          </w:tcPr>
          <w:p w14:paraId="62E2128F"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nº:6146 OMEGA TENERIFE</w:t>
            </w:r>
          </w:p>
        </w:tc>
        <w:tc>
          <w:tcPr>
            <w:tcW w:w="461" w:type="pct"/>
            <w:tcBorders>
              <w:top w:val="nil"/>
              <w:left w:val="nil"/>
              <w:bottom w:val="single" w:sz="4" w:space="0" w:color="auto"/>
              <w:right w:val="single" w:sz="4" w:space="0" w:color="auto"/>
            </w:tcBorders>
            <w:noWrap/>
            <w:vAlign w:val="center"/>
            <w:hideMark/>
          </w:tcPr>
          <w:p w14:paraId="15EEF1DC"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13,00</w:t>
            </w:r>
          </w:p>
        </w:tc>
        <w:tc>
          <w:tcPr>
            <w:tcW w:w="390" w:type="pct"/>
            <w:tcBorders>
              <w:top w:val="nil"/>
              <w:left w:val="nil"/>
              <w:bottom w:val="single" w:sz="4" w:space="0" w:color="auto"/>
              <w:right w:val="single" w:sz="4" w:space="0" w:color="auto"/>
            </w:tcBorders>
            <w:noWrap/>
            <w:vAlign w:val="center"/>
            <w:hideMark/>
          </w:tcPr>
          <w:p w14:paraId="0AC14CB5" w14:textId="7034A383"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6738F9AC"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3CD13B54"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OMEGA TGENERIFE, S.L.</w:t>
            </w:r>
          </w:p>
        </w:tc>
        <w:tc>
          <w:tcPr>
            <w:tcW w:w="509" w:type="pct"/>
            <w:tcBorders>
              <w:top w:val="nil"/>
              <w:left w:val="nil"/>
              <w:bottom w:val="single" w:sz="4" w:space="0" w:color="auto"/>
              <w:right w:val="single" w:sz="4" w:space="0" w:color="auto"/>
            </w:tcBorders>
            <w:noWrap/>
            <w:vAlign w:val="center"/>
            <w:hideMark/>
          </w:tcPr>
          <w:p w14:paraId="41DDEC8B" w14:textId="2E71DB91"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79C860F7"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20/11/2023</w:t>
            </w:r>
          </w:p>
        </w:tc>
        <w:tc>
          <w:tcPr>
            <w:tcW w:w="1391" w:type="pct"/>
            <w:tcBorders>
              <w:top w:val="nil"/>
              <w:left w:val="nil"/>
              <w:bottom w:val="single" w:sz="4" w:space="0" w:color="auto"/>
              <w:right w:val="single" w:sz="4" w:space="0" w:color="auto"/>
            </w:tcBorders>
            <w:noWrap/>
            <w:vAlign w:val="center"/>
            <w:hideMark/>
          </w:tcPr>
          <w:p w14:paraId="173CE715"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nº:6406 OMEGA TENERIFE</w:t>
            </w:r>
          </w:p>
        </w:tc>
        <w:tc>
          <w:tcPr>
            <w:tcW w:w="461" w:type="pct"/>
            <w:tcBorders>
              <w:top w:val="nil"/>
              <w:left w:val="nil"/>
              <w:bottom w:val="single" w:sz="4" w:space="0" w:color="auto"/>
              <w:right w:val="single" w:sz="4" w:space="0" w:color="auto"/>
            </w:tcBorders>
            <w:noWrap/>
            <w:vAlign w:val="center"/>
            <w:hideMark/>
          </w:tcPr>
          <w:p w14:paraId="1679D424"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140,00</w:t>
            </w:r>
          </w:p>
        </w:tc>
        <w:tc>
          <w:tcPr>
            <w:tcW w:w="390" w:type="pct"/>
            <w:tcBorders>
              <w:top w:val="nil"/>
              <w:left w:val="nil"/>
              <w:bottom w:val="single" w:sz="4" w:space="0" w:color="auto"/>
              <w:right w:val="single" w:sz="4" w:space="0" w:color="auto"/>
            </w:tcBorders>
            <w:noWrap/>
            <w:vAlign w:val="center"/>
            <w:hideMark/>
          </w:tcPr>
          <w:p w14:paraId="5ACC35CE" w14:textId="610110A2"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72290B98"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0FCF3386"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OMEGA TGENERIFE, S.L.</w:t>
            </w:r>
          </w:p>
        </w:tc>
        <w:tc>
          <w:tcPr>
            <w:tcW w:w="509" w:type="pct"/>
            <w:tcBorders>
              <w:top w:val="nil"/>
              <w:left w:val="nil"/>
              <w:bottom w:val="single" w:sz="4" w:space="0" w:color="auto"/>
              <w:right w:val="single" w:sz="4" w:space="0" w:color="auto"/>
            </w:tcBorders>
            <w:noWrap/>
            <w:vAlign w:val="center"/>
            <w:hideMark/>
          </w:tcPr>
          <w:p w14:paraId="1AF84EB5" w14:textId="00E7F138"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42F043FB"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14/12/2023</w:t>
            </w:r>
          </w:p>
        </w:tc>
        <w:tc>
          <w:tcPr>
            <w:tcW w:w="1391" w:type="pct"/>
            <w:tcBorders>
              <w:top w:val="nil"/>
              <w:left w:val="nil"/>
              <w:bottom w:val="single" w:sz="4" w:space="0" w:color="auto"/>
              <w:right w:val="single" w:sz="4" w:space="0" w:color="auto"/>
            </w:tcBorders>
            <w:noWrap/>
            <w:vAlign w:val="center"/>
            <w:hideMark/>
          </w:tcPr>
          <w:p w14:paraId="166CBFF0"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nº:6972 OMEGA</w:t>
            </w:r>
          </w:p>
        </w:tc>
        <w:tc>
          <w:tcPr>
            <w:tcW w:w="461" w:type="pct"/>
            <w:tcBorders>
              <w:top w:val="nil"/>
              <w:left w:val="nil"/>
              <w:bottom w:val="single" w:sz="4" w:space="0" w:color="auto"/>
              <w:right w:val="single" w:sz="4" w:space="0" w:color="auto"/>
            </w:tcBorders>
            <w:noWrap/>
            <w:vAlign w:val="center"/>
            <w:hideMark/>
          </w:tcPr>
          <w:p w14:paraId="650C262A"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12,00</w:t>
            </w:r>
          </w:p>
        </w:tc>
        <w:tc>
          <w:tcPr>
            <w:tcW w:w="390" w:type="pct"/>
            <w:tcBorders>
              <w:top w:val="nil"/>
              <w:left w:val="nil"/>
              <w:bottom w:val="single" w:sz="4" w:space="0" w:color="auto"/>
              <w:right w:val="single" w:sz="4" w:space="0" w:color="auto"/>
            </w:tcBorders>
            <w:noWrap/>
            <w:vAlign w:val="center"/>
            <w:hideMark/>
          </w:tcPr>
          <w:p w14:paraId="1E20FA24" w14:textId="5D1DA711"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7314630C"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2BAEC23A" w14:textId="559F1A15" w:rsidR="0073208E" w:rsidRDefault="0073208E" w:rsidP="00744CAC">
            <w:pPr>
              <w:spacing w:after="0" w:line="240" w:lineRule="auto"/>
              <w:jc w:val="center"/>
              <w:rPr>
                <w:rFonts w:ascii="Calibri" w:eastAsia="Times New Roman" w:hAnsi="Calibri" w:cs="Calibri"/>
                <w:color w:val="000000"/>
                <w:lang w:eastAsia="es-ES"/>
              </w:rPr>
            </w:pPr>
          </w:p>
        </w:tc>
        <w:tc>
          <w:tcPr>
            <w:tcW w:w="509" w:type="pct"/>
            <w:tcBorders>
              <w:top w:val="nil"/>
              <w:left w:val="nil"/>
              <w:bottom w:val="single" w:sz="4" w:space="0" w:color="auto"/>
              <w:right w:val="single" w:sz="4" w:space="0" w:color="auto"/>
            </w:tcBorders>
            <w:noWrap/>
            <w:vAlign w:val="center"/>
            <w:hideMark/>
          </w:tcPr>
          <w:p w14:paraId="6A5DF639" w14:textId="53B873F1"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31BBC9AA" w14:textId="6644B5FF" w:rsidR="0073208E" w:rsidRDefault="0073208E" w:rsidP="00744CAC">
            <w:pPr>
              <w:spacing w:after="0" w:line="240" w:lineRule="auto"/>
              <w:jc w:val="center"/>
              <w:rPr>
                <w:rFonts w:ascii="Calibri" w:eastAsia="Times New Roman" w:hAnsi="Calibri" w:cs="Calibri"/>
                <w:color w:val="000000"/>
                <w:lang w:eastAsia="es-ES"/>
              </w:rPr>
            </w:pPr>
          </w:p>
        </w:tc>
        <w:tc>
          <w:tcPr>
            <w:tcW w:w="1391" w:type="pct"/>
            <w:tcBorders>
              <w:top w:val="nil"/>
              <w:left w:val="nil"/>
              <w:bottom w:val="single" w:sz="4" w:space="0" w:color="auto"/>
              <w:right w:val="single" w:sz="4" w:space="0" w:color="auto"/>
            </w:tcBorders>
            <w:noWrap/>
            <w:vAlign w:val="center"/>
            <w:hideMark/>
          </w:tcPr>
          <w:p w14:paraId="0C345A40" w14:textId="77777777" w:rsidR="0073208E" w:rsidRDefault="0073208E" w:rsidP="00744CAC">
            <w:pPr>
              <w:spacing w:after="0" w:line="240" w:lineRule="auto"/>
              <w:jc w:val="center"/>
              <w:rPr>
                <w:rFonts w:ascii="Calibri" w:eastAsia="Times New Roman" w:hAnsi="Calibri" w:cs="Calibri"/>
                <w:b/>
                <w:bCs/>
                <w:color w:val="000000"/>
                <w:u w:val="single"/>
                <w:lang w:eastAsia="es-ES"/>
              </w:rPr>
            </w:pPr>
            <w:r>
              <w:rPr>
                <w:rFonts w:ascii="Calibri" w:eastAsia="Times New Roman" w:hAnsi="Calibri" w:cs="Calibri"/>
                <w:b/>
                <w:bCs/>
                <w:color w:val="000000"/>
                <w:u w:val="single"/>
                <w:lang w:eastAsia="es-ES"/>
              </w:rPr>
              <w:t>Total</w:t>
            </w:r>
          </w:p>
        </w:tc>
        <w:tc>
          <w:tcPr>
            <w:tcW w:w="461" w:type="pct"/>
            <w:tcBorders>
              <w:top w:val="nil"/>
              <w:left w:val="nil"/>
              <w:bottom w:val="single" w:sz="4" w:space="0" w:color="auto"/>
              <w:right w:val="single" w:sz="4" w:space="0" w:color="auto"/>
            </w:tcBorders>
            <w:noWrap/>
            <w:vAlign w:val="center"/>
            <w:hideMark/>
          </w:tcPr>
          <w:p w14:paraId="4F76F468" w14:textId="77777777" w:rsidR="0073208E" w:rsidRDefault="0073208E" w:rsidP="00744CAC">
            <w:pPr>
              <w:spacing w:after="0" w:line="240" w:lineRule="auto"/>
              <w:jc w:val="center"/>
              <w:rPr>
                <w:rFonts w:ascii="Calibri" w:eastAsia="Times New Roman" w:hAnsi="Calibri" w:cs="Calibri"/>
                <w:b/>
                <w:bCs/>
                <w:color w:val="000000"/>
                <w:u w:val="single"/>
                <w:lang w:eastAsia="es-ES"/>
              </w:rPr>
            </w:pPr>
            <w:r>
              <w:rPr>
                <w:rFonts w:ascii="Calibri" w:eastAsia="Times New Roman" w:hAnsi="Calibri" w:cs="Calibri"/>
                <w:b/>
                <w:bCs/>
                <w:color w:val="000000"/>
                <w:u w:val="single"/>
                <w:lang w:eastAsia="es-ES"/>
              </w:rPr>
              <w:t>3.768,70</w:t>
            </w:r>
          </w:p>
        </w:tc>
        <w:tc>
          <w:tcPr>
            <w:tcW w:w="390" w:type="pct"/>
            <w:tcBorders>
              <w:top w:val="nil"/>
              <w:left w:val="nil"/>
              <w:bottom w:val="single" w:sz="4" w:space="0" w:color="auto"/>
              <w:right w:val="single" w:sz="4" w:space="0" w:color="auto"/>
            </w:tcBorders>
            <w:noWrap/>
            <w:vAlign w:val="center"/>
            <w:hideMark/>
          </w:tcPr>
          <w:p w14:paraId="218B2B99" w14:textId="77777777" w:rsidR="0073208E" w:rsidRDefault="0073208E" w:rsidP="00744CAC">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10,87%</w:t>
            </w:r>
          </w:p>
        </w:tc>
      </w:tr>
      <w:tr w:rsidR="0073208E" w14:paraId="357D9D01"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7028B4B9"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lastRenderedPageBreak/>
              <w:t>IVOOX GLOBAL PODCASTING SERVICE, S.L.</w:t>
            </w:r>
          </w:p>
        </w:tc>
        <w:tc>
          <w:tcPr>
            <w:tcW w:w="509" w:type="pct"/>
            <w:tcBorders>
              <w:top w:val="nil"/>
              <w:left w:val="nil"/>
              <w:bottom w:val="single" w:sz="4" w:space="0" w:color="auto"/>
              <w:right w:val="single" w:sz="4" w:space="0" w:color="auto"/>
            </w:tcBorders>
            <w:noWrap/>
            <w:vAlign w:val="center"/>
            <w:hideMark/>
          </w:tcPr>
          <w:p w14:paraId="64AA16AA"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 AÑO</w:t>
            </w:r>
          </w:p>
        </w:tc>
        <w:tc>
          <w:tcPr>
            <w:tcW w:w="513" w:type="pct"/>
            <w:tcBorders>
              <w:top w:val="nil"/>
              <w:left w:val="nil"/>
              <w:bottom w:val="single" w:sz="4" w:space="0" w:color="auto"/>
              <w:right w:val="single" w:sz="4" w:space="0" w:color="auto"/>
            </w:tcBorders>
            <w:noWrap/>
            <w:vAlign w:val="center"/>
            <w:hideMark/>
          </w:tcPr>
          <w:p w14:paraId="6C346287"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31/01/2023</w:t>
            </w:r>
          </w:p>
        </w:tc>
        <w:tc>
          <w:tcPr>
            <w:tcW w:w="1391" w:type="pct"/>
            <w:tcBorders>
              <w:top w:val="nil"/>
              <w:left w:val="nil"/>
              <w:bottom w:val="single" w:sz="4" w:space="0" w:color="auto"/>
              <w:right w:val="single" w:sz="4" w:space="0" w:color="auto"/>
            </w:tcBorders>
            <w:noWrap/>
            <w:vAlign w:val="center"/>
            <w:hideMark/>
          </w:tcPr>
          <w:p w14:paraId="30B4CF07"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nº:230100028 IVOOX</w:t>
            </w:r>
          </w:p>
        </w:tc>
        <w:tc>
          <w:tcPr>
            <w:tcW w:w="461" w:type="pct"/>
            <w:tcBorders>
              <w:top w:val="nil"/>
              <w:left w:val="nil"/>
              <w:bottom w:val="single" w:sz="4" w:space="0" w:color="auto"/>
              <w:right w:val="single" w:sz="4" w:space="0" w:color="auto"/>
            </w:tcBorders>
            <w:noWrap/>
            <w:vAlign w:val="center"/>
            <w:hideMark/>
          </w:tcPr>
          <w:p w14:paraId="23770E4B"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2,49</w:t>
            </w:r>
          </w:p>
        </w:tc>
        <w:tc>
          <w:tcPr>
            <w:tcW w:w="390" w:type="pct"/>
            <w:tcBorders>
              <w:top w:val="nil"/>
              <w:left w:val="nil"/>
              <w:bottom w:val="single" w:sz="4" w:space="0" w:color="auto"/>
              <w:right w:val="single" w:sz="4" w:space="0" w:color="auto"/>
            </w:tcBorders>
            <w:noWrap/>
            <w:vAlign w:val="center"/>
            <w:hideMark/>
          </w:tcPr>
          <w:p w14:paraId="296C296A" w14:textId="7506E27B"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5C421D0F"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2EFCEC82"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IVOOX GLOBAL PODCASTING SERVICE, S.L.</w:t>
            </w:r>
          </w:p>
        </w:tc>
        <w:tc>
          <w:tcPr>
            <w:tcW w:w="509" w:type="pct"/>
            <w:tcBorders>
              <w:top w:val="nil"/>
              <w:left w:val="nil"/>
              <w:bottom w:val="single" w:sz="4" w:space="0" w:color="auto"/>
              <w:right w:val="single" w:sz="4" w:space="0" w:color="auto"/>
            </w:tcBorders>
            <w:noWrap/>
            <w:vAlign w:val="center"/>
            <w:hideMark/>
          </w:tcPr>
          <w:p w14:paraId="3809F318" w14:textId="242B89A3"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70BFBE93"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28/02/2023</w:t>
            </w:r>
          </w:p>
        </w:tc>
        <w:tc>
          <w:tcPr>
            <w:tcW w:w="1391" w:type="pct"/>
            <w:tcBorders>
              <w:top w:val="nil"/>
              <w:left w:val="nil"/>
              <w:bottom w:val="single" w:sz="4" w:space="0" w:color="auto"/>
              <w:right w:val="single" w:sz="4" w:space="0" w:color="auto"/>
            </w:tcBorders>
            <w:noWrap/>
            <w:vAlign w:val="center"/>
            <w:hideMark/>
          </w:tcPr>
          <w:p w14:paraId="06FF0BF6"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nº:2302000049 IVOOX</w:t>
            </w:r>
          </w:p>
        </w:tc>
        <w:tc>
          <w:tcPr>
            <w:tcW w:w="461" w:type="pct"/>
            <w:tcBorders>
              <w:top w:val="nil"/>
              <w:left w:val="nil"/>
              <w:bottom w:val="single" w:sz="4" w:space="0" w:color="auto"/>
              <w:right w:val="single" w:sz="4" w:space="0" w:color="auto"/>
            </w:tcBorders>
            <w:noWrap/>
            <w:vAlign w:val="center"/>
            <w:hideMark/>
          </w:tcPr>
          <w:p w14:paraId="017A87E8"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2,49</w:t>
            </w:r>
          </w:p>
        </w:tc>
        <w:tc>
          <w:tcPr>
            <w:tcW w:w="390" w:type="pct"/>
            <w:tcBorders>
              <w:top w:val="nil"/>
              <w:left w:val="nil"/>
              <w:bottom w:val="single" w:sz="4" w:space="0" w:color="auto"/>
              <w:right w:val="single" w:sz="4" w:space="0" w:color="auto"/>
            </w:tcBorders>
            <w:noWrap/>
            <w:vAlign w:val="center"/>
            <w:hideMark/>
          </w:tcPr>
          <w:p w14:paraId="54BC70D9" w14:textId="354BFCEB"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184CAD20"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6F61A0C9"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IVOOX GLOBAL PODCASTING SERVICE, S.L.</w:t>
            </w:r>
          </w:p>
        </w:tc>
        <w:tc>
          <w:tcPr>
            <w:tcW w:w="509" w:type="pct"/>
            <w:tcBorders>
              <w:top w:val="nil"/>
              <w:left w:val="nil"/>
              <w:bottom w:val="single" w:sz="4" w:space="0" w:color="auto"/>
              <w:right w:val="single" w:sz="4" w:space="0" w:color="auto"/>
            </w:tcBorders>
            <w:noWrap/>
            <w:vAlign w:val="center"/>
            <w:hideMark/>
          </w:tcPr>
          <w:p w14:paraId="0F624525" w14:textId="3F32A0E2"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48035550"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31/03/2023</w:t>
            </w:r>
          </w:p>
        </w:tc>
        <w:tc>
          <w:tcPr>
            <w:tcW w:w="1391" w:type="pct"/>
            <w:tcBorders>
              <w:top w:val="nil"/>
              <w:left w:val="nil"/>
              <w:bottom w:val="single" w:sz="4" w:space="0" w:color="auto"/>
              <w:right w:val="single" w:sz="4" w:space="0" w:color="auto"/>
            </w:tcBorders>
            <w:noWrap/>
            <w:vAlign w:val="center"/>
            <w:hideMark/>
          </w:tcPr>
          <w:p w14:paraId="42ECB2BB"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nº:2303000041 IVOOX</w:t>
            </w:r>
          </w:p>
        </w:tc>
        <w:tc>
          <w:tcPr>
            <w:tcW w:w="461" w:type="pct"/>
            <w:tcBorders>
              <w:top w:val="nil"/>
              <w:left w:val="nil"/>
              <w:bottom w:val="single" w:sz="4" w:space="0" w:color="auto"/>
              <w:right w:val="single" w:sz="4" w:space="0" w:color="auto"/>
            </w:tcBorders>
            <w:noWrap/>
            <w:vAlign w:val="center"/>
            <w:hideMark/>
          </w:tcPr>
          <w:p w14:paraId="0D919384"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2,49</w:t>
            </w:r>
          </w:p>
        </w:tc>
        <w:tc>
          <w:tcPr>
            <w:tcW w:w="390" w:type="pct"/>
            <w:tcBorders>
              <w:top w:val="nil"/>
              <w:left w:val="nil"/>
              <w:bottom w:val="single" w:sz="4" w:space="0" w:color="auto"/>
              <w:right w:val="single" w:sz="4" w:space="0" w:color="auto"/>
            </w:tcBorders>
            <w:noWrap/>
            <w:vAlign w:val="center"/>
            <w:hideMark/>
          </w:tcPr>
          <w:p w14:paraId="24D4F1CB" w14:textId="1452CBF4"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31E26A0D"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509A56D4"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IVOOX GLOBAL PODCASTING SERVICE, S.L.</w:t>
            </w:r>
          </w:p>
        </w:tc>
        <w:tc>
          <w:tcPr>
            <w:tcW w:w="509" w:type="pct"/>
            <w:tcBorders>
              <w:top w:val="nil"/>
              <w:left w:val="nil"/>
              <w:bottom w:val="single" w:sz="4" w:space="0" w:color="auto"/>
              <w:right w:val="single" w:sz="4" w:space="0" w:color="auto"/>
            </w:tcBorders>
            <w:noWrap/>
            <w:vAlign w:val="center"/>
            <w:hideMark/>
          </w:tcPr>
          <w:p w14:paraId="4C01D151" w14:textId="47671EEA"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7CC7E325"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30/04/2023</w:t>
            </w:r>
          </w:p>
        </w:tc>
        <w:tc>
          <w:tcPr>
            <w:tcW w:w="1391" w:type="pct"/>
            <w:tcBorders>
              <w:top w:val="nil"/>
              <w:left w:val="nil"/>
              <w:bottom w:val="single" w:sz="4" w:space="0" w:color="auto"/>
              <w:right w:val="single" w:sz="4" w:space="0" w:color="auto"/>
            </w:tcBorders>
            <w:noWrap/>
            <w:vAlign w:val="center"/>
            <w:hideMark/>
          </w:tcPr>
          <w:p w14:paraId="1B61F0AA"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nº:2304000049 IVOOX</w:t>
            </w:r>
          </w:p>
        </w:tc>
        <w:tc>
          <w:tcPr>
            <w:tcW w:w="461" w:type="pct"/>
            <w:tcBorders>
              <w:top w:val="nil"/>
              <w:left w:val="nil"/>
              <w:bottom w:val="single" w:sz="4" w:space="0" w:color="auto"/>
              <w:right w:val="single" w:sz="4" w:space="0" w:color="auto"/>
            </w:tcBorders>
            <w:noWrap/>
            <w:vAlign w:val="center"/>
            <w:hideMark/>
          </w:tcPr>
          <w:p w14:paraId="175A64BB"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2,49</w:t>
            </w:r>
          </w:p>
        </w:tc>
        <w:tc>
          <w:tcPr>
            <w:tcW w:w="390" w:type="pct"/>
            <w:tcBorders>
              <w:top w:val="nil"/>
              <w:left w:val="nil"/>
              <w:bottom w:val="single" w:sz="4" w:space="0" w:color="auto"/>
              <w:right w:val="single" w:sz="4" w:space="0" w:color="auto"/>
            </w:tcBorders>
            <w:noWrap/>
            <w:vAlign w:val="center"/>
            <w:hideMark/>
          </w:tcPr>
          <w:p w14:paraId="01D70B8A" w14:textId="5A19D797"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5BAE76A9"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560B420D"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IVOOX GLOBAL PODCASTING SERVICE, S.L.</w:t>
            </w:r>
          </w:p>
        </w:tc>
        <w:tc>
          <w:tcPr>
            <w:tcW w:w="509" w:type="pct"/>
            <w:tcBorders>
              <w:top w:val="nil"/>
              <w:left w:val="nil"/>
              <w:bottom w:val="single" w:sz="4" w:space="0" w:color="auto"/>
              <w:right w:val="single" w:sz="4" w:space="0" w:color="auto"/>
            </w:tcBorders>
            <w:noWrap/>
            <w:vAlign w:val="center"/>
            <w:hideMark/>
          </w:tcPr>
          <w:p w14:paraId="08F1C897" w14:textId="2C709ADE"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3EA8F07E"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31/05/2023</w:t>
            </w:r>
          </w:p>
        </w:tc>
        <w:tc>
          <w:tcPr>
            <w:tcW w:w="1391" w:type="pct"/>
            <w:tcBorders>
              <w:top w:val="nil"/>
              <w:left w:val="nil"/>
              <w:bottom w:val="single" w:sz="4" w:space="0" w:color="auto"/>
              <w:right w:val="single" w:sz="4" w:space="0" w:color="auto"/>
            </w:tcBorders>
            <w:noWrap/>
            <w:vAlign w:val="center"/>
            <w:hideMark/>
          </w:tcPr>
          <w:p w14:paraId="721EEEFB"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nº:2305000034 IVOOX</w:t>
            </w:r>
          </w:p>
        </w:tc>
        <w:tc>
          <w:tcPr>
            <w:tcW w:w="461" w:type="pct"/>
            <w:tcBorders>
              <w:top w:val="nil"/>
              <w:left w:val="nil"/>
              <w:bottom w:val="single" w:sz="4" w:space="0" w:color="auto"/>
              <w:right w:val="single" w:sz="4" w:space="0" w:color="auto"/>
            </w:tcBorders>
            <w:noWrap/>
            <w:vAlign w:val="center"/>
            <w:hideMark/>
          </w:tcPr>
          <w:p w14:paraId="27C311E4"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2,49</w:t>
            </w:r>
          </w:p>
        </w:tc>
        <w:tc>
          <w:tcPr>
            <w:tcW w:w="390" w:type="pct"/>
            <w:tcBorders>
              <w:top w:val="nil"/>
              <w:left w:val="nil"/>
              <w:bottom w:val="single" w:sz="4" w:space="0" w:color="auto"/>
              <w:right w:val="single" w:sz="4" w:space="0" w:color="auto"/>
            </w:tcBorders>
            <w:noWrap/>
            <w:vAlign w:val="center"/>
            <w:hideMark/>
          </w:tcPr>
          <w:p w14:paraId="0192114D" w14:textId="76F1F669"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66B17D10"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4F0B1A5F"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IVOOX GLOBAL PODCASTING SERVICE, S.L.</w:t>
            </w:r>
          </w:p>
        </w:tc>
        <w:tc>
          <w:tcPr>
            <w:tcW w:w="509" w:type="pct"/>
            <w:tcBorders>
              <w:top w:val="nil"/>
              <w:left w:val="nil"/>
              <w:bottom w:val="single" w:sz="4" w:space="0" w:color="auto"/>
              <w:right w:val="single" w:sz="4" w:space="0" w:color="auto"/>
            </w:tcBorders>
            <w:noWrap/>
            <w:vAlign w:val="center"/>
            <w:hideMark/>
          </w:tcPr>
          <w:p w14:paraId="77FF7FCE" w14:textId="3B870A17"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1FD7051D"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30/06/2023</w:t>
            </w:r>
          </w:p>
        </w:tc>
        <w:tc>
          <w:tcPr>
            <w:tcW w:w="1391" w:type="pct"/>
            <w:tcBorders>
              <w:top w:val="nil"/>
              <w:left w:val="nil"/>
              <w:bottom w:val="single" w:sz="4" w:space="0" w:color="auto"/>
              <w:right w:val="single" w:sz="4" w:space="0" w:color="auto"/>
            </w:tcBorders>
            <w:noWrap/>
            <w:vAlign w:val="center"/>
            <w:hideMark/>
          </w:tcPr>
          <w:p w14:paraId="16EBE601"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nº:2306000017 IVOOX</w:t>
            </w:r>
          </w:p>
        </w:tc>
        <w:tc>
          <w:tcPr>
            <w:tcW w:w="461" w:type="pct"/>
            <w:tcBorders>
              <w:top w:val="nil"/>
              <w:left w:val="nil"/>
              <w:bottom w:val="single" w:sz="4" w:space="0" w:color="auto"/>
              <w:right w:val="single" w:sz="4" w:space="0" w:color="auto"/>
            </w:tcBorders>
            <w:noWrap/>
            <w:vAlign w:val="center"/>
            <w:hideMark/>
          </w:tcPr>
          <w:p w14:paraId="72E37E3D"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2,49</w:t>
            </w:r>
          </w:p>
        </w:tc>
        <w:tc>
          <w:tcPr>
            <w:tcW w:w="390" w:type="pct"/>
            <w:tcBorders>
              <w:top w:val="nil"/>
              <w:left w:val="nil"/>
              <w:bottom w:val="single" w:sz="4" w:space="0" w:color="auto"/>
              <w:right w:val="single" w:sz="4" w:space="0" w:color="auto"/>
            </w:tcBorders>
            <w:noWrap/>
            <w:vAlign w:val="center"/>
            <w:hideMark/>
          </w:tcPr>
          <w:p w14:paraId="1C6EEE1D" w14:textId="469AD638"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1E5A999F"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4217C74C"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IVOOX GLOBAL PODCASTING SERVICE, S.L.</w:t>
            </w:r>
          </w:p>
        </w:tc>
        <w:tc>
          <w:tcPr>
            <w:tcW w:w="509" w:type="pct"/>
            <w:tcBorders>
              <w:top w:val="nil"/>
              <w:left w:val="nil"/>
              <w:bottom w:val="single" w:sz="4" w:space="0" w:color="auto"/>
              <w:right w:val="single" w:sz="4" w:space="0" w:color="auto"/>
            </w:tcBorders>
            <w:noWrap/>
            <w:vAlign w:val="center"/>
            <w:hideMark/>
          </w:tcPr>
          <w:p w14:paraId="25458B73" w14:textId="3D18EF38"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78037046"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31/07/2023</w:t>
            </w:r>
          </w:p>
        </w:tc>
        <w:tc>
          <w:tcPr>
            <w:tcW w:w="1391" w:type="pct"/>
            <w:tcBorders>
              <w:top w:val="nil"/>
              <w:left w:val="nil"/>
              <w:bottom w:val="single" w:sz="4" w:space="0" w:color="auto"/>
              <w:right w:val="single" w:sz="4" w:space="0" w:color="auto"/>
            </w:tcBorders>
            <w:noWrap/>
            <w:vAlign w:val="center"/>
            <w:hideMark/>
          </w:tcPr>
          <w:p w14:paraId="36F721CB"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nº:2307000042 IVOOX</w:t>
            </w:r>
          </w:p>
        </w:tc>
        <w:tc>
          <w:tcPr>
            <w:tcW w:w="461" w:type="pct"/>
            <w:tcBorders>
              <w:top w:val="nil"/>
              <w:left w:val="nil"/>
              <w:bottom w:val="single" w:sz="4" w:space="0" w:color="auto"/>
              <w:right w:val="single" w:sz="4" w:space="0" w:color="auto"/>
            </w:tcBorders>
            <w:noWrap/>
            <w:vAlign w:val="center"/>
            <w:hideMark/>
          </w:tcPr>
          <w:p w14:paraId="41D84608"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2,49</w:t>
            </w:r>
          </w:p>
        </w:tc>
        <w:tc>
          <w:tcPr>
            <w:tcW w:w="390" w:type="pct"/>
            <w:tcBorders>
              <w:top w:val="nil"/>
              <w:left w:val="nil"/>
              <w:bottom w:val="single" w:sz="4" w:space="0" w:color="auto"/>
              <w:right w:val="single" w:sz="4" w:space="0" w:color="auto"/>
            </w:tcBorders>
            <w:noWrap/>
            <w:vAlign w:val="center"/>
            <w:hideMark/>
          </w:tcPr>
          <w:p w14:paraId="21038038" w14:textId="009E1F20"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4EF70FAD"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14C421DC"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IVOOX GLOBAL PODCASTING SERVICE, S.L.</w:t>
            </w:r>
          </w:p>
        </w:tc>
        <w:tc>
          <w:tcPr>
            <w:tcW w:w="509" w:type="pct"/>
            <w:tcBorders>
              <w:top w:val="nil"/>
              <w:left w:val="nil"/>
              <w:bottom w:val="single" w:sz="4" w:space="0" w:color="auto"/>
              <w:right w:val="single" w:sz="4" w:space="0" w:color="auto"/>
            </w:tcBorders>
            <w:noWrap/>
            <w:vAlign w:val="center"/>
            <w:hideMark/>
          </w:tcPr>
          <w:p w14:paraId="4353B822" w14:textId="4D1CB1B1"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7DCBC791"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31/08/2023</w:t>
            </w:r>
          </w:p>
        </w:tc>
        <w:tc>
          <w:tcPr>
            <w:tcW w:w="1391" w:type="pct"/>
            <w:tcBorders>
              <w:top w:val="nil"/>
              <w:left w:val="nil"/>
              <w:bottom w:val="single" w:sz="4" w:space="0" w:color="auto"/>
              <w:right w:val="single" w:sz="4" w:space="0" w:color="auto"/>
            </w:tcBorders>
            <w:noWrap/>
            <w:vAlign w:val="center"/>
            <w:hideMark/>
          </w:tcPr>
          <w:p w14:paraId="0DB3F001"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nº:2308000034 IVOOX</w:t>
            </w:r>
          </w:p>
        </w:tc>
        <w:tc>
          <w:tcPr>
            <w:tcW w:w="461" w:type="pct"/>
            <w:tcBorders>
              <w:top w:val="nil"/>
              <w:left w:val="nil"/>
              <w:bottom w:val="single" w:sz="4" w:space="0" w:color="auto"/>
              <w:right w:val="single" w:sz="4" w:space="0" w:color="auto"/>
            </w:tcBorders>
            <w:noWrap/>
            <w:vAlign w:val="center"/>
            <w:hideMark/>
          </w:tcPr>
          <w:p w14:paraId="4B0B003F"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2,49</w:t>
            </w:r>
          </w:p>
        </w:tc>
        <w:tc>
          <w:tcPr>
            <w:tcW w:w="390" w:type="pct"/>
            <w:tcBorders>
              <w:top w:val="nil"/>
              <w:left w:val="nil"/>
              <w:bottom w:val="single" w:sz="4" w:space="0" w:color="auto"/>
              <w:right w:val="single" w:sz="4" w:space="0" w:color="auto"/>
            </w:tcBorders>
            <w:noWrap/>
            <w:vAlign w:val="center"/>
            <w:hideMark/>
          </w:tcPr>
          <w:p w14:paraId="00155F56" w14:textId="60D9AD70"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1E44F626"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77214AD8"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IVOOX GLOBAL PODCASTING SERVICE, S.L.</w:t>
            </w:r>
          </w:p>
        </w:tc>
        <w:tc>
          <w:tcPr>
            <w:tcW w:w="509" w:type="pct"/>
            <w:tcBorders>
              <w:top w:val="nil"/>
              <w:left w:val="nil"/>
              <w:bottom w:val="single" w:sz="4" w:space="0" w:color="auto"/>
              <w:right w:val="single" w:sz="4" w:space="0" w:color="auto"/>
            </w:tcBorders>
            <w:noWrap/>
            <w:vAlign w:val="center"/>
            <w:hideMark/>
          </w:tcPr>
          <w:p w14:paraId="534136A1" w14:textId="19DF9AB3"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07D9A991"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30/09/2023</w:t>
            </w:r>
          </w:p>
        </w:tc>
        <w:tc>
          <w:tcPr>
            <w:tcW w:w="1391" w:type="pct"/>
            <w:tcBorders>
              <w:top w:val="nil"/>
              <w:left w:val="nil"/>
              <w:bottom w:val="single" w:sz="4" w:space="0" w:color="auto"/>
              <w:right w:val="single" w:sz="4" w:space="0" w:color="auto"/>
            </w:tcBorders>
            <w:noWrap/>
            <w:vAlign w:val="center"/>
            <w:hideMark/>
          </w:tcPr>
          <w:p w14:paraId="444AC271"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nº:2309000068 IVOOX</w:t>
            </w:r>
          </w:p>
        </w:tc>
        <w:tc>
          <w:tcPr>
            <w:tcW w:w="461" w:type="pct"/>
            <w:tcBorders>
              <w:top w:val="nil"/>
              <w:left w:val="nil"/>
              <w:bottom w:val="single" w:sz="4" w:space="0" w:color="auto"/>
              <w:right w:val="single" w:sz="4" w:space="0" w:color="auto"/>
            </w:tcBorders>
            <w:noWrap/>
            <w:vAlign w:val="center"/>
            <w:hideMark/>
          </w:tcPr>
          <w:p w14:paraId="03124DAF"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2,49</w:t>
            </w:r>
          </w:p>
        </w:tc>
        <w:tc>
          <w:tcPr>
            <w:tcW w:w="390" w:type="pct"/>
            <w:tcBorders>
              <w:top w:val="nil"/>
              <w:left w:val="nil"/>
              <w:bottom w:val="single" w:sz="4" w:space="0" w:color="auto"/>
              <w:right w:val="single" w:sz="4" w:space="0" w:color="auto"/>
            </w:tcBorders>
            <w:noWrap/>
            <w:vAlign w:val="center"/>
            <w:hideMark/>
          </w:tcPr>
          <w:p w14:paraId="703AE3E0" w14:textId="323E85EB"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1A14B1C1"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56A3DE41"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IVOOX GLOBAL PODCASTING SERVICE, S.L.</w:t>
            </w:r>
          </w:p>
        </w:tc>
        <w:tc>
          <w:tcPr>
            <w:tcW w:w="509" w:type="pct"/>
            <w:tcBorders>
              <w:top w:val="nil"/>
              <w:left w:val="nil"/>
              <w:bottom w:val="single" w:sz="4" w:space="0" w:color="auto"/>
              <w:right w:val="single" w:sz="4" w:space="0" w:color="auto"/>
            </w:tcBorders>
            <w:noWrap/>
            <w:vAlign w:val="center"/>
            <w:hideMark/>
          </w:tcPr>
          <w:p w14:paraId="67924445" w14:textId="23A44763"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7151F10B"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31/10/2023</w:t>
            </w:r>
          </w:p>
        </w:tc>
        <w:tc>
          <w:tcPr>
            <w:tcW w:w="1391" w:type="pct"/>
            <w:tcBorders>
              <w:top w:val="nil"/>
              <w:left w:val="nil"/>
              <w:bottom w:val="single" w:sz="4" w:space="0" w:color="auto"/>
              <w:right w:val="single" w:sz="4" w:space="0" w:color="auto"/>
            </w:tcBorders>
            <w:noWrap/>
            <w:vAlign w:val="center"/>
            <w:hideMark/>
          </w:tcPr>
          <w:p w14:paraId="6F991500"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nº:2310000046 IVOOX</w:t>
            </w:r>
          </w:p>
        </w:tc>
        <w:tc>
          <w:tcPr>
            <w:tcW w:w="461" w:type="pct"/>
            <w:tcBorders>
              <w:top w:val="nil"/>
              <w:left w:val="nil"/>
              <w:bottom w:val="single" w:sz="4" w:space="0" w:color="auto"/>
              <w:right w:val="single" w:sz="4" w:space="0" w:color="auto"/>
            </w:tcBorders>
            <w:noWrap/>
            <w:vAlign w:val="center"/>
            <w:hideMark/>
          </w:tcPr>
          <w:p w14:paraId="5EC79151"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2,49</w:t>
            </w:r>
          </w:p>
        </w:tc>
        <w:tc>
          <w:tcPr>
            <w:tcW w:w="390" w:type="pct"/>
            <w:tcBorders>
              <w:top w:val="nil"/>
              <w:left w:val="nil"/>
              <w:bottom w:val="single" w:sz="4" w:space="0" w:color="auto"/>
              <w:right w:val="single" w:sz="4" w:space="0" w:color="auto"/>
            </w:tcBorders>
            <w:noWrap/>
            <w:vAlign w:val="center"/>
            <w:hideMark/>
          </w:tcPr>
          <w:p w14:paraId="291EB50E" w14:textId="70537196"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4F2ECC5B"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26F40086"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IVOOX GLOBAL PODCASTING SERVICE, S.L.</w:t>
            </w:r>
          </w:p>
        </w:tc>
        <w:tc>
          <w:tcPr>
            <w:tcW w:w="509" w:type="pct"/>
            <w:tcBorders>
              <w:top w:val="nil"/>
              <w:left w:val="nil"/>
              <w:bottom w:val="single" w:sz="4" w:space="0" w:color="auto"/>
              <w:right w:val="single" w:sz="4" w:space="0" w:color="auto"/>
            </w:tcBorders>
            <w:noWrap/>
            <w:vAlign w:val="center"/>
            <w:hideMark/>
          </w:tcPr>
          <w:p w14:paraId="79C4CC20" w14:textId="4C39726A"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0DD7D15A"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30/11/2023</w:t>
            </w:r>
          </w:p>
        </w:tc>
        <w:tc>
          <w:tcPr>
            <w:tcW w:w="1391" w:type="pct"/>
            <w:tcBorders>
              <w:top w:val="nil"/>
              <w:left w:val="nil"/>
              <w:bottom w:val="single" w:sz="4" w:space="0" w:color="auto"/>
              <w:right w:val="single" w:sz="4" w:space="0" w:color="auto"/>
            </w:tcBorders>
            <w:noWrap/>
            <w:vAlign w:val="center"/>
            <w:hideMark/>
          </w:tcPr>
          <w:p w14:paraId="2B872890"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nº:2311000016 IVOOX</w:t>
            </w:r>
          </w:p>
        </w:tc>
        <w:tc>
          <w:tcPr>
            <w:tcW w:w="461" w:type="pct"/>
            <w:tcBorders>
              <w:top w:val="nil"/>
              <w:left w:val="nil"/>
              <w:bottom w:val="single" w:sz="4" w:space="0" w:color="auto"/>
              <w:right w:val="single" w:sz="4" w:space="0" w:color="auto"/>
            </w:tcBorders>
            <w:noWrap/>
            <w:vAlign w:val="center"/>
            <w:hideMark/>
          </w:tcPr>
          <w:p w14:paraId="7B2BDEFF"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2,49</w:t>
            </w:r>
          </w:p>
        </w:tc>
        <w:tc>
          <w:tcPr>
            <w:tcW w:w="390" w:type="pct"/>
            <w:tcBorders>
              <w:top w:val="nil"/>
              <w:left w:val="nil"/>
              <w:bottom w:val="single" w:sz="4" w:space="0" w:color="auto"/>
              <w:right w:val="single" w:sz="4" w:space="0" w:color="auto"/>
            </w:tcBorders>
            <w:noWrap/>
            <w:vAlign w:val="center"/>
            <w:hideMark/>
          </w:tcPr>
          <w:p w14:paraId="5D16CFCD" w14:textId="52E72E23"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52DE0409"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51629394"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IVOOX GLOBAL PODCASTING SERVICE, S.L.</w:t>
            </w:r>
          </w:p>
        </w:tc>
        <w:tc>
          <w:tcPr>
            <w:tcW w:w="509" w:type="pct"/>
            <w:tcBorders>
              <w:top w:val="nil"/>
              <w:left w:val="nil"/>
              <w:bottom w:val="single" w:sz="4" w:space="0" w:color="auto"/>
              <w:right w:val="single" w:sz="4" w:space="0" w:color="auto"/>
            </w:tcBorders>
            <w:noWrap/>
            <w:vAlign w:val="center"/>
            <w:hideMark/>
          </w:tcPr>
          <w:p w14:paraId="4DC46A68" w14:textId="09E1E88F"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0333093A"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31/12/2023</w:t>
            </w:r>
          </w:p>
        </w:tc>
        <w:tc>
          <w:tcPr>
            <w:tcW w:w="1391" w:type="pct"/>
            <w:tcBorders>
              <w:top w:val="nil"/>
              <w:left w:val="nil"/>
              <w:bottom w:val="single" w:sz="4" w:space="0" w:color="auto"/>
              <w:right w:val="single" w:sz="4" w:space="0" w:color="auto"/>
            </w:tcBorders>
            <w:noWrap/>
            <w:vAlign w:val="center"/>
            <w:hideMark/>
          </w:tcPr>
          <w:p w14:paraId="57F5A9B2"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nº:2312000624 IVOOX</w:t>
            </w:r>
          </w:p>
        </w:tc>
        <w:tc>
          <w:tcPr>
            <w:tcW w:w="461" w:type="pct"/>
            <w:tcBorders>
              <w:top w:val="nil"/>
              <w:left w:val="nil"/>
              <w:bottom w:val="single" w:sz="4" w:space="0" w:color="auto"/>
              <w:right w:val="single" w:sz="4" w:space="0" w:color="auto"/>
            </w:tcBorders>
            <w:noWrap/>
            <w:vAlign w:val="center"/>
            <w:hideMark/>
          </w:tcPr>
          <w:p w14:paraId="067BF147"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2,49</w:t>
            </w:r>
          </w:p>
        </w:tc>
        <w:tc>
          <w:tcPr>
            <w:tcW w:w="390" w:type="pct"/>
            <w:tcBorders>
              <w:top w:val="nil"/>
              <w:left w:val="nil"/>
              <w:bottom w:val="single" w:sz="4" w:space="0" w:color="auto"/>
              <w:right w:val="single" w:sz="4" w:space="0" w:color="auto"/>
            </w:tcBorders>
            <w:noWrap/>
            <w:vAlign w:val="center"/>
            <w:hideMark/>
          </w:tcPr>
          <w:p w14:paraId="5BE3F294" w14:textId="3AA36262"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23B7DB83"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2A4DB92B" w14:textId="2902186E" w:rsidR="0073208E" w:rsidRDefault="0073208E" w:rsidP="00744CAC">
            <w:pPr>
              <w:spacing w:after="0" w:line="240" w:lineRule="auto"/>
              <w:jc w:val="center"/>
              <w:rPr>
                <w:rFonts w:ascii="Calibri" w:eastAsia="Times New Roman" w:hAnsi="Calibri" w:cs="Calibri"/>
                <w:color w:val="000000"/>
                <w:lang w:eastAsia="es-ES"/>
              </w:rPr>
            </w:pPr>
          </w:p>
        </w:tc>
        <w:tc>
          <w:tcPr>
            <w:tcW w:w="509" w:type="pct"/>
            <w:tcBorders>
              <w:top w:val="nil"/>
              <w:left w:val="nil"/>
              <w:bottom w:val="single" w:sz="4" w:space="0" w:color="auto"/>
              <w:right w:val="single" w:sz="4" w:space="0" w:color="auto"/>
            </w:tcBorders>
            <w:noWrap/>
            <w:vAlign w:val="center"/>
            <w:hideMark/>
          </w:tcPr>
          <w:p w14:paraId="02C56FAE" w14:textId="506FEABC"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6B5A1D81" w14:textId="708CFFAB" w:rsidR="0073208E" w:rsidRDefault="0073208E" w:rsidP="00744CAC">
            <w:pPr>
              <w:spacing w:after="0" w:line="240" w:lineRule="auto"/>
              <w:jc w:val="center"/>
              <w:rPr>
                <w:rFonts w:ascii="Calibri" w:eastAsia="Times New Roman" w:hAnsi="Calibri" w:cs="Calibri"/>
                <w:color w:val="000000"/>
                <w:lang w:eastAsia="es-ES"/>
              </w:rPr>
            </w:pPr>
          </w:p>
        </w:tc>
        <w:tc>
          <w:tcPr>
            <w:tcW w:w="1391" w:type="pct"/>
            <w:tcBorders>
              <w:top w:val="nil"/>
              <w:left w:val="nil"/>
              <w:bottom w:val="single" w:sz="4" w:space="0" w:color="auto"/>
              <w:right w:val="single" w:sz="4" w:space="0" w:color="auto"/>
            </w:tcBorders>
            <w:noWrap/>
            <w:vAlign w:val="center"/>
            <w:hideMark/>
          </w:tcPr>
          <w:p w14:paraId="7B2AE003" w14:textId="77777777" w:rsidR="0073208E" w:rsidRDefault="0073208E" w:rsidP="00744CAC">
            <w:pPr>
              <w:spacing w:after="0" w:line="240" w:lineRule="auto"/>
              <w:jc w:val="center"/>
              <w:rPr>
                <w:rFonts w:ascii="Calibri" w:eastAsia="Times New Roman" w:hAnsi="Calibri" w:cs="Calibri"/>
                <w:b/>
                <w:bCs/>
                <w:color w:val="000000"/>
                <w:u w:val="single"/>
                <w:lang w:eastAsia="es-ES"/>
              </w:rPr>
            </w:pPr>
            <w:r>
              <w:rPr>
                <w:rFonts w:ascii="Calibri" w:eastAsia="Times New Roman" w:hAnsi="Calibri" w:cs="Calibri"/>
                <w:b/>
                <w:bCs/>
                <w:color w:val="000000"/>
                <w:u w:val="single"/>
                <w:lang w:eastAsia="es-ES"/>
              </w:rPr>
              <w:t>Total</w:t>
            </w:r>
          </w:p>
        </w:tc>
        <w:tc>
          <w:tcPr>
            <w:tcW w:w="461" w:type="pct"/>
            <w:tcBorders>
              <w:top w:val="nil"/>
              <w:left w:val="nil"/>
              <w:bottom w:val="single" w:sz="4" w:space="0" w:color="auto"/>
              <w:right w:val="single" w:sz="4" w:space="0" w:color="auto"/>
            </w:tcBorders>
            <w:noWrap/>
            <w:vAlign w:val="center"/>
            <w:hideMark/>
          </w:tcPr>
          <w:p w14:paraId="36E0D77D" w14:textId="77777777" w:rsidR="0073208E" w:rsidRDefault="0073208E" w:rsidP="00744CAC">
            <w:pPr>
              <w:spacing w:after="0" w:line="240" w:lineRule="auto"/>
              <w:jc w:val="center"/>
              <w:rPr>
                <w:rFonts w:ascii="Calibri" w:eastAsia="Times New Roman" w:hAnsi="Calibri" w:cs="Calibri"/>
                <w:b/>
                <w:bCs/>
                <w:color w:val="000000"/>
                <w:u w:val="single"/>
                <w:lang w:eastAsia="es-ES"/>
              </w:rPr>
            </w:pPr>
            <w:r>
              <w:rPr>
                <w:rFonts w:ascii="Calibri" w:eastAsia="Times New Roman" w:hAnsi="Calibri" w:cs="Calibri"/>
                <w:b/>
                <w:bCs/>
                <w:color w:val="000000"/>
                <w:u w:val="single"/>
                <w:lang w:eastAsia="es-ES"/>
              </w:rPr>
              <w:t>29,88</w:t>
            </w:r>
          </w:p>
        </w:tc>
        <w:tc>
          <w:tcPr>
            <w:tcW w:w="390" w:type="pct"/>
            <w:tcBorders>
              <w:top w:val="nil"/>
              <w:left w:val="nil"/>
              <w:bottom w:val="single" w:sz="4" w:space="0" w:color="auto"/>
              <w:right w:val="single" w:sz="4" w:space="0" w:color="auto"/>
            </w:tcBorders>
            <w:noWrap/>
            <w:vAlign w:val="center"/>
            <w:hideMark/>
          </w:tcPr>
          <w:p w14:paraId="6AB7AEC0" w14:textId="77777777" w:rsidR="0073208E" w:rsidRDefault="0073208E" w:rsidP="00744CAC">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0,09%</w:t>
            </w:r>
          </w:p>
        </w:tc>
      </w:tr>
      <w:tr w:rsidR="0073208E" w14:paraId="2A96B8AA"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5F6CE94F" w14:textId="77777777" w:rsidR="0073208E" w:rsidRDefault="0073208E" w:rsidP="00744CAC">
            <w:pPr>
              <w:spacing w:after="0" w:line="240" w:lineRule="auto"/>
              <w:jc w:val="center"/>
              <w:rPr>
                <w:rFonts w:ascii="Calibri" w:eastAsia="Times New Roman" w:hAnsi="Calibri" w:cs="Calibri"/>
                <w:color w:val="000000"/>
                <w:lang w:val="en-US" w:eastAsia="es-ES"/>
              </w:rPr>
            </w:pPr>
            <w:r>
              <w:rPr>
                <w:rFonts w:ascii="Calibri" w:eastAsia="Times New Roman" w:hAnsi="Calibri" w:cs="Calibri"/>
                <w:color w:val="000000"/>
                <w:lang w:val="en-US" w:eastAsia="es-ES"/>
              </w:rPr>
              <w:t xml:space="preserve">SOLUCIONES WEB </w:t>
            </w:r>
            <w:proofErr w:type="gramStart"/>
            <w:r>
              <w:rPr>
                <w:rFonts w:ascii="Calibri" w:eastAsia="Times New Roman" w:hAnsi="Calibri" w:cs="Calibri"/>
                <w:color w:val="000000"/>
                <w:lang w:val="en-US" w:eastAsia="es-ES"/>
              </w:rPr>
              <w:t>ON LINE</w:t>
            </w:r>
            <w:proofErr w:type="gramEnd"/>
            <w:r>
              <w:rPr>
                <w:rFonts w:ascii="Calibri" w:eastAsia="Times New Roman" w:hAnsi="Calibri" w:cs="Calibri"/>
                <w:color w:val="000000"/>
                <w:lang w:val="en-US" w:eastAsia="es-ES"/>
              </w:rPr>
              <w:t>, S.L.U.</w:t>
            </w:r>
          </w:p>
        </w:tc>
        <w:tc>
          <w:tcPr>
            <w:tcW w:w="509" w:type="pct"/>
            <w:tcBorders>
              <w:top w:val="nil"/>
              <w:left w:val="nil"/>
              <w:bottom w:val="single" w:sz="4" w:space="0" w:color="auto"/>
              <w:right w:val="single" w:sz="4" w:space="0" w:color="auto"/>
            </w:tcBorders>
            <w:noWrap/>
            <w:vAlign w:val="center"/>
            <w:hideMark/>
          </w:tcPr>
          <w:p w14:paraId="703F68CB"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 AÑO</w:t>
            </w:r>
          </w:p>
        </w:tc>
        <w:tc>
          <w:tcPr>
            <w:tcW w:w="513" w:type="pct"/>
            <w:tcBorders>
              <w:top w:val="nil"/>
              <w:left w:val="nil"/>
              <w:bottom w:val="single" w:sz="4" w:space="0" w:color="auto"/>
              <w:right w:val="single" w:sz="4" w:space="0" w:color="auto"/>
            </w:tcBorders>
            <w:noWrap/>
            <w:vAlign w:val="center"/>
            <w:hideMark/>
          </w:tcPr>
          <w:p w14:paraId="4BA41F91"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13/06/2023</w:t>
            </w:r>
          </w:p>
        </w:tc>
        <w:tc>
          <w:tcPr>
            <w:tcW w:w="1391" w:type="pct"/>
            <w:tcBorders>
              <w:top w:val="nil"/>
              <w:left w:val="nil"/>
              <w:bottom w:val="single" w:sz="4" w:space="0" w:color="auto"/>
              <w:right w:val="single" w:sz="4" w:space="0" w:color="auto"/>
            </w:tcBorders>
            <w:noWrap/>
            <w:vAlign w:val="center"/>
            <w:hideMark/>
          </w:tcPr>
          <w:p w14:paraId="725BE633"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nº:558654 SOLUCIONES WE</w:t>
            </w:r>
          </w:p>
        </w:tc>
        <w:tc>
          <w:tcPr>
            <w:tcW w:w="461" w:type="pct"/>
            <w:tcBorders>
              <w:top w:val="nil"/>
              <w:left w:val="nil"/>
              <w:bottom w:val="single" w:sz="4" w:space="0" w:color="auto"/>
              <w:right w:val="single" w:sz="4" w:space="0" w:color="auto"/>
            </w:tcBorders>
            <w:noWrap/>
            <w:vAlign w:val="center"/>
            <w:hideMark/>
          </w:tcPr>
          <w:p w14:paraId="4A9B1B47"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324,24</w:t>
            </w:r>
          </w:p>
        </w:tc>
        <w:tc>
          <w:tcPr>
            <w:tcW w:w="390" w:type="pct"/>
            <w:tcBorders>
              <w:top w:val="nil"/>
              <w:left w:val="nil"/>
              <w:bottom w:val="single" w:sz="4" w:space="0" w:color="auto"/>
              <w:right w:val="single" w:sz="4" w:space="0" w:color="auto"/>
            </w:tcBorders>
            <w:noWrap/>
            <w:vAlign w:val="center"/>
            <w:hideMark/>
          </w:tcPr>
          <w:p w14:paraId="3B724A3C" w14:textId="6C392700"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784B03C7"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73371591" w14:textId="679A09C8" w:rsidR="0073208E" w:rsidRDefault="0073208E" w:rsidP="00744CAC">
            <w:pPr>
              <w:spacing w:after="0" w:line="240" w:lineRule="auto"/>
              <w:jc w:val="center"/>
              <w:rPr>
                <w:rFonts w:ascii="Calibri" w:eastAsia="Times New Roman" w:hAnsi="Calibri" w:cs="Calibri"/>
                <w:color w:val="000000"/>
                <w:lang w:eastAsia="es-ES"/>
              </w:rPr>
            </w:pPr>
          </w:p>
        </w:tc>
        <w:tc>
          <w:tcPr>
            <w:tcW w:w="509" w:type="pct"/>
            <w:tcBorders>
              <w:top w:val="nil"/>
              <w:left w:val="nil"/>
              <w:bottom w:val="single" w:sz="4" w:space="0" w:color="auto"/>
              <w:right w:val="single" w:sz="4" w:space="0" w:color="auto"/>
            </w:tcBorders>
            <w:noWrap/>
            <w:vAlign w:val="center"/>
            <w:hideMark/>
          </w:tcPr>
          <w:p w14:paraId="23434447" w14:textId="1B763552"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669F2125" w14:textId="20E84157" w:rsidR="0073208E" w:rsidRDefault="0073208E" w:rsidP="00744CAC">
            <w:pPr>
              <w:spacing w:after="0" w:line="240" w:lineRule="auto"/>
              <w:jc w:val="center"/>
              <w:rPr>
                <w:rFonts w:ascii="Calibri" w:eastAsia="Times New Roman" w:hAnsi="Calibri" w:cs="Calibri"/>
                <w:color w:val="000000"/>
                <w:lang w:eastAsia="es-ES"/>
              </w:rPr>
            </w:pPr>
          </w:p>
        </w:tc>
        <w:tc>
          <w:tcPr>
            <w:tcW w:w="1391" w:type="pct"/>
            <w:tcBorders>
              <w:top w:val="nil"/>
              <w:left w:val="nil"/>
              <w:bottom w:val="single" w:sz="4" w:space="0" w:color="auto"/>
              <w:right w:val="single" w:sz="4" w:space="0" w:color="auto"/>
            </w:tcBorders>
            <w:noWrap/>
            <w:vAlign w:val="center"/>
            <w:hideMark/>
          </w:tcPr>
          <w:p w14:paraId="01C781FB" w14:textId="77777777" w:rsidR="0073208E" w:rsidRDefault="0073208E" w:rsidP="00744CAC">
            <w:pPr>
              <w:spacing w:after="0" w:line="240" w:lineRule="auto"/>
              <w:jc w:val="center"/>
              <w:rPr>
                <w:rFonts w:ascii="Calibri" w:eastAsia="Times New Roman" w:hAnsi="Calibri" w:cs="Calibri"/>
                <w:b/>
                <w:bCs/>
                <w:color w:val="000000"/>
                <w:u w:val="single"/>
                <w:lang w:eastAsia="es-ES"/>
              </w:rPr>
            </w:pPr>
            <w:r>
              <w:rPr>
                <w:rFonts w:ascii="Calibri" w:eastAsia="Times New Roman" w:hAnsi="Calibri" w:cs="Calibri"/>
                <w:b/>
                <w:bCs/>
                <w:color w:val="000000"/>
                <w:u w:val="single"/>
                <w:lang w:eastAsia="es-ES"/>
              </w:rPr>
              <w:t>Total</w:t>
            </w:r>
          </w:p>
        </w:tc>
        <w:tc>
          <w:tcPr>
            <w:tcW w:w="461" w:type="pct"/>
            <w:tcBorders>
              <w:top w:val="nil"/>
              <w:left w:val="nil"/>
              <w:bottom w:val="single" w:sz="4" w:space="0" w:color="auto"/>
              <w:right w:val="single" w:sz="4" w:space="0" w:color="auto"/>
            </w:tcBorders>
            <w:noWrap/>
            <w:vAlign w:val="center"/>
            <w:hideMark/>
          </w:tcPr>
          <w:p w14:paraId="5DD21F1F" w14:textId="77777777" w:rsidR="0073208E" w:rsidRDefault="0073208E" w:rsidP="00744CAC">
            <w:pPr>
              <w:spacing w:after="0" w:line="240" w:lineRule="auto"/>
              <w:jc w:val="center"/>
              <w:rPr>
                <w:rFonts w:ascii="Calibri" w:eastAsia="Times New Roman" w:hAnsi="Calibri" w:cs="Calibri"/>
                <w:b/>
                <w:bCs/>
                <w:color w:val="000000"/>
                <w:u w:val="single"/>
                <w:lang w:eastAsia="es-ES"/>
              </w:rPr>
            </w:pPr>
            <w:r>
              <w:rPr>
                <w:rFonts w:ascii="Calibri" w:eastAsia="Times New Roman" w:hAnsi="Calibri" w:cs="Calibri"/>
                <w:b/>
                <w:bCs/>
                <w:color w:val="000000"/>
                <w:u w:val="single"/>
                <w:lang w:eastAsia="es-ES"/>
              </w:rPr>
              <w:t>324,24</w:t>
            </w:r>
          </w:p>
        </w:tc>
        <w:tc>
          <w:tcPr>
            <w:tcW w:w="390" w:type="pct"/>
            <w:tcBorders>
              <w:top w:val="nil"/>
              <w:left w:val="nil"/>
              <w:bottom w:val="single" w:sz="4" w:space="0" w:color="auto"/>
              <w:right w:val="single" w:sz="4" w:space="0" w:color="auto"/>
            </w:tcBorders>
            <w:noWrap/>
            <w:vAlign w:val="center"/>
            <w:hideMark/>
          </w:tcPr>
          <w:p w14:paraId="6100D728" w14:textId="77777777" w:rsidR="0073208E" w:rsidRDefault="0073208E" w:rsidP="00744CAC">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0,93%</w:t>
            </w:r>
          </w:p>
        </w:tc>
      </w:tr>
      <w:tr w:rsidR="0073208E" w14:paraId="45207DA2"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70DCD8DC"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PREVING CONSULTORES, S.</w:t>
            </w:r>
            <w:proofErr w:type="gramStart"/>
            <w:r>
              <w:rPr>
                <w:rFonts w:ascii="Calibri" w:eastAsia="Times New Roman" w:hAnsi="Calibri" w:cs="Calibri"/>
                <w:color w:val="000000"/>
                <w:lang w:eastAsia="es-ES"/>
              </w:rPr>
              <w:t>L.U</w:t>
            </w:r>
            <w:proofErr w:type="gramEnd"/>
          </w:p>
        </w:tc>
        <w:tc>
          <w:tcPr>
            <w:tcW w:w="509" w:type="pct"/>
            <w:tcBorders>
              <w:top w:val="nil"/>
              <w:left w:val="nil"/>
              <w:bottom w:val="single" w:sz="4" w:space="0" w:color="auto"/>
              <w:right w:val="single" w:sz="4" w:space="0" w:color="auto"/>
            </w:tcBorders>
            <w:noWrap/>
            <w:vAlign w:val="center"/>
            <w:hideMark/>
          </w:tcPr>
          <w:p w14:paraId="63785B98"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 AÑO</w:t>
            </w:r>
          </w:p>
        </w:tc>
        <w:tc>
          <w:tcPr>
            <w:tcW w:w="513" w:type="pct"/>
            <w:tcBorders>
              <w:top w:val="nil"/>
              <w:left w:val="nil"/>
              <w:bottom w:val="single" w:sz="4" w:space="0" w:color="auto"/>
              <w:right w:val="single" w:sz="4" w:space="0" w:color="auto"/>
            </w:tcBorders>
            <w:noWrap/>
            <w:vAlign w:val="center"/>
            <w:hideMark/>
          </w:tcPr>
          <w:p w14:paraId="1B5EB0CF"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1/07/2023</w:t>
            </w:r>
          </w:p>
        </w:tc>
        <w:tc>
          <w:tcPr>
            <w:tcW w:w="1391" w:type="pct"/>
            <w:tcBorders>
              <w:top w:val="nil"/>
              <w:left w:val="nil"/>
              <w:bottom w:val="single" w:sz="4" w:space="0" w:color="auto"/>
              <w:right w:val="single" w:sz="4" w:space="0" w:color="auto"/>
            </w:tcBorders>
            <w:noWrap/>
            <w:vAlign w:val="center"/>
            <w:hideMark/>
          </w:tcPr>
          <w:p w14:paraId="1AB1BFD5"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nº:1020 PREVING</w:t>
            </w:r>
          </w:p>
        </w:tc>
        <w:tc>
          <w:tcPr>
            <w:tcW w:w="461" w:type="pct"/>
            <w:tcBorders>
              <w:top w:val="nil"/>
              <w:left w:val="nil"/>
              <w:bottom w:val="single" w:sz="4" w:space="0" w:color="auto"/>
              <w:right w:val="single" w:sz="4" w:space="0" w:color="auto"/>
            </w:tcBorders>
            <w:noWrap/>
            <w:vAlign w:val="center"/>
            <w:hideMark/>
          </w:tcPr>
          <w:p w14:paraId="3018FE8F"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947,04</w:t>
            </w:r>
          </w:p>
        </w:tc>
        <w:tc>
          <w:tcPr>
            <w:tcW w:w="390" w:type="pct"/>
            <w:tcBorders>
              <w:top w:val="nil"/>
              <w:left w:val="nil"/>
              <w:bottom w:val="single" w:sz="4" w:space="0" w:color="auto"/>
              <w:right w:val="single" w:sz="4" w:space="0" w:color="auto"/>
            </w:tcBorders>
            <w:noWrap/>
            <w:vAlign w:val="center"/>
            <w:hideMark/>
          </w:tcPr>
          <w:p w14:paraId="49EA85EC" w14:textId="091F6314"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53C13321"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0A8093F6" w14:textId="142899C9" w:rsidR="0073208E" w:rsidRDefault="0073208E" w:rsidP="00744CAC">
            <w:pPr>
              <w:spacing w:after="0" w:line="240" w:lineRule="auto"/>
              <w:jc w:val="center"/>
              <w:rPr>
                <w:rFonts w:ascii="Calibri" w:eastAsia="Times New Roman" w:hAnsi="Calibri" w:cs="Calibri"/>
                <w:color w:val="000000"/>
                <w:lang w:eastAsia="es-ES"/>
              </w:rPr>
            </w:pPr>
          </w:p>
        </w:tc>
        <w:tc>
          <w:tcPr>
            <w:tcW w:w="509" w:type="pct"/>
            <w:tcBorders>
              <w:top w:val="nil"/>
              <w:left w:val="nil"/>
              <w:bottom w:val="single" w:sz="4" w:space="0" w:color="auto"/>
              <w:right w:val="single" w:sz="4" w:space="0" w:color="auto"/>
            </w:tcBorders>
            <w:noWrap/>
            <w:vAlign w:val="center"/>
            <w:hideMark/>
          </w:tcPr>
          <w:p w14:paraId="01B8EB42" w14:textId="74A06B3D"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2E2600DE" w14:textId="493EFE58" w:rsidR="0073208E" w:rsidRDefault="0073208E" w:rsidP="00744CAC">
            <w:pPr>
              <w:spacing w:after="0" w:line="240" w:lineRule="auto"/>
              <w:jc w:val="center"/>
              <w:rPr>
                <w:rFonts w:ascii="Calibri" w:eastAsia="Times New Roman" w:hAnsi="Calibri" w:cs="Calibri"/>
                <w:color w:val="000000"/>
                <w:lang w:eastAsia="es-ES"/>
              </w:rPr>
            </w:pPr>
          </w:p>
        </w:tc>
        <w:tc>
          <w:tcPr>
            <w:tcW w:w="1391" w:type="pct"/>
            <w:tcBorders>
              <w:top w:val="nil"/>
              <w:left w:val="nil"/>
              <w:bottom w:val="single" w:sz="4" w:space="0" w:color="auto"/>
              <w:right w:val="single" w:sz="4" w:space="0" w:color="auto"/>
            </w:tcBorders>
            <w:noWrap/>
            <w:vAlign w:val="center"/>
            <w:hideMark/>
          </w:tcPr>
          <w:p w14:paraId="02FC1FD8" w14:textId="77777777" w:rsidR="0073208E" w:rsidRDefault="0073208E" w:rsidP="00744CAC">
            <w:pPr>
              <w:spacing w:after="0" w:line="240" w:lineRule="auto"/>
              <w:jc w:val="center"/>
              <w:rPr>
                <w:rFonts w:ascii="Calibri" w:eastAsia="Times New Roman" w:hAnsi="Calibri" w:cs="Calibri"/>
                <w:b/>
                <w:bCs/>
                <w:color w:val="000000"/>
                <w:u w:val="single"/>
                <w:lang w:eastAsia="es-ES"/>
              </w:rPr>
            </w:pPr>
            <w:r>
              <w:rPr>
                <w:rFonts w:ascii="Calibri" w:eastAsia="Times New Roman" w:hAnsi="Calibri" w:cs="Calibri"/>
                <w:b/>
                <w:bCs/>
                <w:color w:val="000000"/>
                <w:u w:val="single"/>
                <w:lang w:eastAsia="es-ES"/>
              </w:rPr>
              <w:t>Total</w:t>
            </w:r>
          </w:p>
        </w:tc>
        <w:tc>
          <w:tcPr>
            <w:tcW w:w="461" w:type="pct"/>
            <w:tcBorders>
              <w:top w:val="nil"/>
              <w:left w:val="nil"/>
              <w:bottom w:val="single" w:sz="4" w:space="0" w:color="auto"/>
              <w:right w:val="single" w:sz="4" w:space="0" w:color="auto"/>
            </w:tcBorders>
            <w:noWrap/>
            <w:vAlign w:val="center"/>
            <w:hideMark/>
          </w:tcPr>
          <w:p w14:paraId="1D5E47C2" w14:textId="77777777" w:rsidR="0073208E" w:rsidRDefault="0073208E" w:rsidP="00744CAC">
            <w:pPr>
              <w:spacing w:after="0" w:line="240" w:lineRule="auto"/>
              <w:jc w:val="center"/>
              <w:rPr>
                <w:rFonts w:ascii="Calibri" w:eastAsia="Times New Roman" w:hAnsi="Calibri" w:cs="Calibri"/>
                <w:b/>
                <w:bCs/>
                <w:color w:val="000000"/>
                <w:u w:val="single"/>
                <w:lang w:eastAsia="es-ES"/>
              </w:rPr>
            </w:pPr>
            <w:r>
              <w:rPr>
                <w:rFonts w:ascii="Calibri" w:eastAsia="Times New Roman" w:hAnsi="Calibri" w:cs="Calibri"/>
                <w:b/>
                <w:bCs/>
                <w:color w:val="000000"/>
                <w:u w:val="single"/>
                <w:lang w:eastAsia="es-ES"/>
              </w:rPr>
              <w:t>947,04</w:t>
            </w:r>
          </w:p>
        </w:tc>
        <w:tc>
          <w:tcPr>
            <w:tcW w:w="390" w:type="pct"/>
            <w:tcBorders>
              <w:top w:val="nil"/>
              <w:left w:val="nil"/>
              <w:bottom w:val="single" w:sz="4" w:space="0" w:color="auto"/>
              <w:right w:val="single" w:sz="4" w:space="0" w:color="auto"/>
            </w:tcBorders>
            <w:noWrap/>
            <w:vAlign w:val="center"/>
            <w:hideMark/>
          </w:tcPr>
          <w:p w14:paraId="44F3B05A" w14:textId="77777777" w:rsidR="0073208E" w:rsidRDefault="0073208E" w:rsidP="00744CAC">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2,73%</w:t>
            </w:r>
          </w:p>
        </w:tc>
      </w:tr>
      <w:tr w:rsidR="0073208E" w14:paraId="22362A6F"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35D348F0"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REGISTRADORES MERCANTILES DE TENERIFE COMUNIDAD DE BIENES</w:t>
            </w:r>
          </w:p>
        </w:tc>
        <w:tc>
          <w:tcPr>
            <w:tcW w:w="509" w:type="pct"/>
            <w:tcBorders>
              <w:top w:val="nil"/>
              <w:left w:val="nil"/>
              <w:bottom w:val="single" w:sz="4" w:space="0" w:color="auto"/>
              <w:right w:val="single" w:sz="4" w:space="0" w:color="auto"/>
            </w:tcBorders>
            <w:noWrap/>
            <w:vAlign w:val="center"/>
            <w:hideMark/>
          </w:tcPr>
          <w:p w14:paraId="05A1F1C3"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 AÑO</w:t>
            </w:r>
          </w:p>
        </w:tc>
        <w:tc>
          <w:tcPr>
            <w:tcW w:w="513" w:type="pct"/>
            <w:tcBorders>
              <w:top w:val="nil"/>
              <w:left w:val="nil"/>
              <w:bottom w:val="single" w:sz="4" w:space="0" w:color="auto"/>
              <w:right w:val="single" w:sz="4" w:space="0" w:color="auto"/>
            </w:tcBorders>
            <w:noWrap/>
            <w:vAlign w:val="center"/>
            <w:hideMark/>
          </w:tcPr>
          <w:p w14:paraId="30C47FC3"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19/04/2023</w:t>
            </w:r>
          </w:p>
        </w:tc>
        <w:tc>
          <w:tcPr>
            <w:tcW w:w="1391" w:type="pct"/>
            <w:tcBorders>
              <w:top w:val="nil"/>
              <w:left w:val="nil"/>
              <w:bottom w:val="single" w:sz="4" w:space="0" w:color="auto"/>
              <w:right w:val="single" w:sz="4" w:space="0" w:color="auto"/>
            </w:tcBorders>
            <w:noWrap/>
            <w:vAlign w:val="center"/>
            <w:hideMark/>
          </w:tcPr>
          <w:p w14:paraId="7D661EF9"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nº:1698 REG. MERCANTIL</w:t>
            </w:r>
          </w:p>
        </w:tc>
        <w:tc>
          <w:tcPr>
            <w:tcW w:w="461" w:type="pct"/>
            <w:tcBorders>
              <w:top w:val="nil"/>
              <w:left w:val="nil"/>
              <w:bottom w:val="single" w:sz="4" w:space="0" w:color="auto"/>
              <w:right w:val="single" w:sz="4" w:space="0" w:color="auto"/>
            </w:tcBorders>
            <w:noWrap/>
            <w:vAlign w:val="center"/>
            <w:hideMark/>
          </w:tcPr>
          <w:p w14:paraId="51BF2D11"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32,96</w:t>
            </w:r>
          </w:p>
        </w:tc>
        <w:tc>
          <w:tcPr>
            <w:tcW w:w="390" w:type="pct"/>
            <w:tcBorders>
              <w:top w:val="nil"/>
              <w:left w:val="nil"/>
              <w:bottom w:val="single" w:sz="4" w:space="0" w:color="auto"/>
              <w:right w:val="single" w:sz="4" w:space="0" w:color="auto"/>
            </w:tcBorders>
            <w:noWrap/>
            <w:vAlign w:val="center"/>
            <w:hideMark/>
          </w:tcPr>
          <w:p w14:paraId="2E30D3B2" w14:textId="10B04120"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2C7F4F6A"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1306A4D7"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lastRenderedPageBreak/>
              <w:t>REGISTRADORES MERCANTILES DE TENERIFE COMUNIDAD DE BIENES</w:t>
            </w:r>
          </w:p>
        </w:tc>
        <w:tc>
          <w:tcPr>
            <w:tcW w:w="509" w:type="pct"/>
            <w:tcBorders>
              <w:top w:val="nil"/>
              <w:left w:val="nil"/>
              <w:bottom w:val="single" w:sz="4" w:space="0" w:color="auto"/>
              <w:right w:val="single" w:sz="4" w:space="0" w:color="auto"/>
            </w:tcBorders>
            <w:noWrap/>
            <w:vAlign w:val="center"/>
            <w:hideMark/>
          </w:tcPr>
          <w:p w14:paraId="00EE8EA5" w14:textId="54BF2338"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5AE30ECE"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01/08/2023</w:t>
            </w:r>
          </w:p>
        </w:tc>
        <w:tc>
          <w:tcPr>
            <w:tcW w:w="1391" w:type="pct"/>
            <w:tcBorders>
              <w:top w:val="nil"/>
              <w:left w:val="nil"/>
              <w:bottom w:val="single" w:sz="4" w:space="0" w:color="auto"/>
              <w:right w:val="single" w:sz="4" w:space="0" w:color="auto"/>
            </w:tcBorders>
            <w:noWrap/>
            <w:vAlign w:val="center"/>
            <w:hideMark/>
          </w:tcPr>
          <w:p w14:paraId="53BBDDE3"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nº:8996 REG. MERCANTIL</w:t>
            </w:r>
          </w:p>
        </w:tc>
        <w:tc>
          <w:tcPr>
            <w:tcW w:w="461" w:type="pct"/>
            <w:tcBorders>
              <w:top w:val="nil"/>
              <w:left w:val="nil"/>
              <w:bottom w:val="single" w:sz="4" w:space="0" w:color="auto"/>
              <w:right w:val="single" w:sz="4" w:space="0" w:color="auto"/>
            </w:tcBorders>
            <w:noWrap/>
            <w:vAlign w:val="center"/>
            <w:hideMark/>
          </w:tcPr>
          <w:p w14:paraId="693C25BA"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13,19</w:t>
            </w:r>
          </w:p>
        </w:tc>
        <w:tc>
          <w:tcPr>
            <w:tcW w:w="390" w:type="pct"/>
            <w:tcBorders>
              <w:top w:val="nil"/>
              <w:left w:val="nil"/>
              <w:bottom w:val="single" w:sz="4" w:space="0" w:color="auto"/>
              <w:right w:val="single" w:sz="4" w:space="0" w:color="auto"/>
            </w:tcBorders>
            <w:noWrap/>
            <w:vAlign w:val="center"/>
            <w:hideMark/>
          </w:tcPr>
          <w:p w14:paraId="43804FB9" w14:textId="43B6F6D5"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5FA60FC7"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2B165BDE" w14:textId="5D281AE6" w:rsidR="0073208E" w:rsidRDefault="0073208E" w:rsidP="00744CAC">
            <w:pPr>
              <w:spacing w:after="0" w:line="240" w:lineRule="auto"/>
              <w:jc w:val="center"/>
              <w:rPr>
                <w:rFonts w:ascii="Calibri" w:eastAsia="Times New Roman" w:hAnsi="Calibri" w:cs="Calibri"/>
                <w:color w:val="000000"/>
                <w:lang w:eastAsia="es-ES"/>
              </w:rPr>
            </w:pPr>
          </w:p>
        </w:tc>
        <w:tc>
          <w:tcPr>
            <w:tcW w:w="509" w:type="pct"/>
            <w:tcBorders>
              <w:top w:val="nil"/>
              <w:left w:val="nil"/>
              <w:bottom w:val="single" w:sz="4" w:space="0" w:color="auto"/>
              <w:right w:val="single" w:sz="4" w:space="0" w:color="auto"/>
            </w:tcBorders>
            <w:noWrap/>
            <w:vAlign w:val="center"/>
            <w:hideMark/>
          </w:tcPr>
          <w:p w14:paraId="13CF1CA2" w14:textId="669CDB5E"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0B8A232F" w14:textId="2A98A1FB" w:rsidR="0073208E" w:rsidRDefault="0073208E" w:rsidP="00744CAC">
            <w:pPr>
              <w:spacing w:after="0" w:line="240" w:lineRule="auto"/>
              <w:jc w:val="center"/>
              <w:rPr>
                <w:rFonts w:ascii="Calibri" w:eastAsia="Times New Roman" w:hAnsi="Calibri" w:cs="Calibri"/>
                <w:color w:val="000000"/>
                <w:lang w:eastAsia="es-ES"/>
              </w:rPr>
            </w:pPr>
          </w:p>
        </w:tc>
        <w:tc>
          <w:tcPr>
            <w:tcW w:w="1391" w:type="pct"/>
            <w:tcBorders>
              <w:top w:val="nil"/>
              <w:left w:val="nil"/>
              <w:bottom w:val="single" w:sz="4" w:space="0" w:color="auto"/>
              <w:right w:val="single" w:sz="4" w:space="0" w:color="auto"/>
            </w:tcBorders>
            <w:noWrap/>
            <w:vAlign w:val="center"/>
            <w:hideMark/>
          </w:tcPr>
          <w:p w14:paraId="4D747B9E" w14:textId="77777777" w:rsidR="0073208E" w:rsidRDefault="0073208E" w:rsidP="00744CAC">
            <w:pPr>
              <w:spacing w:after="0" w:line="240" w:lineRule="auto"/>
              <w:jc w:val="center"/>
              <w:rPr>
                <w:rFonts w:ascii="Calibri" w:eastAsia="Times New Roman" w:hAnsi="Calibri" w:cs="Calibri"/>
                <w:b/>
                <w:bCs/>
                <w:color w:val="000000"/>
                <w:u w:val="single"/>
                <w:lang w:eastAsia="es-ES"/>
              </w:rPr>
            </w:pPr>
            <w:r>
              <w:rPr>
                <w:rFonts w:ascii="Calibri" w:eastAsia="Times New Roman" w:hAnsi="Calibri" w:cs="Calibri"/>
                <w:b/>
                <w:bCs/>
                <w:color w:val="000000"/>
                <w:u w:val="single"/>
                <w:lang w:eastAsia="es-ES"/>
              </w:rPr>
              <w:t>Total</w:t>
            </w:r>
          </w:p>
        </w:tc>
        <w:tc>
          <w:tcPr>
            <w:tcW w:w="461" w:type="pct"/>
            <w:tcBorders>
              <w:top w:val="nil"/>
              <w:left w:val="nil"/>
              <w:bottom w:val="single" w:sz="4" w:space="0" w:color="auto"/>
              <w:right w:val="single" w:sz="4" w:space="0" w:color="auto"/>
            </w:tcBorders>
            <w:noWrap/>
            <w:vAlign w:val="center"/>
            <w:hideMark/>
          </w:tcPr>
          <w:p w14:paraId="08B7496C" w14:textId="77777777" w:rsidR="0073208E" w:rsidRDefault="0073208E" w:rsidP="00744CAC">
            <w:pPr>
              <w:spacing w:after="0" w:line="240" w:lineRule="auto"/>
              <w:jc w:val="center"/>
              <w:rPr>
                <w:rFonts w:ascii="Calibri" w:eastAsia="Times New Roman" w:hAnsi="Calibri" w:cs="Calibri"/>
                <w:b/>
                <w:bCs/>
                <w:color w:val="000000"/>
                <w:u w:val="single"/>
                <w:lang w:eastAsia="es-ES"/>
              </w:rPr>
            </w:pPr>
            <w:r>
              <w:rPr>
                <w:rFonts w:ascii="Calibri" w:eastAsia="Times New Roman" w:hAnsi="Calibri" w:cs="Calibri"/>
                <w:b/>
                <w:bCs/>
                <w:color w:val="000000"/>
                <w:u w:val="single"/>
                <w:lang w:eastAsia="es-ES"/>
              </w:rPr>
              <w:t>46,15</w:t>
            </w:r>
          </w:p>
        </w:tc>
        <w:tc>
          <w:tcPr>
            <w:tcW w:w="390" w:type="pct"/>
            <w:tcBorders>
              <w:top w:val="nil"/>
              <w:left w:val="nil"/>
              <w:bottom w:val="single" w:sz="4" w:space="0" w:color="auto"/>
              <w:right w:val="single" w:sz="4" w:space="0" w:color="auto"/>
            </w:tcBorders>
            <w:noWrap/>
            <w:vAlign w:val="center"/>
            <w:hideMark/>
          </w:tcPr>
          <w:p w14:paraId="7A8872B9" w14:textId="77777777" w:rsidR="0073208E" w:rsidRDefault="0073208E" w:rsidP="00744CAC">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0,13%</w:t>
            </w:r>
          </w:p>
        </w:tc>
      </w:tr>
      <w:tr w:rsidR="0073208E" w14:paraId="604BC961"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00B826C7"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E-CHEIDE SOLUCIONES EN COMUNICACIÓN Y NUEVAS TECNOLOGIAS, S.L.U.</w:t>
            </w:r>
          </w:p>
        </w:tc>
        <w:tc>
          <w:tcPr>
            <w:tcW w:w="509" w:type="pct"/>
            <w:tcBorders>
              <w:top w:val="nil"/>
              <w:left w:val="nil"/>
              <w:bottom w:val="single" w:sz="4" w:space="0" w:color="auto"/>
              <w:right w:val="single" w:sz="4" w:space="0" w:color="auto"/>
            </w:tcBorders>
            <w:noWrap/>
            <w:vAlign w:val="center"/>
            <w:hideMark/>
          </w:tcPr>
          <w:p w14:paraId="33B45FD5"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 AÑO</w:t>
            </w:r>
          </w:p>
        </w:tc>
        <w:tc>
          <w:tcPr>
            <w:tcW w:w="513" w:type="pct"/>
            <w:tcBorders>
              <w:top w:val="nil"/>
              <w:left w:val="nil"/>
              <w:bottom w:val="single" w:sz="4" w:space="0" w:color="auto"/>
              <w:right w:val="single" w:sz="4" w:space="0" w:color="auto"/>
            </w:tcBorders>
            <w:noWrap/>
            <w:vAlign w:val="center"/>
            <w:hideMark/>
          </w:tcPr>
          <w:p w14:paraId="29CD496B"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03/02/2023</w:t>
            </w:r>
          </w:p>
        </w:tc>
        <w:tc>
          <w:tcPr>
            <w:tcW w:w="1391" w:type="pct"/>
            <w:tcBorders>
              <w:top w:val="nil"/>
              <w:left w:val="nil"/>
              <w:bottom w:val="single" w:sz="4" w:space="0" w:color="auto"/>
              <w:right w:val="single" w:sz="4" w:space="0" w:color="auto"/>
            </w:tcBorders>
            <w:noWrap/>
            <w:vAlign w:val="center"/>
            <w:hideMark/>
          </w:tcPr>
          <w:p w14:paraId="43866773"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nº:2365/2023 E-CHEIDE</w:t>
            </w:r>
          </w:p>
        </w:tc>
        <w:tc>
          <w:tcPr>
            <w:tcW w:w="461" w:type="pct"/>
            <w:tcBorders>
              <w:top w:val="nil"/>
              <w:left w:val="nil"/>
              <w:bottom w:val="single" w:sz="4" w:space="0" w:color="auto"/>
              <w:right w:val="single" w:sz="4" w:space="0" w:color="auto"/>
            </w:tcBorders>
            <w:noWrap/>
            <w:vAlign w:val="center"/>
            <w:hideMark/>
          </w:tcPr>
          <w:p w14:paraId="163B733F"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16,05</w:t>
            </w:r>
          </w:p>
        </w:tc>
        <w:tc>
          <w:tcPr>
            <w:tcW w:w="390" w:type="pct"/>
            <w:tcBorders>
              <w:top w:val="nil"/>
              <w:left w:val="nil"/>
              <w:bottom w:val="single" w:sz="4" w:space="0" w:color="auto"/>
              <w:right w:val="single" w:sz="4" w:space="0" w:color="auto"/>
            </w:tcBorders>
            <w:noWrap/>
            <w:vAlign w:val="center"/>
            <w:hideMark/>
          </w:tcPr>
          <w:p w14:paraId="01C0E632" w14:textId="3C8AE530"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26E56E03"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56797770" w14:textId="37873575" w:rsidR="0073208E" w:rsidRDefault="0073208E" w:rsidP="00744CAC">
            <w:pPr>
              <w:spacing w:after="0" w:line="240" w:lineRule="auto"/>
              <w:jc w:val="center"/>
              <w:rPr>
                <w:rFonts w:ascii="Calibri" w:eastAsia="Times New Roman" w:hAnsi="Calibri" w:cs="Calibri"/>
                <w:color w:val="000000"/>
                <w:lang w:eastAsia="es-ES"/>
              </w:rPr>
            </w:pPr>
          </w:p>
        </w:tc>
        <w:tc>
          <w:tcPr>
            <w:tcW w:w="509" w:type="pct"/>
            <w:tcBorders>
              <w:top w:val="nil"/>
              <w:left w:val="nil"/>
              <w:bottom w:val="single" w:sz="4" w:space="0" w:color="auto"/>
              <w:right w:val="single" w:sz="4" w:space="0" w:color="auto"/>
            </w:tcBorders>
            <w:noWrap/>
            <w:vAlign w:val="center"/>
            <w:hideMark/>
          </w:tcPr>
          <w:p w14:paraId="0CE7F56F" w14:textId="591AAD3B"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39BF4C76" w14:textId="6F74A791" w:rsidR="0073208E" w:rsidRDefault="0073208E" w:rsidP="00744CAC">
            <w:pPr>
              <w:spacing w:after="0" w:line="240" w:lineRule="auto"/>
              <w:jc w:val="center"/>
              <w:rPr>
                <w:rFonts w:ascii="Calibri" w:eastAsia="Times New Roman" w:hAnsi="Calibri" w:cs="Calibri"/>
                <w:color w:val="000000"/>
                <w:lang w:eastAsia="es-ES"/>
              </w:rPr>
            </w:pPr>
          </w:p>
        </w:tc>
        <w:tc>
          <w:tcPr>
            <w:tcW w:w="1391" w:type="pct"/>
            <w:tcBorders>
              <w:top w:val="nil"/>
              <w:left w:val="nil"/>
              <w:bottom w:val="single" w:sz="4" w:space="0" w:color="auto"/>
              <w:right w:val="single" w:sz="4" w:space="0" w:color="auto"/>
            </w:tcBorders>
            <w:noWrap/>
            <w:vAlign w:val="center"/>
            <w:hideMark/>
          </w:tcPr>
          <w:p w14:paraId="7AE519FD" w14:textId="77777777" w:rsidR="0073208E" w:rsidRDefault="0073208E" w:rsidP="00744CAC">
            <w:pPr>
              <w:spacing w:after="0" w:line="240" w:lineRule="auto"/>
              <w:jc w:val="center"/>
              <w:rPr>
                <w:rFonts w:ascii="Calibri" w:eastAsia="Times New Roman" w:hAnsi="Calibri" w:cs="Calibri"/>
                <w:b/>
                <w:bCs/>
                <w:color w:val="000000"/>
                <w:u w:val="single"/>
                <w:lang w:eastAsia="es-ES"/>
              </w:rPr>
            </w:pPr>
            <w:r>
              <w:rPr>
                <w:rFonts w:ascii="Calibri" w:eastAsia="Times New Roman" w:hAnsi="Calibri" w:cs="Calibri"/>
                <w:b/>
                <w:bCs/>
                <w:color w:val="000000"/>
                <w:u w:val="single"/>
                <w:lang w:eastAsia="es-ES"/>
              </w:rPr>
              <w:t>Total</w:t>
            </w:r>
          </w:p>
        </w:tc>
        <w:tc>
          <w:tcPr>
            <w:tcW w:w="461" w:type="pct"/>
            <w:tcBorders>
              <w:top w:val="nil"/>
              <w:left w:val="nil"/>
              <w:bottom w:val="single" w:sz="4" w:space="0" w:color="auto"/>
              <w:right w:val="single" w:sz="4" w:space="0" w:color="auto"/>
            </w:tcBorders>
            <w:noWrap/>
            <w:vAlign w:val="center"/>
            <w:hideMark/>
          </w:tcPr>
          <w:p w14:paraId="4222F7EB" w14:textId="77777777" w:rsidR="0073208E" w:rsidRDefault="0073208E" w:rsidP="00744CAC">
            <w:pPr>
              <w:spacing w:after="0" w:line="240" w:lineRule="auto"/>
              <w:jc w:val="center"/>
              <w:rPr>
                <w:rFonts w:ascii="Calibri" w:eastAsia="Times New Roman" w:hAnsi="Calibri" w:cs="Calibri"/>
                <w:b/>
                <w:bCs/>
                <w:color w:val="000000"/>
                <w:u w:val="single"/>
                <w:lang w:eastAsia="es-ES"/>
              </w:rPr>
            </w:pPr>
            <w:r>
              <w:rPr>
                <w:rFonts w:ascii="Calibri" w:eastAsia="Times New Roman" w:hAnsi="Calibri" w:cs="Calibri"/>
                <w:b/>
                <w:bCs/>
                <w:color w:val="000000"/>
                <w:u w:val="single"/>
                <w:lang w:eastAsia="es-ES"/>
              </w:rPr>
              <w:t>16,05</w:t>
            </w:r>
          </w:p>
        </w:tc>
        <w:tc>
          <w:tcPr>
            <w:tcW w:w="390" w:type="pct"/>
            <w:tcBorders>
              <w:top w:val="nil"/>
              <w:left w:val="nil"/>
              <w:bottom w:val="single" w:sz="4" w:space="0" w:color="auto"/>
              <w:right w:val="single" w:sz="4" w:space="0" w:color="auto"/>
            </w:tcBorders>
            <w:noWrap/>
            <w:vAlign w:val="center"/>
            <w:hideMark/>
          </w:tcPr>
          <w:p w14:paraId="528DD9B2" w14:textId="77777777" w:rsidR="0073208E" w:rsidRDefault="0073208E" w:rsidP="00744CAC">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0,05%</w:t>
            </w:r>
          </w:p>
        </w:tc>
      </w:tr>
      <w:tr w:rsidR="0073208E" w14:paraId="042A29C8"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4ABA3597"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UTE DCCXA TELEFONICA DE ESPAÑA</w:t>
            </w:r>
          </w:p>
        </w:tc>
        <w:tc>
          <w:tcPr>
            <w:tcW w:w="509" w:type="pct"/>
            <w:tcBorders>
              <w:top w:val="nil"/>
              <w:left w:val="nil"/>
              <w:bottom w:val="single" w:sz="4" w:space="0" w:color="auto"/>
              <w:right w:val="single" w:sz="4" w:space="0" w:color="auto"/>
            </w:tcBorders>
            <w:noWrap/>
            <w:vAlign w:val="center"/>
            <w:hideMark/>
          </w:tcPr>
          <w:p w14:paraId="64A6CD27"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 AÑO</w:t>
            </w:r>
          </w:p>
        </w:tc>
        <w:tc>
          <w:tcPr>
            <w:tcW w:w="513" w:type="pct"/>
            <w:tcBorders>
              <w:top w:val="nil"/>
              <w:left w:val="nil"/>
              <w:bottom w:val="single" w:sz="4" w:space="0" w:color="auto"/>
              <w:right w:val="single" w:sz="4" w:space="0" w:color="auto"/>
            </w:tcBorders>
            <w:noWrap/>
            <w:vAlign w:val="center"/>
            <w:hideMark/>
          </w:tcPr>
          <w:p w14:paraId="6E192F33"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5/01/2023</w:t>
            </w:r>
          </w:p>
        </w:tc>
        <w:tc>
          <w:tcPr>
            <w:tcW w:w="1391" w:type="pct"/>
            <w:tcBorders>
              <w:top w:val="nil"/>
              <w:left w:val="nil"/>
              <w:bottom w:val="single" w:sz="4" w:space="0" w:color="auto"/>
              <w:right w:val="single" w:sz="4" w:space="0" w:color="auto"/>
            </w:tcBorders>
            <w:noWrap/>
            <w:vAlign w:val="center"/>
            <w:hideMark/>
          </w:tcPr>
          <w:p w14:paraId="5734B628"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nº:90RKUT7C0005 UTE</w:t>
            </w:r>
          </w:p>
        </w:tc>
        <w:tc>
          <w:tcPr>
            <w:tcW w:w="461" w:type="pct"/>
            <w:tcBorders>
              <w:top w:val="nil"/>
              <w:left w:val="nil"/>
              <w:bottom w:val="single" w:sz="4" w:space="0" w:color="auto"/>
              <w:right w:val="single" w:sz="4" w:space="0" w:color="auto"/>
            </w:tcBorders>
            <w:noWrap/>
            <w:vAlign w:val="center"/>
            <w:hideMark/>
          </w:tcPr>
          <w:p w14:paraId="1C3CF579"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577,08</w:t>
            </w:r>
          </w:p>
        </w:tc>
        <w:tc>
          <w:tcPr>
            <w:tcW w:w="390" w:type="pct"/>
            <w:tcBorders>
              <w:top w:val="nil"/>
              <w:left w:val="nil"/>
              <w:bottom w:val="single" w:sz="4" w:space="0" w:color="auto"/>
              <w:right w:val="single" w:sz="4" w:space="0" w:color="auto"/>
            </w:tcBorders>
            <w:noWrap/>
            <w:vAlign w:val="center"/>
            <w:hideMark/>
          </w:tcPr>
          <w:p w14:paraId="69A1EDBC" w14:textId="694D5E88"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6E78DD3F"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60918105"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UTE DCCXA TELEFONICA DE ESPAÑA</w:t>
            </w:r>
          </w:p>
        </w:tc>
        <w:tc>
          <w:tcPr>
            <w:tcW w:w="509" w:type="pct"/>
            <w:tcBorders>
              <w:top w:val="nil"/>
              <w:left w:val="nil"/>
              <w:bottom w:val="single" w:sz="4" w:space="0" w:color="auto"/>
              <w:right w:val="single" w:sz="4" w:space="0" w:color="auto"/>
            </w:tcBorders>
            <w:noWrap/>
            <w:vAlign w:val="center"/>
            <w:hideMark/>
          </w:tcPr>
          <w:p w14:paraId="490F92D4" w14:textId="58308728"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7580AC13"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6/02/2023</w:t>
            </w:r>
          </w:p>
        </w:tc>
        <w:tc>
          <w:tcPr>
            <w:tcW w:w="1391" w:type="pct"/>
            <w:tcBorders>
              <w:top w:val="nil"/>
              <w:left w:val="nil"/>
              <w:bottom w:val="single" w:sz="4" w:space="0" w:color="auto"/>
              <w:right w:val="single" w:sz="4" w:space="0" w:color="auto"/>
            </w:tcBorders>
            <w:noWrap/>
            <w:vAlign w:val="center"/>
            <w:hideMark/>
          </w:tcPr>
          <w:p w14:paraId="645645AB"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nº:90RKUT7C0010 UTE DCC</w:t>
            </w:r>
          </w:p>
        </w:tc>
        <w:tc>
          <w:tcPr>
            <w:tcW w:w="461" w:type="pct"/>
            <w:tcBorders>
              <w:top w:val="nil"/>
              <w:left w:val="nil"/>
              <w:bottom w:val="single" w:sz="4" w:space="0" w:color="auto"/>
              <w:right w:val="single" w:sz="4" w:space="0" w:color="auto"/>
            </w:tcBorders>
            <w:noWrap/>
            <w:vAlign w:val="center"/>
            <w:hideMark/>
          </w:tcPr>
          <w:p w14:paraId="5CBB9932"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577,08</w:t>
            </w:r>
          </w:p>
        </w:tc>
        <w:tc>
          <w:tcPr>
            <w:tcW w:w="390" w:type="pct"/>
            <w:tcBorders>
              <w:top w:val="nil"/>
              <w:left w:val="nil"/>
              <w:bottom w:val="single" w:sz="4" w:space="0" w:color="auto"/>
              <w:right w:val="single" w:sz="4" w:space="0" w:color="auto"/>
            </w:tcBorders>
            <w:noWrap/>
            <w:vAlign w:val="center"/>
            <w:hideMark/>
          </w:tcPr>
          <w:p w14:paraId="23F0F878" w14:textId="58BDFE1E"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75338702"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2DCCA8EF"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UTE DCCXA TELEFONICA DE ESPAÑA</w:t>
            </w:r>
          </w:p>
        </w:tc>
        <w:tc>
          <w:tcPr>
            <w:tcW w:w="509" w:type="pct"/>
            <w:tcBorders>
              <w:top w:val="nil"/>
              <w:left w:val="nil"/>
              <w:bottom w:val="single" w:sz="4" w:space="0" w:color="auto"/>
              <w:right w:val="single" w:sz="4" w:space="0" w:color="auto"/>
            </w:tcBorders>
            <w:noWrap/>
            <w:vAlign w:val="center"/>
            <w:hideMark/>
          </w:tcPr>
          <w:p w14:paraId="1F7993CC" w14:textId="0BCAB705"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1627AAB7"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6/03/2023</w:t>
            </w:r>
          </w:p>
        </w:tc>
        <w:tc>
          <w:tcPr>
            <w:tcW w:w="1391" w:type="pct"/>
            <w:tcBorders>
              <w:top w:val="nil"/>
              <w:left w:val="nil"/>
              <w:bottom w:val="single" w:sz="4" w:space="0" w:color="auto"/>
              <w:right w:val="single" w:sz="4" w:space="0" w:color="auto"/>
            </w:tcBorders>
            <w:noWrap/>
            <w:vAlign w:val="center"/>
            <w:hideMark/>
          </w:tcPr>
          <w:p w14:paraId="0ACCEB67"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nº:90RKUT7C0015 UTE</w:t>
            </w:r>
          </w:p>
        </w:tc>
        <w:tc>
          <w:tcPr>
            <w:tcW w:w="461" w:type="pct"/>
            <w:tcBorders>
              <w:top w:val="nil"/>
              <w:left w:val="nil"/>
              <w:bottom w:val="single" w:sz="4" w:space="0" w:color="auto"/>
              <w:right w:val="single" w:sz="4" w:space="0" w:color="auto"/>
            </w:tcBorders>
            <w:noWrap/>
            <w:vAlign w:val="center"/>
            <w:hideMark/>
          </w:tcPr>
          <w:p w14:paraId="726F7561"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577,08</w:t>
            </w:r>
          </w:p>
        </w:tc>
        <w:tc>
          <w:tcPr>
            <w:tcW w:w="390" w:type="pct"/>
            <w:tcBorders>
              <w:top w:val="nil"/>
              <w:left w:val="nil"/>
              <w:bottom w:val="single" w:sz="4" w:space="0" w:color="auto"/>
              <w:right w:val="single" w:sz="4" w:space="0" w:color="auto"/>
            </w:tcBorders>
            <w:noWrap/>
            <w:vAlign w:val="center"/>
            <w:hideMark/>
          </w:tcPr>
          <w:p w14:paraId="38F6F576" w14:textId="7ADBE06D"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38C19FD7"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54CF3B15"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UTE DCCXA TELEFONICA DE ESPAÑA</w:t>
            </w:r>
          </w:p>
        </w:tc>
        <w:tc>
          <w:tcPr>
            <w:tcW w:w="509" w:type="pct"/>
            <w:tcBorders>
              <w:top w:val="nil"/>
              <w:left w:val="nil"/>
              <w:bottom w:val="single" w:sz="4" w:space="0" w:color="auto"/>
              <w:right w:val="single" w:sz="4" w:space="0" w:color="auto"/>
            </w:tcBorders>
            <w:noWrap/>
            <w:vAlign w:val="center"/>
            <w:hideMark/>
          </w:tcPr>
          <w:p w14:paraId="2D1A6913" w14:textId="603DBCD7"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693DCC93"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5/04/2023</w:t>
            </w:r>
          </w:p>
        </w:tc>
        <w:tc>
          <w:tcPr>
            <w:tcW w:w="1391" w:type="pct"/>
            <w:tcBorders>
              <w:top w:val="nil"/>
              <w:left w:val="nil"/>
              <w:bottom w:val="single" w:sz="4" w:space="0" w:color="auto"/>
              <w:right w:val="single" w:sz="4" w:space="0" w:color="auto"/>
            </w:tcBorders>
            <w:noWrap/>
            <w:vAlign w:val="center"/>
            <w:hideMark/>
          </w:tcPr>
          <w:p w14:paraId="02DE18F8"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nº:90RKUT7C0020 UTE</w:t>
            </w:r>
          </w:p>
        </w:tc>
        <w:tc>
          <w:tcPr>
            <w:tcW w:w="461" w:type="pct"/>
            <w:tcBorders>
              <w:top w:val="nil"/>
              <w:left w:val="nil"/>
              <w:bottom w:val="single" w:sz="4" w:space="0" w:color="auto"/>
              <w:right w:val="single" w:sz="4" w:space="0" w:color="auto"/>
            </w:tcBorders>
            <w:noWrap/>
            <w:vAlign w:val="center"/>
            <w:hideMark/>
          </w:tcPr>
          <w:p w14:paraId="1D709559"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577,08</w:t>
            </w:r>
          </w:p>
        </w:tc>
        <w:tc>
          <w:tcPr>
            <w:tcW w:w="390" w:type="pct"/>
            <w:tcBorders>
              <w:top w:val="nil"/>
              <w:left w:val="nil"/>
              <w:bottom w:val="single" w:sz="4" w:space="0" w:color="auto"/>
              <w:right w:val="single" w:sz="4" w:space="0" w:color="auto"/>
            </w:tcBorders>
            <w:noWrap/>
            <w:vAlign w:val="center"/>
            <w:hideMark/>
          </w:tcPr>
          <w:p w14:paraId="031E341B" w14:textId="3B827F10"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7BC8F1F1"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771DBF24"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UTE DCCXA TELEFONICA DE ESPAÑA</w:t>
            </w:r>
          </w:p>
        </w:tc>
        <w:tc>
          <w:tcPr>
            <w:tcW w:w="509" w:type="pct"/>
            <w:tcBorders>
              <w:top w:val="nil"/>
              <w:left w:val="nil"/>
              <w:bottom w:val="single" w:sz="4" w:space="0" w:color="auto"/>
              <w:right w:val="single" w:sz="4" w:space="0" w:color="auto"/>
            </w:tcBorders>
            <w:noWrap/>
            <w:vAlign w:val="center"/>
            <w:hideMark/>
          </w:tcPr>
          <w:p w14:paraId="4B3AB639" w14:textId="1851656D"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266D8326"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5/05/2023</w:t>
            </w:r>
          </w:p>
        </w:tc>
        <w:tc>
          <w:tcPr>
            <w:tcW w:w="1391" w:type="pct"/>
            <w:tcBorders>
              <w:top w:val="nil"/>
              <w:left w:val="nil"/>
              <w:bottom w:val="single" w:sz="4" w:space="0" w:color="auto"/>
              <w:right w:val="single" w:sz="4" w:space="0" w:color="auto"/>
            </w:tcBorders>
            <w:noWrap/>
            <w:vAlign w:val="center"/>
            <w:hideMark/>
          </w:tcPr>
          <w:p w14:paraId="524D057F"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nº:90RKUT7C0025 UTE</w:t>
            </w:r>
          </w:p>
        </w:tc>
        <w:tc>
          <w:tcPr>
            <w:tcW w:w="461" w:type="pct"/>
            <w:tcBorders>
              <w:top w:val="nil"/>
              <w:left w:val="nil"/>
              <w:bottom w:val="single" w:sz="4" w:space="0" w:color="auto"/>
              <w:right w:val="single" w:sz="4" w:space="0" w:color="auto"/>
            </w:tcBorders>
            <w:noWrap/>
            <w:vAlign w:val="center"/>
            <w:hideMark/>
          </w:tcPr>
          <w:p w14:paraId="6FD8B7EB"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577,08</w:t>
            </w:r>
          </w:p>
        </w:tc>
        <w:tc>
          <w:tcPr>
            <w:tcW w:w="390" w:type="pct"/>
            <w:tcBorders>
              <w:top w:val="nil"/>
              <w:left w:val="nil"/>
              <w:bottom w:val="single" w:sz="4" w:space="0" w:color="auto"/>
              <w:right w:val="single" w:sz="4" w:space="0" w:color="auto"/>
            </w:tcBorders>
            <w:noWrap/>
            <w:vAlign w:val="center"/>
            <w:hideMark/>
          </w:tcPr>
          <w:p w14:paraId="6814A9F4" w14:textId="05ACCD8F"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5AE765EF"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66F6B7DD"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UTE DCCXA TELEFONICA DE ESPAÑA</w:t>
            </w:r>
          </w:p>
        </w:tc>
        <w:tc>
          <w:tcPr>
            <w:tcW w:w="509" w:type="pct"/>
            <w:tcBorders>
              <w:top w:val="nil"/>
              <w:left w:val="nil"/>
              <w:bottom w:val="single" w:sz="4" w:space="0" w:color="auto"/>
              <w:right w:val="single" w:sz="4" w:space="0" w:color="auto"/>
            </w:tcBorders>
            <w:noWrap/>
            <w:vAlign w:val="center"/>
            <w:hideMark/>
          </w:tcPr>
          <w:p w14:paraId="21F8894E" w14:textId="51569AF3"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56B83E04"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5/06/2023</w:t>
            </w:r>
          </w:p>
        </w:tc>
        <w:tc>
          <w:tcPr>
            <w:tcW w:w="1391" w:type="pct"/>
            <w:tcBorders>
              <w:top w:val="nil"/>
              <w:left w:val="nil"/>
              <w:bottom w:val="single" w:sz="4" w:space="0" w:color="auto"/>
              <w:right w:val="single" w:sz="4" w:space="0" w:color="auto"/>
            </w:tcBorders>
            <w:noWrap/>
            <w:vAlign w:val="center"/>
            <w:hideMark/>
          </w:tcPr>
          <w:p w14:paraId="753000A2"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nº:90RKUT7C0030 UTE</w:t>
            </w:r>
          </w:p>
        </w:tc>
        <w:tc>
          <w:tcPr>
            <w:tcW w:w="461" w:type="pct"/>
            <w:tcBorders>
              <w:top w:val="nil"/>
              <w:left w:val="nil"/>
              <w:bottom w:val="single" w:sz="4" w:space="0" w:color="auto"/>
              <w:right w:val="single" w:sz="4" w:space="0" w:color="auto"/>
            </w:tcBorders>
            <w:noWrap/>
            <w:vAlign w:val="center"/>
            <w:hideMark/>
          </w:tcPr>
          <w:p w14:paraId="4D95373E"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577,08</w:t>
            </w:r>
          </w:p>
        </w:tc>
        <w:tc>
          <w:tcPr>
            <w:tcW w:w="390" w:type="pct"/>
            <w:tcBorders>
              <w:top w:val="nil"/>
              <w:left w:val="nil"/>
              <w:bottom w:val="single" w:sz="4" w:space="0" w:color="auto"/>
              <w:right w:val="single" w:sz="4" w:space="0" w:color="auto"/>
            </w:tcBorders>
            <w:noWrap/>
            <w:vAlign w:val="center"/>
            <w:hideMark/>
          </w:tcPr>
          <w:p w14:paraId="7075310B" w14:textId="0283385E"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1D8DFD40"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7A3E743D"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UTE DCCXA TELEFONICA DE ESPAÑA</w:t>
            </w:r>
          </w:p>
        </w:tc>
        <w:tc>
          <w:tcPr>
            <w:tcW w:w="509" w:type="pct"/>
            <w:tcBorders>
              <w:top w:val="nil"/>
              <w:left w:val="nil"/>
              <w:bottom w:val="single" w:sz="4" w:space="0" w:color="auto"/>
              <w:right w:val="single" w:sz="4" w:space="0" w:color="auto"/>
            </w:tcBorders>
            <w:noWrap/>
            <w:vAlign w:val="center"/>
            <w:hideMark/>
          </w:tcPr>
          <w:p w14:paraId="48FE3003" w14:textId="7F162AB0"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5A84B3A3"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5/07/2023</w:t>
            </w:r>
          </w:p>
        </w:tc>
        <w:tc>
          <w:tcPr>
            <w:tcW w:w="1391" w:type="pct"/>
            <w:tcBorders>
              <w:top w:val="nil"/>
              <w:left w:val="nil"/>
              <w:bottom w:val="single" w:sz="4" w:space="0" w:color="auto"/>
              <w:right w:val="single" w:sz="4" w:space="0" w:color="auto"/>
            </w:tcBorders>
            <w:noWrap/>
            <w:vAlign w:val="center"/>
            <w:hideMark/>
          </w:tcPr>
          <w:p w14:paraId="2FEC582C"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nº:90RKUT7C0035 UTE DCC</w:t>
            </w:r>
          </w:p>
        </w:tc>
        <w:tc>
          <w:tcPr>
            <w:tcW w:w="461" w:type="pct"/>
            <w:tcBorders>
              <w:top w:val="nil"/>
              <w:left w:val="nil"/>
              <w:bottom w:val="single" w:sz="4" w:space="0" w:color="auto"/>
              <w:right w:val="single" w:sz="4" w:space="0" w:color="auto"/>
            </w:tcBorders>
            <w:noWrap/>
            <w:vAlign w:val="center"/>
            <w:hideMark/>
          </w:tcPr>
          <w:p w14:paraId="18FF4F4D"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577,08</w:t>
            </w:r>
          </w:p>
        </w:tc>
        <w:tc>
          <w:tcPr>
            <w:tcW w:w="390" w:type="pct"/>
            <w:tcBorders>
              <w:top w:val="nil"/>
              <w:left w:val="nil"/>
              <w:bottom w:val="single" w:sz="4" w:space="0" w:color="auto"/>
              <w:right w:val="single" w:sz="4" w:space="0" w:color="auto"/>
            </w:tcBorders>
            <w:noWrap/>
            <w:vAlign w:val="center"/>
            <w:hideMark/>
          </w:tcPr>
          <w:p w14:paraId="1592031C" w14:textId="10709927"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5FAB5FC6"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6B393CF1"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UTE DCCXA TELEFONICA DE ESPAÑA</w:t>
            </w:r>
          </w:p>
        </w:tc>
        <w:tc>
          <w:tcPr>
            <w:tcW w:w="509" w:type="pct"/>
            <w:tcBorders>
              <w:top w:val="nil"/>
              <w:left w:val="nil"/>
              <w:bottom w:val="single" w:sz="4" w:space="0" w:color="auto"/>
              <w:right w:val="single" w:sz="4" w:space="0" w:color="auto"/>
            </w:tcBorders>
            <w:noWrap/>
            <w:vAlign w:val="center"/>
            <w:hideMark/>
          </w:tcPr>
          <w:p w14:paraId="0DE3C857" w14:textId="4AB03746"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76895C89"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7/08/2023</w:t>
            </w:r>
          </w:p>
        </w:tc>
        <w:tc>
          <w:tcPr>
            <w:tcW w:w="1391" w:type="pct"/>
            <w:tcBorders>
              <w:top w:val="nil"/>
              <w:left w:val="nil"/>
              <w:bottom w:val="single" w:sz="4" w:space="0" w:color="auto"/>
              <w:right w:val="single" w:sz="4" w:space="0" w:color="auto"/>
            </w:tcBorders>
            <w:noWrap/>
            <w:vAlign w:val="center"/>
            <w:hideMark/>
          </w:tcPr>
          <w:p w14:paraId="0EAFF70C"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nº:90RKUT7C0040 UTE DCC</w:t>
            </w:r>
          </w:p>
        </w:tc>
        <w:tc>
          <w:tcPr>
            <w:tcW w:w="461" w:type="pct"/>
            <w:tcBorders>
              <w:top w:val="nil"/>
              <w:left w:val="nil"/>
              <w:bottom w:val="single" w:sz="4" w:space="0" w:color="auto"/>
              <w:right w:val="single" w:sz="4" w:space="0" w:color="auto"/>
            </w:tcBorders>
            <w:noWrap/>
            <w:vAlign w:val="center"/>
            <w:hideMark/>
          </w:tcPr>
          <w:p w14:paraId="0FA543D4"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577,08</w:t>
            </w:r>
          </w:p>
        </w:tc>
        <w:tc>
          <w:tcPr>
            <w:tcW w:w="390" w:type="pct"/>
            <w:tcBorders>
              <w:top w:val="nil"/>
              <w:left w:val="nil"/>
              <w:bottom w:val="single" w:sz="4" w:space="0" w:color="auto"/>
              <w:right w:val="single" w:sz="4" w:space="0" w:color="auto"/>
            </w:tcBorders>
            <w:noWrap/>
            <w:vAlign w:val="center"/>
            <w:hideMark/>
          </w:tcPr>
          <w:p w14:paraId="5227E5E5" w14:textId="6545448E"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77BB621B"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4C862A1D"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UTE DCCXA TELEFONICA DE ESPAÑA</w:t>
            </w:r>
          </w:p>
        </w:tc>
        <w:tc>
          <w:tcPr>
            <w:tcW w:w="509" w:type="pct"/>
            <w:tcBorders>
              <w:top w:val="nil"/>
              <w:left w:val="nil"/>
              <w:bottom w:val="single" w:sz="4" w:space="0" w:color="auto"/>
              <w:right w:val="single" w:sz="4" w:space="0" w:color="auto"/>
            </w:tcBorders>
            <w:noWrap/>
            <w:vAlign w:val="center"/>
            <w:hideMark/>
          </w:tcPr>
          <w:p w14:paraId="520A65B0" w14:textId="2D63EA68"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73EBF1E4"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5/09/2023</w:t>
            </w:r>
          </w:p>
        </w:tc>
        <w:tc>
          <w:tcPr>
            <w:tcW w:w="1391" w:type="pct"/>
            <w:tcBorders>
              <w:top w:val="nil"/>
              <w:left w:val="nil"/>
              <w:bottom w:val="single" w:sz="4" w:space="0" w:color="auto"/>
              <w:right w:val="single" w:sz="4" w:space="0" w:color="auto"/>
            </w:tcBorders>
            <w:noWrap/>
            <w:vAlign w:val="center"/>
            <w:hideMark/>
          </w:tcPr>
          <w:p w14:paraId="3DABB9AE"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nº:90RKUT7C0045 UTE DCC</w:t>
            </w:r>
          </w:p>
        </w:tc>
        <w:tc>
          <w:tcPr>
            <w:tcW w:w="461" w:type="pct"/>
            <w:tcBorders>
              <w:top w:val="nil"/>
              <w:left w:val="nil"/>
              <w:bottom w:val="single" w:sz="4" w:space="0" w:color="auto"/>
              <w:right w:val="single" w:sz="4" w:space="0" w:color="auto"/>
            </w:tcBorders>
            <w:noWrap/>
            <w:vAlign w:val="center"/>
            <w:hideMark/>
          </w:tcPr>
          <w:p w14:paraId="7FFF19CE"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577,08</w:t>
            </w:r>
          </w:p>
        </w:tc>
        <w:tc>
          <w:tcPr>
            <w:tcW w:w="390" w:type="pct"/>
            <w:tcBorders>
              <w:top w:val="nil"/>
              <w:left w:val="nil"/>
              <w:bottom w:val="single" w:sz="4" w:space="0" w:color="auto"/>
              <w:right w:val="single" w:sz="4" w:space="0" w:color="auto"/>
            </w:tcBorders>
            <w:noWrap/>
            <w:vAlign w:val="center"/>
            <w:hideMark/>
          </w:tcPr>
          <w:p w14:paraId="788DEC9E" w14:textId="6D24640E"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5F20DE3C"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6AAF979F"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UTE DCCXA TELEFONICA DE ESPAÑA</w:t>
            </w:r>
          </w:p>
        </w:tc>
        <w:tc>
          <w:tcPr>
            <w:tcW w:w="509" w:type="pct"/>
            <w:tcBorders>
              <w:top w:val="nil"/>
              <w:left w:val="nil"/>
              <w:bottom w:val="single" w:sz="4" w:space="0" w:color="auto"/>
              <w:right w:val="single" w:sz="4" w:space="0" w:color="auto"/>
            </w:tcBorders>
            <w:noWrap/>
            <w:vAlign w:val="center"/>
            <w:hideMark/>
          </w:tcPr>
          <w:p w14:paraId="6D58ABAA" w14:textId="281F69D8"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7DBE9117"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31/10/2023</w:t>
            </w:r>
          </w:p>
        </w:tc>
        <w:tc>
          <w:tcPr>
            <w:tcW w:w="1391" w:type="pct"/>
            <w:tcBorders>
              <w:top w:val="nil"/>
              <w:left w:val="nil"/>
              <w:bottom w:val="single" w:sz="4" w:space="0" w:color="auto"/>
              <w:right w:val="single" w:sz="4" w:space="0" w:color="auto"/>
            </w:tcBorders>
            <w:noWrap/>
            <w:vAlign w:val="center"/>
            <w:hideMark/>
          </w:tcPr>
          <w:p w14:paraId="12D114C5"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nº:90RKUT7C0050 UTE DCC</w:t>
            </w:r>
          </w:p>
        </w:tc>
        <w:tc>
          <w:tcPr>
            <w:tcW w:w="461" w:type="pct"/>
            <w:tcBorders>
              <w:top w:val="nil"/>
              <w:left w:val="nil"/>
              <w:bottom w:val="single" w:sz="4" w:space="0" w:color="auto"/>
              <w:right w:val="single" w:sz="4" w:space="0" w:color="auto"/>
            </w:tcBorders>
            <w:noWrap/>
            <w:vAlign w:val="center"/>
            <w:hideMark/>
          </w:tcPr>
          <w:p w14:paraId="7A169551"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577,08</w:t>
            </w:r>
          </w:p>
        </w:tc>
        <w:tc>
          <w:tcPr>
            <w:tcW w:w="390" w:type="pct"/>
            <w:tcBorders>
              <w:top w:val="nil"/>
              <w:left w:val="nil"/>
              <w:bottom w:val="single" w:sz="4" w:space="0" w:color="auto"/>
              <w:right w:val="single" w:sz="4" w:space="0" w:color="auto"/>
            </w:tcBorders>
            <w:noWrap/>
            <w:vAlign w:val="center"/>
            <w:hideMark/>
          </w:tcPr>
          <w:p w14:paraId="4F6B36C4" w14:textId="582C4794"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3864CEAB"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0AFA8642"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UTE DCCXA TELEFONICA DE ESPAÑA</w:t>
            </w:r>
          </w:p>
        </w:tc>
        <w:tc>
          <w:tcPr>
            <w:tcW w:w="509" w:type="pct"/>
            <w:tcBorders>
              <w:top w:val="nil"/>
              <w:left w:val="nil"/>
              <w:bottom w:val="single" w:sz="4" w:space="0" w:color="auto"/>
              <w:right w:val="single" w:sz="4" w:space="0" w:color="auto"/>
            </w:tcBorders>
            <w:noWrap/>
            <w:vAlign w:val="center"/>
            <w:hideMark/>
          </w:tcPr>
          <w:p w14:paraId="47FD3904" w14:textId="35C2D6E0"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58811A48"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6/11/2023</w:t>
            </w:r>
          </w:p>
        </w:tc>
        <w:tc>
          <w:tcPr>
            <w:tcW w:w="1391" w:type="pct"/>
            <w:tcBorders>
              <w:top w:val="nil"/>
              <w:left w:val="nil"/>
              <w:bottom w:val="single" w:sz="4" w:space="0" w:color="auto"/>
              <w:right w:val="single" w:sz="4" w:space="0" w:color="auto"/>
            </w:tcBorders>
            <w:noWrap/>
            <w:vAlign w:val="center"/>
            <w:hideMark/>
          </w:tcPr>
          <w:p w14:paraId="6BDA0F19"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nº:90RKUT7C0055 UTE DCC</w:t>
            </w:r>
          </w:p>
        </w:tc>
        <w:tc>
          <w:tcPr>
            <w:tcW w:w="461" w:type="pct"/>
            <w:tcBorders>
              <w:top w:val="nil"/>
              <w:left w:val="nil"/>
              <w:bottom w:val="single" w:sz="4" w:space="0" w:color="auto"/>
              <w:right w:val="single" w:sz="4" w:space="0" w:color="auto"/>
            </w:tcBorders>
            <w:noWrap/>
            <w:vAlign w:val="center"/>
            <w:hideMark/>
          </w:tcPr>
          <w:p w14:paraId="27823535"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577,08</w:t>
            </w:r>
          </w:p>
        </w:tc>
        <w:tc>
          <w:tcPr>
            <w:tcW w:w="390" w:type="pct"/>
            <w:tcBorders>
              <w:top w:val="nil"/>
              <w:left w:val="nil"/>
              <w:bottom w:val="single" w:sz="4" w:space="0" w:color="auto"/>
              <w:right w:val="single" w:sz="4" w:space="0" w:color="auto"/>
            </w:tcBorders>
            <w:noWrap/>
            <w:vAlign w:val="center"/>
            <w:hideMark/>
          </w:tcPr>
          <w:p w14:paraId="4940074C" w14:textId="0EBA2E9D"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0EA80C55"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0E594AB8"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UTE DCCXA TELEFONICA DE ESPAÑA</w:t>
            </w:r>
          </w:p>
        </w:tc>
        <w:tc>
          <w:tcPr>
            <w:tcW w:w="509" w:type="pct"/>
            <w:tcBorders>
              <w:top w:val="nil"/>
              <w:left w:val="nil"/>
              <w:bottom w:val="single" w:sz="4" w:space="0" w:color="auto"/>
              <w:right w:val="single" w:sz="4" w:space="0" w:color="auto"/>
            </w:tcBorders>
            <w:noWrap/>
            <w:vAlign w:val="center"/>
            <w:hideMark/>
          </w:tcPr>
          <w:p w14:paraId="12942B18" w14:textId="179AEB58"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5945FEAD"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5/12/2023</w:t>
            </w:r>
          </w:p>
        </w:tc>
        <w:tc>
          <w:tcPr>
            <w:tcW w:w="1391" w:type="pct"/>
            <w:tcBorders>
              <w:top w:val="nil"/>
              <w:left w:val="nil"/>
              <w:bottom w:val="single" w:sz="4" w:space="0" w:color="auto"/>
              <w:right w:val="single" w:sz="4" w:space="0" w:color="auto"/>
            </w:tcBorders>
            <w:noWrap/>
            <w:vAlign w:val="center"/>
            <w:hideMark/>
          </w:tcPr>
          <w:p w14:paraId="6D480D35"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nº:90RKUT7C0060 UTE DCC</w:t>
            </w:r>
          </w:p>
        </w:tc>
        <w:tc>
          <w:tcPr>
            <w:tcW w:w="461" w:type="pct"/>
            <w:tcBorders>
              <w:top w:val="nil"/>
              <w:left w:val="nil"/>
              <w:bottom w:val="single" w:sz="4" w:space="0" w:color="auto"/>
              <w:right w:val="single" w:sz="4" w:space="0" w:color="auto"/>
            </w:tcBorders>
            <w:noWrap/>
            <w:vAlign w:val="center"/>
            <w:hideMark/>
          </w:tcPr>
          <w:p w14:paraId="002FACB5"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577,08</w:t>
            </w:r>
          </w:p>
        </w:tc>
        <w:tc>
          <w:tcPr>
            <w:tcW w:w="390" w:type="pct"/>
            <w:tcBorders>
              <w:top w:val="nil"/>
              <w:left w:val="nil"/>
              <w:bottom w:val="single" w:sz="4" w:space="0" w:color="auto"/>
              <w:right w:val="single" w:sz="4" w:space="0" w:color="auto"/>
            </w:tcBorders>
            <w:noWrap/>
            <w:vAlign w:val="center"/>
            <w:hideMark/>
          </w:tcPr>
          <w:p w14:paraId="4001585F" w14:textId="2D434C30"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66100185"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5FEDD63E" w14:textId="09CE9047" w:rsidR="0073208E" w:rsidRDefault="0073208E" w:rsidP="00744CAC">
            <w:pPr>
              <w:spacing w:after="0" w:line="240" w:lineRule="auto"/>
              <w:jc w:val="center"/>
              <w:rPr>
                <w:rFonts w:ascii="Calibri" w:eastAsia="Times New Roman" w:hAnsi="Calibri" w:cs="Calibri"/>
                <w:color w:val="000000"/>
                <w:lang w:eastAsia="es-ES"/>
              </w:rPr>
            </w:pPr>
          </w:p>
        </w:tc>
        <w:tc>
          <w:tcPr>
            <w:tcW w:w="509" w:type="pct"/>
            <w:tcBorders>
              <w:top w:val="nil"/>
              <w:left w:val="nil"/>
              <w:bottom w:val="single" w:sz="4" w:space="0" w:color="auto"/>
              <w:right w:val="single" w:sz="4" w:space="0" w:color="auto"/>
            </w:tcBorders>
            <w:noWrap/>
            <w:vAlign w:val="center"/>
            <w:hideMark/>
          </w:tcPr>
          <w:p w14:paraId="4240FFA9" w14:textId="5481A82B"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529CC8E4" w14:textId="0D1D5231" w:rsidR="0073208E" w:rsidRDefault="0073208E" w:rsidP="00744CAC">
            <w:pPr>
              <w:spacing w:after="0" w:line="240" w:lineRule="auto"/>
              <w:jc w:val="center"/>
              <w:rPr>
                <w:rFonts w:ascii="Calibri" w:eastAsia="Times New Roman" w:hAnsi="Calibri" w:cs="Calibri"/>
                <w:color w:val="000000"/>
                <w:lang w:eastAsia="es-ES"/>
              </w:rPr>
            </w:pPr>
          </w:p>
        </w:tc>
        <w:tc>
          <w:tcPr>
            <w:tcW w:w="1391" w:type="pct"/>
            <w:tcBorders>
              <w:top w:val="nil"/>
              <w:left w:val="nil"/>
              <w:bottom w:val="single" w:sz="4" w:space="0" w:color="auto"/>
              <w:right w:val="single" w:sz="4" w:space="0" w:color="auto"/>
            </w:tcBorders>
            <w:noWrap/>
            <w:vAlign w:val="center"/>
            <w:hideMark/>
          </w:tcPr>
          <w:p w14:paraId="63D3AC24" w14:textId="77777777" w:rsidR="0073208E" w:rsidRDefault="0073208E" w:rsidP="00744CAC">
            <w:pPr>
              <w:spacing w:after="0" w:line="240" w:lineRule="auto"/>
              <w:jc w:val="center"/>
              <w:rPr>
                <w:rFonts w:ascii="Calibri" w:eastAsia="Times New Roman" w:hAnsi="Calibri" w:cs="Calibri"/>
                <w:b/>
                <w:bCs/>
                <w:color w:val="000000"/>
                <w:u w:val="single"/>
                <w:lang w:eastAsia="es-ES"/>
              </w:rPr>
            </w:pPr>
            <w:r>
              <w:rPr>
                <w:rFonts w:ascii="Calibri" w:eastAsia="Times New Roman" w:hAnsi="Calibri" w:cs="Calibri"/>
                <w:b/>
                <w:bCs/>
                <w:color w:val="000000"/>
                <w:u w:val="single"/>
                <w:lang w:eastAsia="es-ES"/>
              </w:rPr>
              <w:t>Total</w:t>
            </w:r>
          </w:p>
        </w:tc>
        <w:tc>
          <w:tcPr>
            <w:tcW w:w="461" w:type="pct"/>
            <w:tcBorders>
              <w:top w:val="nil"/>
              <w:left w:val="nil"/>
              <w:bottom w:val="single" w:sz="4" w:space="0" w:color="auto"/>
              <w:right w:val="single" w:sz="4" w:space="0" w:color="auto"/>
            </w:tcBorders>
            <w:noWrap/>
            <w:vAlign w:val="center"/>
            <w:hideMark/>
          </w:tcPr>
          <w:p w14:paraId="4A7FCEB3" w14:textId="77777777" w:rsidR="0073208E" w:rsidRDefault="0073208E" w:rsidP="00744CAC">
            <w:pPr>
              <w:spacing w:after="0" w:line="240" w:lineRule="auto"/>
              <w:jc w:val="center"/>
              <w:rPr>
                <w:rFonts w:ascii="Calibri" w:eastAsia="Times New Roman" w:hAnsi="Calibri" w:cs="Calibri"/>
                <w:b/>
                <w:bCs/>
                <w:color w:val="000000"/>
                <w:u w:val="single"/>
                <w:lang w:eastAsia="es-ES"/>
              </w:rPr>
            </w:pPr>
            <w:r>
              <w:rPr>
                <w:rFonts w:ascii="Calibri" w:eastAsia="Times New Roman" w:hAnsi="Calibri" w:cs="Calibri"/>
                <w:b/>
                <w:bCs/>
                <w:color w:val="000000"/>
                <w:u w:val="single"/>
                <w:lang w:eastAsia="es-ES"/>
              </w:rPr>
              <w:t>6.924,96</w:t>
            </w:r>
          </w:p>
        </w:tc>
        <w:tc>
          <w:tcPr>
            <w:tcW w:w="390" w:type="pct"/>
            <w:tcBorders>
              <w:top w:val="nil"/>
              <w:left w:val="nil"/>
              <w:bottom w:val="single" w:sz="4" w:space="0" w:color="auto"/>
              <w:right w:val="single" w:sz="4" w:space="0" w:color="auto"/>
            </w:tcBorders>
            <w:noWrap/>
            <w:vAlign w:val="center"/>
            <w:hideMark/>
          </w:tcPr>
          <w:p w14:paraId="242978E7" w14:textId="77777777" w:rsidR="0073208E" w:rsidRDefault="0073208E" w:rsidP="00744CAC">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19,97%</w:t>
            </w:r>
          </w:p>
        </w:tc>
      </w:tr>
      <w:tr w:rsidR="0073208E" w14:paraId="6EEE1B36"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0F172FB9"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lastRenderedPageBreak/>
              <w:t>TRUNPUTIN, S.L.</w:t>
            </w:r>
          </w:p>
        </w:tc>
        <w:tc>
          <w:tcPr>
            <w:tcW w:w="509" w:type="pct"/>
            <w:tcBorders>
              <w:top w:val="nil"/>
              <w:left w:val="nil"/>
              <w:bottom w:val="single" w:sz="4" w:space="0" w:color="auto"/>
              <w:right w:val="single" w:sz="4" w:space="0" w:color="auto"/>
            </w:tcBorders>
            <w:noWrap/>
            <w:vAlign w:val="center"/>
            <w:hideMark/>
          </w:tcPr>
          <w:p w14:paraId="078E8EF9"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 AÑO</w:t>
            </w:r>
          </w:p>
        </w:tc>
        <w:tc>
          <w:tcPr>
            <w:tcW w:w="513" w:type="pct"/>
            <w:tcBorders>
              <w:top w:val="nil"/>
              <w:left w:val="nil"/>
              <w:bottom w:val="single" w:sz="4" w:space="0" w:color="auto"/>
              <w:right w:val="single" w:sz="4" w:space="0" w:color="auto"/>
            </w:tcBorders>
            <w:noWrap/>
            <w:vAlign w:val="center"/>
            <w:hideMark/>
          </w:tcPr>
          <w:p w14:paraId="030F93DE"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28/03/2023</w:t>
            </w:r>
          </w:p>
        </w:tc>
        <w:tc>
          <w:tcPr>
            <w:tcW w:w="1391" w:type="pct"/>
            <w:tcBorders>
              <w:top w:val="nil"/>
              <w:left w:val="nil"/>
              <w:bottom w:val="single" w:sz="4" w:space="0" w:color="auto"/>
              <w:right w:val="single" w:sz="4" w:space="0" w:color="auto"/>
            </w:tcBorders>
            <w:noWrap/>
            <w:vAlign w:val="center"/>
            <w:hideMark/>
          </w:tcPr>
          <w:p w14:paraId="07A861FA"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nº:844/2023 TRUNPUTIN</w:t>
            </w:r>
          </w:p>
        </w:tc>
        <w:tc>
          <w:tcPr>
            <w:tcW w:w="461" w:type="pct"/>
            <w:tcBorders>
              <w:top w:val="nil"/>
              <w:left w:val="nil"/>
              <w:bottom w:val="single" w:sz="4" w:space="0" w:color="auto"/>
              <w:right w:val="single" w:sz="4" w:space="0" w:color="auto"/>
            </w:tcBorders>
            <w:noWrap/>
            <w:vAlign w:val="center"/>
            <w:hideMark/>
          </w:tcPr>
          <w:p w14:paraId="61C35B62"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1.657,43</w:t>
            </w:r>
          </w:p>
        </w:tc>
        <w:tc>
          <w:tcPr>
            <w:tcW w:w="390" w:type="pct"/>
            <w:tcBorders>
              <w:top w:val="nil"/>
              <w:left w:val="nil"/>
              <w:bottom w:val="single" w:sz="4" w:space="0" w:color="auto"/>
              <w:right w:val="single" w:sz="4" w:space="0" w:color="auto"/>
            </w:tcBorders>
            <w:noWrap/>
            <w:vAlign w:val="center"/>
            <w:hideMark/>
          </w:tcPr>
          <w:p w14:paraId="1E95ABD7" w14:textId="38E6C9BD"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27D2FB8F"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3F96EB17" w14:textId="08D62A62" w:rsidR="0073208E" w:rsidRDefault="0073208E" w:rsidP="00744CAC">
            <w:pPr>
              <w:spacing w:after="0" w:line="240" w:lineRule="auto"/>
              <w:jc w:val="center"/>
              <w:rPr>
                <w:rFonts w:ascii="Calibri" w:eastAsia="Times New Roman" w:hAnsi="Calibri" w:cs="Calibri"/>
                <w:color w:val="000000"/>
                <w:lang w:eastAsia="es-ES"/>
              </w:rPr>
            </w:pPr>
          </w:p>
        </w:tc>
        <w:tc>
          <w:tcPr>
            <w:tcW w:w="509" w:type="pct"/>
            <w:tcBorders>
              <w:top w:val="nil"/>
              <w:left w:val="nil"/>
              <w:bottom w:val="single" w:sz="4" w:space="0" w:color="auto"/>
              <w:right w:val="single" w:sz="4" w:space="0" w:color="auto"/>
            </w:tcBorders>
            <w:noWrap/>
            <w:vAlign w:val="center"/>
            <w:hideMark/>
          </w:tcPr>
          <w:p w14:paraId="1BC5B098" w14:textId="1B24B976"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0A146587" w14:textId="6AEB9EC2" w:rsidR="0073208E" w:rsidRDefault="0073208E" w:rsidP="00744CAC">
            <w:pPr>
              <w:spacing w:after="0" w:line="240" w:lineRule="auto"/>
              <w:jc w:val="center"/>
              <w:rPr>
                <w:rFonts w:ascii="Calibri" w:eastAsia="Times New Roman" w:hAnsi="Calibri" w:cs="Calibri"/>
                <w:color w:val="000000"/>
                <w:lang w:eastAsia="es-ES"/>
              </w:rPr>
            </w:pPr>
          </w:p>
        </w:tc>
        <w:tc>
          <w:tcPr>
            <w:tcW w:w="1391" w:type="pct"/>
            <w:tcBorders>
              <w:top w:val="nil"/>
              <w:left w:val="nil"/>
              <w:bottom w:val="single" w:sz="4" w:space="0" w:color="auto"/>
              <w:right w:val="single" w:sz="4" w:space="0" w:color="auto"/>
            </w:tcBorders>
            <w:noWrap/>
            <w:vAlign w:val="center"/>
            <w:hideMark/>
          </w:tcPr>
          <w:p w14:paraId="4B87A942" w14:textId="77777777" w:rsidR="0073208E" w:rsidRDefault="0073208E" w:rsidP="00744CAC">
            <w:pPr>
              <w:spacing w:after="0" w:line="240" w:lineRule="auto"/>
              <w:jc w:val="center"/>
              <w:rPr>
                <w:rFonts w:ascii="Calibri" w:eastAsia="Times New Roman" w:hAnsi="Calibri" w:cs="Calibri"/>
                <w:b/>
                <w:bCs/>
                <w:color w:val="000000"/>
                <w:u w:val="single"/>
                <w:lang w:eastAsia="es-ES"/>
              </w:rPr>
            </w:pPr>
            <w:r>
              <w:rPr>
                <w:rFonts w:ascii="Calibri" w:eastAsia="Times New Roman" w:hAnsi="Calibri" w:cs="Calibri"/>
                <w:b/>
                <w:bCs/>
                <w:color w:val="000000"/>
                <w:u w:val="single"/>
                <w:lang w:eastAsia="es-ES"/>
              </w:rPr>
              <w:t>Total</w:t>
            </w:r>
          </w:p>
        </w:tc>
        <w:tc>
          <w:tcPr>
            <w:tcW w:w="461" w:type="pct"/>
            <w:tcBorders>
              <w:top w:val="nil"/>
              <w:left w:val="nil"/>
              <w:bottom w:val="single" w:sz="4" w:space="0" w:color="auto"/>
              <w:right w:val="single" w:sz="4" w:space="0" w:color="auto"/>
            </w:tcBorders>
            <w:noWrap/>
            <w:vAlign w:val="center"/>
            <w:hideMark/>
          </w:tcPr>
          <w:p w14:paraId="2E75322D" w14:textId="77777777" w:rsidR="0073208E" w:rsidRDefault="0073208E" w:rsidP="00744CAC">
            <w:pPr>
              <w:spacing w:after="0" w:line="240" w:lineRule="auto"/>
              <w:jc w:val="center"/>
              <w:rPr>
                <w:rFonts w:ascii="Calibri" w:eastAsia="Times New Roman" w:hAnsi="Calibri" w:cs="Calibri"/>
                <w:b/>
                <w:bCs/>
                <w:color w:val="000000"/>
                <w:u w:val="single"/>
                <w:lang w:eastAsia="es-ES"/>
              </w:rPr>
            </w:pPr>
            <w:r>
              <w:rPr>
                <w:rFonts w:ascii="Calibri" w:eastAsia="Times New Roman" w:hAnsi="Calibri" w:cs="Calibri"/>
                <w:b/>
                <w:bCs/>
                <w:color w:val="000000"/>
                <w:u w:val="single"/>
                <w:lang w:eastAsia="es-ES"/>
              </w:rPr>
              <w:t>1.657,43</w:t>
            </w:r>
          </w:p>
        </w:tc>
        <w:tc>
          <w:tcPr>
            <w:tcW w:w="390" w:type="pct"/>
            <w:tcBorders>
              <w:top w:val="nil"/>
              <w:left w:val="nil"/>
              <w:bottom w:val="single" w:sz="4" w:space="0" w:color="auto"/>
              <w:right w:val="single" w:sz="4" w:space="0" w:color="auto"/>
            </w:tcBorders>
            <w:noWrap/>
            <w:vAlign w:val="center"/>
            <w:hideMark/>
          </w:tcPr>
          <w:p w14:paraId="6112C316" w14:textId="77777777" w:rsidR="0073208E" w:rsidRDefault="0073208E" w:rsidP="00744CAC">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4,78%</w:t>
            </w:r>
          </w:p>
        </w:tc>
      </w:tr>
      <w:tr w:rsidR="0073208E" w14:paraId="45BA2A30"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64096B3F"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ECOTISA UNA TINTA DE IMPRESIÓN, S.L.U.</w:t>
            </w:r>
          </w:p>
        </w:tc>
        <w:tc>
          <w:tcPr>
            <w:tcW w:w="509" w:type="pct"/>
            <w:tcBorders>
              <w:top w:val="nil"/>
              <w:left w:val="nil"/>
              <w:bottom w:val="single" w:sz="4" w:space="0" w:color="auto"/>
              <w:right w:val="single" w:sz="4" w:space="0" w:color="auto"/>
            </w:tcBorders>
            <w:noWrap/>
            <w:vAlign w:val="center"/>
            <w:hideMark/>
          </w:tcPr>
          <w:p w14:paraId="586448F8"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 AÑO</w:t>
            </w:r>
          </w:p>
        </w:tc>
        <w:tc>
          <w:tcPr>
            <w:tcW w:w="513" w:type="pct"/>
            <w:tcBorders>
              <w:top w:val="nil"/>
              <w:left w:val="nil"/>
              <w:bottom w:val="single" w:sz="4" w:space="0" w:color="auto"/>
              <w:right w:val="single" w:sz="4" w:space="0" w:color="auto"/>
            </w:tcBorders>
            <w:noWrap/>
            <w:vAlign w:val="center"/>
            <w:hideMark/>
          </w:tcPr>
          <w:p w14:paraId="1A504051"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19/04/2023</w:t>
            </w:r>
          </w:p>
        </w:tc>
        <w:tc>
          <w:tcPr>
            <w:tcW w:w="1391" w:type="pct"/>
            <w:tcBorders>
              <w:top w:val="nil"/>
              <w:left w:val="nil"/>
              <w:bottom w:val="single" w:sz="4" w:space="0" w:color="auto"/>
              <w:right w:val="single" w:sz="4" w:space="0" w:color="auto"/>
            </w:tcBorders>
            <w:noWrap/>
            <w:vAlign w:val="center"/>
            <w:hideMark/>
          </w:tcPr>
          <w:p w14:paraId="13C01E53"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nº:1110 ECOTISA</w:t>
            </w:r>
          </w:p>
        </w:tc>
        <w:tc>
          <w:tcPr>
            <w:tcW w:w="461" w:type="pct"/>
            <w:tcBorders>
              <w:top w:val="nil"/>
              <w:left w:val="nil"/>
              <w:bottom w:val="single" w:sz="4" w:space="0" w:color="auto"/>
              <w:right w:val="single" w:sz="4" w:space="0" w:color="auto"/>
            </w:tcBorders>
            <w:noWrap/>
            <w:vAlign w:val="center"/>
            <w:hideMark/>
          </w:tcPr>
          <w:p w14:paraId="4C5800C9"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235,35</w:t>
            </w:r>
          </w:p>
        </w:tc>
        <w:tc>
          <w:tcPr>
            <w:tcW w:w="390" w:type="pct"/>
            <w:tcBorders>
              <w:top w:val="nil"/>
              <w:left w:val="nil"/>
              <w:bottom w:val="single" w:sz="4" w:space="0" w:color="auto"/>
              <w:right w:val="single" w:sz="4" w:space="0" w:color="auto"/>
            </w:tcBorders>
            <w:noWrap/>
            <w:vAlign w:val="center"/>
            <w:hideMark/>
          </w:tcPr>
          <w:p w14:paraId="6723066B" w14:textId="6C366FD6"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2F2D6031"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11F13BD2" w14:textId="7F6D4C37" w:rsidR="0073208E" w:rsidRDefault="0073208E" w:rsidP="00744CAC">
            <w:pPr>
              <w:spacing w:after="0" w:line="240" w:lineRule="auto"/>
              <w:jc w:val="center"/>
              <w:rPr>
                <w:rFonts w:ascii="Calibri" w:eastAsia="Times New Roman" w:hAnsi="Calibri" w:cs="Calibri"/>
                <w:color w:val="000000"/>
                <w:lang w:eastAsia="es-ES"/>
              </w:rPr>
            </w:pPr>
          </w:p>
        </w:tc>
        <w:tc>
          <w:tcPr>
            <w:tcW w:w="509" w:type="pct"/>
            <w:tcBorders>
              <w:top w:val="nil"/>
              <w:left w:val="nil"/>
              <w:bottom w:val="single" w:sz="4" w:space="0" w:color="auto"/>
              <w:right w:val="single" w:sz="4" w:space="0" w:color="auto"/>
            </w:tcBorders>
            <w:noWrap/>
            <w:vAlign w:val="center"/>
            <w:hideMark/>
          </w:tcPr>
          <w:p w14:paraId="6E90AC98" w14:textId="1F11D457"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3F3A4419" w14:textId="0A0BD8E9" w:rsidR="0073208E" w:rsidRDefault="0073208E" w:rsidP="00744CAC">
            <w:pPr>
              <w:spacing w:after="0" w:line="240" w:lineRule="auto"/>
              <w:jc w:val="center"/>
              <w:rPr>
                <w:rFonts w:ascii="Calibri" w:eastAsia="Times New Roman" w:hAnsi="Calibri" w:cs="Calibri"/>
                <w:color w:val="000000"/>
                <w:lang w:eastAsia="es-ES"/>
              </w:rPr>
            </w:pPr>
          </w:p>
        </w:tc>
        <w:tc>
          <w:tcPr>
            <w:tcW w:w="1391" w:type="pct"/>
            <w:tcBorders>
              <w:top w:val="nil"/>
              <w:left w:val="nil"/>
              <w:bottom w:val="single" w:sz="4" w:space="0" w:color="auto"/>
              <w:right w:val="single" w:sz="4" w:space="0" w:color="auto"/>
            </w:tcBorders>
            <w:noWrap/>
            <w:vAlign w:val="center"/>
            <w:hideMark/>
          </w:tcPr>
          <w:p w14:paraId="395336BE" w14:textId="77777777" w:rsidR="0073208E" w:rsidRDefault="0073208E" w:rsidP="00744CAC">
            <w:pPr>
              <w:spacing w:after="0" w:line="240" w:lineRule="auto"/>
              <w:jc w:val="center"/>
              <w:rPr>
                <w:rFonts w:ascii="Calibri" w:eastAsia="Times New Roman" w:hAnsi="Calibri" w:cs="Calibri"/>
                <w:b/>
                <w:bCs/>
                <w:color w:val="000000"/>
                <w:u w:val="single"/>
                <w:lang w:eastAsia="es-ES"/>
              </w:rPr>
            </w:pPr>
            <w:r>
              <w:rPr>
                <w:rFonts w:ascii="Calibri" w:eastAsia="Times New Roman" w:hAnsi="Calibri" w:cs="Calibri"/>
                <w:b/>
                <w:bCs/>
                <w:color w:val="000000"/>
                <w:u w:val="single"/>
                <w:lang w:eastAsia="es-ES"/>
              </w:rPr>
              <w:t>Total</w:t>
            </w:r>
          </w:p>
        </w:tc>
        <w:tc>
          <w:tcPr>
            <w:tcW w:w="461" w:type="pct"/>
            <w:tcBorders>
              <w:top w:val="nil"/>
              <w:left w:val="nil"/>
              <w:bottom w:val="single" w:sz="4" w:space="0" w:color="auto"/>
              <w:right w:val="single" w:sz="4" w:space="0" w:color="auto"/>
            </w:tcBorders>
            <w:noWrap/>
            <w:vAlign w:val="center"/>
            <w:hideMark/>
          </w:tcPr>
          <w:p w14:paraId="4867F1B0" w14:textId="77777777" w:rsidR="0073208E" w:rsidRDefault="0073208E" w:rsidP="00744CAC">
            <w:pPr>
              <w:spacing w:after="0" w:line="240" w:lineRule="auto"/>
              <w:jc w:val="center"/>
              <w:rPr>
                <w:rFonts w:ascii="Calibri" w:eastAsia="Times New Roman" w:hAnsi="Calibri" w:cs="Calibri"/>
                <w:b/>
                <w:bCs/>
                <w:color w:val="000000"/>
                <w:u w:val="single"/>
                <w:lang w:eastAsia="es-ES"/>
              </w:rPr>
            </w:pPr>
            <w:r>
              <w:rPr>
                <w:rFonts w:ascii="Calibri" w:eastAsia="Times New Roman" w:hAnsi="Calibri" w:cs="Calibri"/>
                <w:b/>
                <w:bCs/>
                <w:color w:val="000000"/>
                <w:u w:val="single"/>
                <w:lang w:eastAsia="es-ES"/>
              </w:rPr>
              <w:t>235,35</w:t>
            </w:r>
          </w:p>
        </w:tc>
        <w:tc>
          <w:tcPr>
            <w:tcW w:w="390" w:type="pct"/>
            <w:tcBorders>
              <w:top w:val="nil"/>
              <w:left w:val="nil"/>
              <w:bottom w:val="single" w:sz="4" w:space="0" w:color="auto"/>
              <w:right w:val="single" w:sz="4" w:space="0" w:color="auto"/>
            </w:tcBorders>
            <w:noWrap/>
            <w:vAlign w:val="center"/>
            <w:hideMark/>
          </w:tcPr>
          <w:p w14:paraId="56AFBE89" w14:textId="77777777" w:rsidR="0073208E" w:rsidRDefault="0073208E" w:rsidP="00744CAC">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0,68%</w:t>
            </w:r>
          </w:p>
        </w:tc>
      </w:tr>
      <w:tr w:rsidR="0073208E" w14:paraId="0BD4A08F"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7AD00A25"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FUENTES Y RODRIGUEZ, S.L.</w:t>
            </w:r>
          </w:p>
        </w:tc>
        <w:tc>
          <w:tcPr>
            <w:tcW w:w="509" w:type="pct"/>
            <w:tcBorders>
              <w:top w:val="nil"/>
              <w:left w:val="nil"/>
              <w:bottom w:val="single" w:sz="4" w:space="0" w:color="auto"/>
              <w:right w:val="single" w:sz="4" w:space="0" w:color="auto"/>
            </w:tcBorders>
            <w:noWrap/>
            <w:vAlign w:val="center"/>
            <w:hideMark/>
          </w:tcPr>
          <w:p w14:paraId="1A221F2F"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 AÑO</w:t>
            </w:r>
          </w:p>
        </w:tc>
        <w:tc>
          <w:tcPr>
            <w:tcW w:w="513" w:type="pct"/>
            <w:tcBorders>
              <w:top w:val="nil"/>
              <w:left w:val="nil"/>
              <w:bottom w:val="single" w:sz="4" w:space="0" w:color="auto"/>
              <w:right w:val="single" w:sz="4" w:space="0" w:color="auto"/>
            </w:tcBorders>
            <w:noWrap/>
            <w:vAlign w:val="center"/>
            <w:hideMark/>
          </w:tcPr>
          <w:p w14:paraId="2A131DBA"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14/09/2023</w:t>
            </w:r>
          </w:p>
        </w:tc>
        <w:tc>
          <w:tcPr>
            <w:tcW w:w="1391" w:type="pct"/>
            <w:tcBorders>
              <w:top w:val="nil"/>
              <w:left w:val="nil"/>
              <w:bottom w:val="single" w:sz="4" w:space="0" w:color="auto"/>
              <w:right w:val="single" w:sz="4" w:space="0" w:color="auto"/>
            </w:tcBorders>
            <w:noWrap/>
            <w:vAlign w:val="center"/>
            <w:hideMark/>
          </w:tcPr>
          <w:p w14:paraId="3A681F45"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nº:92/2023 FUENTES Y RO</w:t>
            </w:r>
          </w:p>
        </w:tc>
        <w:tc>
          <w:tcPr>
            <w:tcW w:w="461" w:type="pct"/>
            <w:tcBorders>
              <w:top w:val="nil"/>
              <w:left w:val="nil"/>
              <w:bottom w:val="single" w:sz="4" w:space="0" w:color="auto"/>
              <w:right w:val="single" w:sz="4" w:space="0" w:color="auto"/>
            </w:tcBorders>
            <w:noWrap/>
            <w:vAlign w:val="center"/>
            <w:hideMark/>
          </w:tcPr>
          <w:p w14:paraId="47846478"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91,34</w:t>
            </w:r>
          </w:p>
        </w:tc>
        <w:tc>
          <w:tcPr>
            <w:tcW w:w="390" w:type="pct"/>
            <w:tcBorders>
              <w:top w:val="nil"/>
              <w:left w:val="nil"/>
              <w:bottom w:val="single" w:sz="4" w:space="0" w:color="auto"/>
              <w:right w:val="single" w:sz="4" w:space="0" w:color="auto"/>
            </w:tcBorders>
            <w:noWrap/>
            <w:vAlign w:val="center"/>
            <w:hideMark/>
          </w:tcPr>
          <w:p w14:paraId="3D0F3798" w14:textId="038D2B2E"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7B56FA63"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7720355C" w14:textId="59BE3097" w:rsidR="0073208E" w:rsidRDefault="0073208E" w:rsidP="00744CAC">
            <w:pPr>
              <w:spacing w:after="0" w:line="240" w:lineRule="auto"/>
              <w:jc w:val="center"/>
              <w:rPr>
                <w:rFonts w:ascii="Calibri" w:eastAsia="Times New Roman" w:hAnsi="Calibri" w:cs="Calibri"/>
                <w:color w:val="000000"/>
                <w:lang w:eastAsia="es-ES"/>
              </w:rPr>
            </w:pPr>
          </w:p>
        </w:tc>
        <w:tc>
          <w:tcPr>
            <w:tcW w:w="509" w:type="pct"/>
            <w:tcBorders>
              <w:top w:val="nil"/>
              <w:left w:val="nil"/>
              <w:bottom w:val="single" w:sz="4" w:space="0" w:color="auto"/>
              <w:right w:val="single" w:sz="4" w:space="0" w:color="auto"/>
            </w:tcBorders>
            <w:noWrap/>
            <w:vAlign w:val="center"/>
            <w:hideMark/>
          </w:tcPr>
          <w:p w14:paraId="29ABF918" w14:textId="705B097D"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457FCC22" w14:textId="6F87EB2E" w:rsidR="0073208E" w:rsidRDefault="0073208E" w:rsidP="00744CAC">
            <w:pPr>
              <w:spacing w:after="0" w:line="240" w:lineRule="auto"/>
              <w:jc w:val="center"/>
              <w:rPr>
                <w:rFonts w:ascii="Calibri" w:eastAsia="Times New Roman" w:hAnsi="Calibri" w:cs="Calibri"/>
                <w:color w:val="000000"/>
                <w:lang w:eastAsia="es-ES"/>
              </w:rPr>
            </w:pPr>
          </w:p>
        </w:tc>
        <w:tc>
          <w:tcPr>
            <w:tcW w:w="1391" w:type="pct"/>
            <w:tcBorders>
              <w:top w:val="nil"/>
              <w:left w:val="nil"/>
              <w:bottom w:val="single" w:sz="4" w:space="0" w:color="auto"/>
              <w:right w:val="single" w:sz="4" w:space="0" w:color="auto"/>
            </w:tcBorders>
            <w:noWrap/>
            <w:vAlign w:val="center"/>
            <w:hideMark/>
          </w:tcPr>
          <w:p w14:paraId="52C719F4" w14:textId="77777777" w:rsidR="0073208E" w:rsidRDefault="0073208E" w:rsidP="00744CAC">
            <w:pPr>
              <w:spacing w:after="0" w:line="240" w:lineRule="auto"/>
              <w:jc w:val="center"/>
              <w:rPr>
                <w:rFonts w:ascii="Calibri" w:eastAsia="Times New Roman" w:hAnsi="Calibri" w:cs="Calibri"/>
                <w:b/>
                <w:bCs/>
                <w:color w:val="000000"/>
                <w:u w:val="single"/>
                <w:lang w:eastAsia="es-ES"/>
              </w:rPr>
            </w:pPr>
            <w:r>
              <w:rPr>
                <w:rFonts w:ascii="Calibri" w:eastAsia="Times New Roman" w:hAnsi="Calibri" w:cs="Calibri"/>
                <w:b/>
                <w:bCs/>
                <w:color w:val="000000"/>
                <w:u w:val="single"/>
                <w:lang w:eastAsia="es-ES"/>
              </w:rPr>
              <w:t>Total</w:t>
            </w:r>
          </w:p>
        </w:tc>
        <w:tc>
          <w:tcPr>
            <w:tcW w:w="461" w:type="pct"/>
            <w:tcBorders>
              <w:top w:val="nil"/>
              <w:left w:val="nil"/>
              <w:bottom w:val="single" w:sz="4" w:space="0" w:color="auto"/>
              <w:right w:val="single" w:sz="4" w:space="0" w:color="auto"/>
            </w:tcBorders>
            <w:noWrap/>
            <w:vAlign w:val="center"/>
            <w:hideMark/>
          </w:tcPr>
          <w:p w14:paraId="3B3B8B2B" w14:textId="77777777" w:rsidR="0073208E" w:rsidRDefault="0073208E" w:rsidP="00744CAC">
            <w:pPr>
              <w:spacing w:after="0" w:line="240" w:lineRule="auto"/>
              <w:jc w:val="center"/>
              <w:rPr>
                <w:rFonts w:ascii="Calibri" w:eastAsia="Times New Roman" w:hAnsi="Calibri" w:cs="Calibri"/>
                <w:b/>
                <w:bCs/>
                <w:color w:val="000000"/>
                <w:u w:val="single"/>
                <w:lang w:eastAsia="es-ES"/>
              </w:rPr>
            </w:pPr>
            <w:r>
              <w:rPr>
                <w:rFonts w:ascii="Calibri" w:eastAsia="Times New Roman" w:hAnsi="Calibri" w:cs="Calibri"/>
                <w:b/>
                <w:bCs/>
                <w:color w:val="000000"/>
                <w:u w:val="single"/>
                <w:lang w:eastAsia="es-ES"/>
              </w:rPr>
              <w:t>91,34</w:t>
            </w:r>
          </w:p>
        </w:tc>
        <w:tc>
          <w:tcPr>
            <w:tcW w:w="390" w:type="pct"/>
            <w:tcBorders>
              <w:top w:val="nil"/>
              <w:left w:val="nil"/>
              <w:bottom w:val="single" w:sz="4" w:space="0" w:color="auto"/>
              <w:right w:val="single" w:sz="4" w:space="0" w:color="auto"/>
            </w:tcBorders>
            <w:noWrap/>
            <w:vAlign w:val="center"/>
            <w:hideMark/>
          </w:tcPr>
          <w:p w14:paraId="7656CF2D" w14:textId="77777777" w:rsidR="0073208E" w:rsidRDefault="0073208E" w:rsidP="00744CAC">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0,26%</w:t>
            </w:r>
          </w:p>
        </w:tc>
      </w:tr>
      <w:tr w:rsidR="0073208E" w14:paraId="04D6F8B4"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52D0B0B5"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FUNERARIA CARRILLO, S.L.</w:t>
            </w:r>
          </w:p>
        </w:tc>
        <w:tc>
          <w:tcPr>
            <w:tcW w:w="509" w:type="pct"/>
            <w:tcBorders>
              <w:top w:val="nil"/>
              <w:left w:val="nil"/>
              <w:bottom w:val="single" w:sz="4" w:space="0" w:color="auto"/>
              <w:right w:val="single" w:sz="4" w:space="0" w:color="auto"/>
            </w:tcBorders>
            <w:noWrap/>
            <w:vAlign w:val="center"/>
            <w:hideMark/>
          </w:tcPr>
          <w:p w14:paraId="2B17FCA0"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 AÑO</w:t>
            </w:r>
          </w:p>
        </w:tc>
        <w:tc>
          <w:tcPr>
            <w:tcW w:w="513" w:type="pct"/>
            <w:tcBorders>
              <w:top w:val="nil"/>
              <w:left w:val="nil"/>
              <w:bottom w:val="single" w:sz="4" w:space="0" w:color="auto"/>
              <w:right w:val="single" w:sz="4" w:space="0" w:color="auto"/>
            </w:tcBorders>
            <w:noWrap/>
            <w:vAlign w:val="center"/>
            <w:hideMark/>
          </w:tcPr>
          <w:p w14:paraId="52435D0B"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07/03/2023</w:t>
            </w:r>
          </w:p>
        </w:tc>
        <w:tc>
          <w:tcPr>
            <w:tcW w:w="1391" w:type="pct"/>
            <w:tcBorders>
              <w:top w:val="nil"/>
              <w:left w:val="nil"/>
              <w:bottom w:val="single" w:sz="4" w:space="0" w:color="auto"/>
              <w:right w:val="single" w:sz="4" w:space="0" w:color="auto"/>
            </w:tcBorders>
            <w:noWrap/>
            <w:vAlign w:val="center"/>
            <w:hideMark/>
          </w:tcPr>
          <w:p w14:paraId="7D553D71"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nº:3323100 FUNERARIA CA</w:t>
            </w:r>
          </w:p>
        </w:tc>
        <w:tc>
          <w:tcPr>
            <w:tcW w:w="461" w:type="pct"/>
            <w:tcBorders>
              <w:top w:val="nil"/>
              <w:left w:val="nil"/>
              <w:bottom w:val="single" w:sz="4" w:space="0" w:color="auto"/>
              <w:right w:val="single" w:sz="4" w:space="0" w:color="auto"/>
            </w:tcBorders>
            <w:noWrap/>
            <w:vAlign w:val="center"/>
            <w:hideMark/>
          </w:tcPr>
          <w:p w14:paraId="4A231F12"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80,25</w:t>
            </w:r>
          </w:p>
        </w:tc>
        <w:tc>
          <w:tcPr>
            <w:tcW w:w="390" w:type="pct"/>
            <w:tcBorders>
              <w:top w:val="nil"/>
              <w:left w:val="nil"/>
              <w:bottom w:val="single" w:sz="4" w:space="0" w:color="auto"/>
              <w:right w:val="single" w:sz="4" w:space="0" w:color="auto"/>
            </w:tcBorders>
            <w:noWrap/>
            <w:vAlign w:val="center"/>
            <w:hideMark/>
          </w:tcPr>
          <w:p w14:paraId="406BDBAB" w14:textId="4C563DC5"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5C0E3F45"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460FD31A" w14:textId="238C845D" w:rsidR="0073208E" w:rsidRDefault="0073208E" w:rsidP="00744CAC">
            <w:pPr>
              <w:spacing w:after="0" w:line="240" w:lineRule="auto"/>
              <w:jc w:val="center"/>
              <w:rPr>
                <w:rFonts w:ascii="Calibri" w:eastAsia="Times New Roman" w:hAnsi="Calibri" w:cs="Calibri"/>
                <w:color w:val="000000"/>
                <w:lang w:eastAsia="es-ES"/>
              </w:rPr>
            </w:pPr>
          </w:p>
        </w:tc>
        <w:tc>
          <w:tcPr>
            <w:tcW w:w="509" w:type="pct"/>
            <w:tcBorders>
              <w:top w:val="nil"/>
              <w:left w:val="nil"/>
              <w:bottom w:val="single" w:sz="4" w:space="0" w:color="auto"/>
              <w:right w:val="single" w:sz="4" w:space="0" w:color="auto"/>
            </w:tcBorders>
            <w:noWrap/>
            <w:vAlign w:val="center"/>
            <w:hideMark/>
          </w:tcPr>
          <w:p w14:paraId="682271BF" w14:textId="60BE966F"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0C729C68" w14:textId="0A9E1870" w:rsidR="0073208E" w:rsidRDefault="0073208E" w:rsidP="00744CAC">
            <w:pPr>
              <w:spacing w:after="0" w:line="240" w:lineRule="auto"/>
              <w:jc w:val="center"/>
              <w:rPr>
                <w:rFonts w:ascii="Calibri" w:eastAsia="Times New Roman" w:hAnsi="Calibri" w:cs="Calibri"/>
                <w:color w:val="000000"/>
                <w:lang w:eastAsia="es-ES"/>
              </w:rPr>
            </w:pPr>
          </w:p>
        </w:tc>
        <w:tc>
          <w:tcPr>
            <w:tcW w:w="1391" w:type="pct"/>
            <w:tcBorders>
              <w:top w:val="nil"/>
              <w:left w:val="nil"/>
              <w:bottom w:val="single" w:sz="4" w:space="0" w:color="auto"/>
              <w:right w:val="single" w:sz="4" w:space="0" w:color="auto"/>
            </w:tcBorders>
            <w:noWrap/>
            <w:vAlign w:val="center"/>
            <w:hideMark/>
          </w:tcPr>
          <w:p w14:paraId="23E70A77" w14:textId="77777777" w:rsidR="0073208E" w:rsidRDefault="0073208E" w:rsidP="00744CAC">
            <w:pPr>
              <w:spacing w:after="0" w:line="240" w:lineRule="auto"/>
              <w:jc w:val="center"/>
              <w:rPr>
                <w:rFonts w:ascii="Calibri" w:eastAsia="Times New Roman" w:hAnsi="Calibri" w:cs="Calibri"/>
                <w:b/>
                <w:bCs/>
                <w:color w:val="000000"/>
                <w:u w:val="single"/>
                <w:lang w:eastAsia="es-ES"/>
              </w:rPr>
            </w:pPr>
            <w:r>
              <w:rPr>
                <w:rFonts w:ascii="Calibri" w:eastAsia="Times New Roman" w:hAnsi="Calibri" w:cs="Calibri"/>
                <w:b/>
                <w:bCs/>
                <w:color w:val="000000"/>
                <w:u w:val="single"/>
                <w:lang w:eastAsia="es-ES"/>
              </w:rPr>
              <w:t>Total</w:t>
            </w:r>
          </w:p>
        </w:tc>
        <w:tc>
          <w:tcPr>
            <w:tcW w:w="461" w:type="pct"/>
            <w:tcBorders>
              <w:top w:val="nil"/>
              <w:left w:val="nil"/>
              <w:bottom w:val="single" w:sz="4" w:space="0" w:color="auto"/>
              <w:right w:val="single" w:sz="4" w:space="0" w:color="auto"/>
            </w:tcBorders>
            <w:noWrap/>
            <w:vAlign w:val="center"/>
            <w:hideMark/>
          </w:tcPr>
          <w:p w14:paraId="7189320C" w14:textId="77777777" w:rsidR="0073208E" w:rsidRDefault="0073208E" w:rsidP="00744CAC">
            <w:pPr>
              <w:spacing w:after="0" w:line="240" w:lineRule="auto"/>
              <w:jc w:val="center"/>
              <w:rPr>
                <w:rFonts w:ascii="Calibri" w:eastAsia="Times New Roman" w:hAnsi="Calibri" w:cs="Calibri"/>
                <w:b/>
                <w:bCs/>
                <w:color w:val="000000"/>
                <w:u w:val="single"/>
                <w:lang w:eastAsia="es-ES"/>
              </w:rPr>
            </w:pPr>
            <w:r>
              <w:rPr>
                <w:rFonts w:ascii="Calibri" w:eastAsia="Times New Roman" w:hAnsi="Calibri" w:cs="Calibri"/>
                <w:b/>
                <w:bCs/>
                <w:color w:val="000000"/>
                <w:u w:val="single"/>
                <w:lang w:eastAsia="es-ES"/>
              </w:rPr>
              <w:t>80,25</w:t>
            </w:r>
          </w:p>
        </w:tc>
        <w:tc>
          <w:tcPr>
            <w:tcW w:w="390" w:type="pct"/>
            <w:tcBorders>
              <w:top w:val="nil"/>
              <w:left w:val="nil"/>
              <w:bottom w:val="single" w:sz="4" w:space="0" w:color="auto"/>
              <w:right w:val="single" w:sz="4" w:space="0" w:color="auto"/>
            </w:tcBorders>
            <w:noWrap/>
            <w:vAlign w:val="center"/>
            <w:hideMark/>
          </w:tcPr>
          <w:p w14:paraId="3751E6C1" w14:textId="77777777" w:rsidR="0073208E" w:rsidRDefault="0073208E" w:rsidP="00744CAC">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0,23%</w:t>
            </w:r>
          </w:p>
        </w:tc>
      </w:tr>
      <w:tr w:rsidR="0073208E" w14:paraId="741EEDA4"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299E2D02"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FUNERARIA Y LAPIDAS EL PLATERO, S.L.U.</w:t>
            </w:r>
          </w:p>
        </w:tc>
        <w:tc>
          <w:tcPr>
            <w:tcW w:w="509" w:type="pct"/>
            <w:tcBorders>
              <w:top w:val="nil"/>
              <w:left w:val="nil"/>
              <w:bottom w:val="single" w:sz="4" w:space="0" w:color="auto"/>
              <w:right w:val="single" w:sz="4" w:space="0" w:color="auto"/>
            </w:tcBorders>
            <w:noWrap/>
            <w:vAlign w:val="center"/>
            <w:hideMark/>
          </w:tcPr>
          <w:p w14:paraId="343171A1"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 AÑO</w:t>
            </w:r>
          </w:p>
        </w:tc>
        <w:tc>
          <w:tcPr>
            <w:tcW w:w="513" w:type="pct"/>
            <w:tcBorders>
              <w:top w:val="nil"/>
              <w:left w:val="nil"/>
              <w:bottom w:val="single" w:sz="4" w:space="0" w:color="auto"/>
              <w:right w:val="single" w:sz="4" w:space="0" w:color="auto"/>
            </w:tcBorders>
            <w:noWrap/>
            <w:vAlign w:val="center"/>
            <w:hideMark/>
          </w:tcPr>
          <w:p w14:paraId="67E10766"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25/04/2023</w:t>
            </w:r>
          </w:p>
        </w:tc>
        <w:tc>
          <w:tcPr>
            <w:tcW w:w="1391" w:type="pct"/>
            <w:tcBorders>
              <w:top w:val="nil"/>
              <w:left w:val="nil"/>
              <w:bottom w:val="single" w:sz="4" w:space="0" w:color="auto"/>
              <w:right w:val="single" w:sz="4" w:space="0" w:color="auto"/>
            </w:tcBorders>
            <w:noWrap/>
            <w:vAlign w:val="center"/>
            <w:hideMark/>
          </w:tcPr>
          <w:p w14:paraId="3EE5D30F"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nº:1662023 FUNERARIA PL</w:t>
            </w:r>
          </w:p>
        </w:tc>
        <w:tc>
          <w:tcPr>
            <w:tcW w:w="461" w:type="pct"/>
            <w:tcBorders>
              <w:top w:val="nil"/>
              <w:left w:val="nil"/>
              <w:bottom w:val="single" w:sz="4" w:space="0" w:color="auto"/>
              <w:right w:val="single" w:sz="4" w:space="0" w:color="auto"/>
            </w:tcBorders>
            <w:noWrap/>
            <w:vAlign w:val="center"/>
            <w:hideMark/>
          </w:tcPr>
          <w:p w14:paraId="11DEBBB9"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74,90</w:t>
            </w:r>
          </w:p>
        </w:tc>
        <w:tc>
          <w:tcPr>
            <w:tcW w:w="390" w:type="pct"/>
            <w:tcBorders>
              <w:top w:val="nil"/>
              <w:left w:val="nil"/>
              <w:bottom w:val="single" w:sz="4" w:space="0" w:color="auto"/>
              <w:right w:val="single" w:sz="4" w:space="0" w:color="auto"/>
            </w:tcBorders>
            <w:noWrap/>
            <w:vAlign w:val="center"/>
            <w:hideMark/>
          </w:tcPr>
          <w:p w14:paraId="28D45072" w14:textId="6E1C3AAE"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5BC2B2B7"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618FB0AD" w14:textId="4C0415AE" w:rsidR="0073208E" w:rsidRDefault="0073208E" w:rsidP="00744CAC">
            <w:pPr>
              <w:spacing w:after="0" w:line="240" w:lineRule="auto"/>
              <w:jc w:val="center"/>
              <w:rPr>
                <w:rFonts w:ascii="Calibri" w:eastAsia="Times New Roman" w:hAnsi="Calibri" w:cs="Calibri"/>
                <w:color w:val="000000"/>
                <w:lang w:eastAsia="es-ES"/>
              </w:rPr>
            </w:pPr>
          </w:p>
        </w:tc>
        <w:tc>
          <w:tcPr>
            <w:tcW w:w="509" w:type="pct"/>
            <w:tcBorders>
              <w:top w:val="nil"/>
              <w:left w:val="nil"/>
              <w:bottom w:val="single" w:sz="4" w:space="0" w:color="auto"/>
              <w:right w:val="single" w:sz="4" w:space="0" w:color="auto"/>
            </w:tcBorders>
            <w:noWrap/>
            <w:vAlign w:val="center"/>
            <w:hideMark/>
          </w:tcPr>
          <w:p w14:paraId="6079BFAD" w14:textId="53C0806A"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39BB4017" w14:textId="1B0B31EF" w:rsidR="0073208E" w:rsidRDefault="0073208E" w:rsidP="00744CAC">
            <w:pPr>
              <w:spacing w:after="0" w:line="240" w:lineRule="auto"/>
              <w:jc w:val="center"/>
              <w:rPr>
                <w:rFonts w:ascii="Calibri" w:eastAsia="Times New Roman" w:hAnsi="Calibri" w:cs="Calibri"/>
                <w:color w:val="000000"/>
                <w:lang w:eastAsia="es-ES"/>
              </w:rPr>
            </w:pPr>
          </w:p>
        </w:tc>
        <w:tc>
          <w:tcPr>
            <w:tcW w:w="1391" w:type="pct"/>
            <w:tcBorders>
              <w:top w:val="nil"/>
              <w:left w:val="nil"/>
              <w:bottom w:val="single" w:sz="4" w:space="0" w:color="auto"/>
              <w:right w:val="single" w:sz="4" w:space="0" w:color="auto"/>
            </w:tcBorders>
            <w:noWrap/>
            <w:vAlign w:val="center"/>
            <w:hideMark/>
          </w:tcPr>
          <w:p w14:paraId="5F968FF0" w14:textId="77777777" w:rsidR="0073208E" w:rsidRDefault="0073208E" w:rsidP="00744CAC">
            <w:pPr>
              <w:spacing w:after="0" w:line="240" w:lineRule="auto"/>
              <w:jc w:val="center"/>
              <w:rPr>
                <w:rFonts w:ascii="Calibri" w:eastAsia="Times New Roman" w:hAnsi="Calibri" w:cs="Calibri"/>
                <w:b/>
                <w:bCs/>
                <w:color w:val="000000"/>
                <w:u w:val="single"/>
                <w:lang w:eastAsia="es-ES"/>
              </w:rPr>
            </w:pPr>
            <w:r>
              <w:rPr>
                <w:rFonts w:ascii="Calibri" w:eastAsia="Times New Roman" w:hAnsi="Calibri" w:cs="Calibri"/>
                <w:b/>
                <w:bCs/>
                <w:color w:val="000000"/>
                <w:u w:val="single"/>
                <w:lang w:eastAsia="es-ES"/>
              </w:rPr>
              <w:t>Total</w:t>
            </w:r>
          </w:p>
        </w:tc>
        <w:tc>
          <w:tcPr>
            <w:tcW w:w="461" w:type="pct"/>
            <w:tcBorders>
              <w:top w:val="nil"/>
              <w:left w:val="nil"/>
              <w:bottom w:val="single" w:sz="4" w:space="0" w:color="auto"/>
              <w:right w:val="single" w:sz="4" w:space="0" w:color="auto"/>
            </w:tcBorders>
            <w:noWrap/>
            <w:vAlign w:val="center"/>
            <w:hideMark/>
          </w:tcPr>
          <w:p w14:paraId="2E1CE55F" w14:textId="77777777" w:rsidR="0073208E" w:rsidRDefault="0073208E" w:rsidP="00744CAC">
            <w:pPr>
              <w:spacing w:after="0" w:line="240" w:lineRule="auto"/>
              <w:jc w:val="center"/>
              <w:rPr>
                <w:rFonts w:ascii="Calibri" w:eastAsia="Times New Roman" w:hAnsi="Calibri" w:cs="Calibri"/>
                <w:b/>
                <w:bCs/>
                <w:color w:val="000000"/>
                <w:u w:val="single"/>
                <w:lang w:eastAsia="es-ES"/>
              </w:rPr>
            </w:pPr>
            <w:r>
              <w:rPr>
                <w:rFonts w:ascii="Calibri" w:eastAsia="Times New Roman" w:hAnsi="Calibri" w:cs="Calibri"/>
                <w:b/>
                <w:bCs/>
                <w:color w:val="000000"/>
                <w:u w:val="single"/>
                <w:lang w:eastAsia="es-ES"/>
              </w:rPr>
              <w:t>74,90</w:t>
            </w:r>
          </w:p>
        </w:tc>
        <w:tc>
          <w:tcPr>
            <w:tcW w:w="390" w:type="pct"/>
            <w:tcBorders>
              <w:top w:val="nil"/>
              <w:left w:val="nil"/>
              <w:bottom w:val="single" w:sz="4" w:space="0" w:color="auto"/>
              <w:right w:val="single" w:sz="4" w:space="0" w:color="auto"/>
            </w:tcBorders>
            <w:noWrap/>
            <w:vAlign w:val="center"/>
            <w:hideMark/>
          </w:tcPr>
          <w:p w14:paraId="259838AB" w14:textId="77777777" w:rsidR="0073208E" w:rsidRDefault="0073208E" w:rsidP="00744CAC">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0,22%</w:t>
            </w:r>
          </w:p>
        </w:tc>
      </w:tr>
      <w:tr w:rsidR="0073208E" w14:paraId="1C2DA3A7"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574EF1F8"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FABIOLA MARTIN GARCIA</w:t>
            </w:r>
          </w:p>
        </w:tc>
        <w:tc>
          <w:tcPr>
            <w:tcW w:w="509" w:type="pct"/>
            <w:tcBorders>
              <w:top w:val="nil"/>
              <w:left w:val="nil"/>
              <w:bottom w:val="single" w:sz="4" w:space="0" w:color="auto"/>
              <w:right w:val="single" w:sz="4" w:space="0" w:color="auto"/>
            </w:tcBorders>
            <w:noWrap/>
            <w:vAlign w:val="center"/>
            <w:hideMark/>
          </w:tcPr>
          <w:p w14:paraId="0AA5889F"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 AÑO</w:t>
            </w:r>
          </w:p>
        </w:tc>
        <w:tc>
          <w:tcPr>
            <w:tcW w:w="513" w:type="pct"/>
            <w:tcBorders>
              <w:top w:val="nil"/>
              <w:left w:val="nil"/>
              <w:bottom w:val="single" w:sz="4" w:space="0" w:color="auto"/>
              <w:right w:val="single" w:sz="4" w:space="0" w:color="auto"/>
            </w:tcBorders>
            <w:noWrap/>
            <w:vAlign w:val="center"/>
            <w:hideMark/>
          </w:tcPr>
          <w:p w14:paraId="0B76E0DB"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24/01/2023</w:t>
            </w:r>
          </w:p>
        </w:tc>
        <w:tc>
          <w:tcPr>
            <w:tcW w:w="1391" w:type="pct"/>
            <w:tcBorders>
              <w:top w:val="nil"/>
              <w:left w:val="nil"/>
              <w:bottom w:val="single" w:sz="4" w:space="0" w:color="auto"/>
              <w:right w:val="single" w:sz="4" w:space="0" w:color="auto"/>
            </w:tcBorders>
            <w:noWrap/>
            <w:vAlign w:val="center"/>
            <w:hideMark/>
          </w:tcPr>
          <w:p w14:paraId="6A9CE1A9"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nº:004/2023 GAIATOURS</w:t>
            </w:r>
          </w:p>
        </w:tc>
        <w:tc>
          <w:tcPr>
            <w:tcW w:w="461" w:type="pct"/>
            <w:tcBorders>
              <w:top w:val="nil"/>
              <w:left w:val="nil"/>
              <w:bottom w:val="single" w:sz="4" w:space="0" w:color="auto"/>
              <w:right w:val="single" w:sz="4" w:space="0" w:color="auto"/>
            </w:tcBorders>
            <w:noWrap/>
            <w:vAlign w:val="center"/>
            <w:hideMark/>
          </w:tcPr>
          <w:p w14:paraId="1F8A01C3"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641,82</w:t>
            </w:r>
          </w:p>
        </w:tc>
        <w:tc>
          <w:tcPr>
            <w:tcW w:w="390" w:type="pct"/>
            <w:tcBorders>
              <w:top w:val="nil"/>
              <w:left w:val="nil"/>
              <w:bottom w:val="single" w:sz="4" w:space="0" w:color="auto"/>
              <w:right w:val="single" w:sz="4" w:space="0" w:color="auto"/>
            </w:tcBorders>
            <w:noWrap/>
            <w:vAlign w:val="center"/>
            <w:hideMark/>
          </w:tcPr>
          <w:p w14:paraId="0C7268DD" w14:textId="178765FC"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0CB62141"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1DEC0E71" w14:textId="406024F3" w:rsidR="0073208E" w:rsidRDefault="0073208E" w:rsidP="00744CAC">
            <w:pPr>
              <w:spacing w:after="0" w:line="240" w:lineRule="auto"/>
              <w:jc w:val="center"/>
              <w:rPr>
                <w:rFonts w:ascii="Calibri" w:eastAsia="Times New Roman" w:hAnsi="Calibri" w:cs="Calibri"/>
                <w:color w:val="000000"/>
                <w:lang w:eastAsia="es-ES"/>
              </w:rPr>
            </w:pPr>
          </w:p>
        </w:tc>
        <w:tc>
          <w:tcPr>
            <w:tcW w:w="509" w:type="pct"/>
            <w:tcBorders>
              <w:top w:val="nil"/>
              <w:left w:val="nil"/>
              <w:bottom w:val="single" w:sz="4" w:space="0" w:color="auto"/>
              <w:right w:val="single" w:sz="4" w:space="0" w:color="auto"/>
            </w:tcBorders>
            <w:noWrap/>
            <w:vAlign w:val="center"/>
            <w:hideMark/>
          </w:tcPr>
          <w:p w14:paraId="03F2D78D" w14:textId="43766527"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1643EF2D" w14:textId="30137212" w:rsidR="0073208E" w:rsidRDefault="0073208E" w:rsidP="00744CAC">
            <w:pPr>
              <w:spacing w:after="0" w:line="240" w:lineRule="auto"/>
              <w:jc w:val="center"/>
              <w:rPr>
                <w:rFonts w:ascii="Calibri" w:eastAsia="Times New Roman" w:hAnsi="Calibri" w:cs="Calibri"/>
                <w:color w:val="000000"/>
                <w:lang w:eastAsia="es-ES"/>
              </w:rPr>
            </w:pPr>
          </w:p>
        </w:tc>
        <w:tc>
          <w:tcPr>
            <w:tcW w:w="1391" w:type="pct"/>
            <w:tcBorders>
              <w:top w:val="nil"/>
              <w:left w:val="nil"/>
              <w:bottom w:val="single" w:sz="4" w:space="0" w:color="auto"/>
              <w:right w:val="single" w:sz="4" w:space="0" w:color="auto"/>
            </w:tcBorders>
            <w:noWrap/>
            <w:vAlign w:val="center"/>
            <w:hideMark/>
          </w:tcPr>
          <w:p w14:paraId="473B589B" w14:textId="77777777" w:rsidR="0073208E" w:rsidRDefault="0073208E" w:rsidP="00744CAC">
            <w:pPr>
              <w:spacing w:after="0" w:line="240" w:lineRule="auto"/>
              <w:jc w:val="center"/>
              <w:rPr>
                <w:rFonts w:ascii="Calibri" w:eastAsia="Times New Roman" w:hAnsi="Calibri" w:cs="Calibri"/>
                <w:b/>
                <w:bCs/>
                <w:color w:val="000000"/>
                <w:u w:val="single"/>
                <w:lang w:eastAsia="es-ES"/>
              </w:rPr>
            </w:pPr>
            <w:r>
              <w:rPr>
                <w:rFonts w:ascii="Calibri" w:eastAsia="Times New Roman" w:hAnsi="Calibri" w:cs="Calibri"/>
                <w:b/>
                <w:bCs/>
                <w:color w:val="000000"/>
                <w:u w:val="single"/>
                <w:lang w:eastAsia="es-ES"/>
              </w:rPr>
              <w:t>Total</w:t>
            </w:r>
          </w:p>
        </w:tc>
        <w:tc>
          <w:tcPr>
            <w:tcW w:w="461" w:type="pct"/>
            <w:tcBorders>
              <w:top w:val="nil"/>
              <w:left w:val="nil"/>
              <w:bottom w:val="single" w:sz="4" w:space="0" w:color="auto"/>
              <w:right w:val="single" w:sz="4" w:space="0" w:color="auto"/>
            </w:tcBorders>
            <w:noWrap/>
            <w:vAlign w:val="center"/>
            <w:hideMark/>
          </w:tcPr>
          <w:p w14:paraId="4AC3022F" w14:textId="77777777" w:rsidR="0073208E" w:rsidRDefault="0073208E" w:rsidP="00744CAC">
            <w:pPr>
              <w:spacing w:after="0" w:line="240" w:lineRule="auto"/>
              <w:jc w:val="center"/>
              <w:rPr>
                <w:rFonts w:ascii="Calibri" w:eastAsia="Times New Roman" w:hAnsi="Calibri" w:cs="Calibri"/>
                <w:b/>
                <w:bCs/>
                <w:color w:val="000000"/>
                <w:u w:val="single"/>
                <w:lang w:eastAsia="es-ES"/>
              </w:rPr>
            </w:pPr>
            <w:r>
              <w:rPr>
                <w:rFonts w:ascii="Calibri" w:eastAsia="Times New Roman" w:hAnsi="Calibri" w:cs="Calibri"/>
                <w:b/>
                <w:bCs/>
                <w:color w:val="000000"/>
                <w:u w:val="single"/>
                <w:lang w:eastAsia="es-ES"/>
              </w:rPr>
              <w:t>641,82</w:t>
            </w:r>
          </w:p>
        </w:tc>
        <w:tc>
          <w:tcPr>
            <w:tcW w:w="390" w:type="pct"/>
            <w:tcBorders>
              <w:top w:val="nil"/>
              <w:left w:val="nil"/>
              <w:bottom w:val="single" w:sz="4" w:space="0" w:color="auto"/>
              <w:right w:val="single" w:sz="4" w:space="0" w:color="auto"/>
            </w:tcBorders>
            <w:noWrap/>
            <w:vAlign w:val="center"/>
            <w:hideMark/>
          </w:tcPr>
          <w:p w14:paraId="363790AE" w14:textId="77777777" w:rsidR="0073208E" w:rsidRDefault="0073208E" w:rsidP="00744CAC">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1,85%</w:t>
            </w:r>
          </w:p>
        </w:tc>
      </w:tr>
      <w:tr w:rsidR="0073208E" w14:paraId="758297FF"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42267D60"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PREFABRICADOS REALEJOS, S.A.</w:t>
            </w:r>
          </w:p>
        </w:tc>
        <w:tc>
          <w:tcPr>
            <w:tcW w:w="509" w:type="pct"/>
            <w:tcBorders>
              <w:top w:val="nil"/>
              <w:left w:val="nil"/>
              <w:bottom w:val="single" w:sz="4" w:space="0" w:color="auto"/>
              <w:right w:val="single" w:sz="4" w:space="0" w:color="auto"/>
            </w:tcBorders>
            <w:noWrap/>
            <w:vAlign w:val="center"/>
            <w:hideMark/>
          </w:tcPr>
          <w:p w14:paraId="59A49FA5"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 AÑO</w:t>
            </w:r>
          </w:p>
        </w:tc>
        <w:tc>
          <w:tcPr>
            <w:tcW w:w="513" w:type="pct"/>
            <w:tcBorders>
              <w:top w:val="nil"/>
              <w:left w:val="nil"/>
              <w:bottom w:val="single" w:sz="4" w:space="0" w:color="auto"/>
              <w:right w:val="single" w:sz="4" w:space="0" w:color="auto"/>
            </w:tcBorders>
            <w:noWrap/>
            <w:vAlign w:val="center"/>
            <w:hideMark/>
          </w:tcPr>
          <w:p w14:paraId="1B8D59A1"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25/01/2023</w:t>
            </w:r>
          </w:p>
        </w:tc>
        <w:tc>
          <w:tcPr>
            <w:tcW w:w="1391" w:type="pct"/>
            <w:tcBorders>
              <w:top w:val="nil"/>
              <w:left w:val="nil"/>
              <w:bottom w:val="single" w:sz="4" w:space="0" w:color="auto"/>
              <w:right w:val="single" w:sz="4" w:space="0" w:color="auto"/>
            </w:tcBorders>
            <w:noWrap/>
            <w:vAlign w:val="center"/>
            <w:hideMark/>
          </w:tcPr>
          <w:p w14:paraId="18B4436B"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nº:1939 PREF. REA</w:t>
            </w:r>
          </w:p>
        </w:tc>
        <w:tc>
          <w:tcPr>
            <w:tcW w:w="461" w:type="pct"/>
            <w:tcBorders>
              <w:top w:val="nil"/>
              <w:left w:val="nil"/>
              <w:bottom w:val="single" w:sz="4" w:space="0" w:color="auto"/>
              <w:right w:val="single" w:sz="4" w:space="0" w:color="auto"/>
            </w:tcBorders>
            <w:noWrap/>
            <w:vAlign w:val="center"/>
            <w:hideMark/>
          </w:tcPr>
          <w:p w14:paraId="568B0FC0"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16,47</w:t>
            </w:r>
          </w:p>
        </w:tc>
        <w:tc>
          <w:tcPr>
            <w:tcW w:w="390" w:type="pct"/>
            <w:tcBorders>
              <w:top w:val="nil"/>
              <w:left w:val="nil"/>
              <w:bottom w:val="single" w:sz="4" w:space="0" w:color="auto"/>
              <w:right w:val="single" w:sz="4" w:space="0" w:color="auto"/>
            </w:tcBorders>
            <w:noWrap/>
            <w:vAlign w:val="center"/>
            <w:hideMark/>
          </w:tcPr>
          <w:p w14:paraId="2FE81536" w14:textId="750BDB67"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7978E8B7"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2E0E1A9B" w14:textId="62ECE777" w:rsidR="0073208E" w:rsidRDefault="0073208E" w:rsidP="00744CAC">
            <w:pPr>
              <w:spacing w:after="0" w:line="240" w:lineRule="auto"/>
              <w:jc w:val="center"/>
              <w:rPr>
                <w:rFonts w:ascii="Calibri" w:eastAsia="Times New Roman" w:hAnsi="Calibri" w:cs="Calibri"/>
                <w:color w:val="000000"/>
                <w:lang w:eastAsia="es-ES"/>
              </w:rPr>
            </w:pPr>
          </w:p>
        </w:tc>
        <w:tc>
          <w:tcPr>
            <w:tcW w:w="509" w:type="pct"/>
            <w:tcBorders>
              <w:top w:val="nil"/>
              <w:left w:val="nil"/>
              <w:bottom w:val="single" w:sz="4" w:space="0" w:color="auto"/>
              <w:right w:val="single" w:sz="4" w:space="0" w:color="auto"/>
            </w:tcBorders>
            <w:noWrap/>
            <w:vAlign w:val="center"/>
            <w:hideMark/>
          </w:tcPr>
          <w:p w14:paraId="6E1F87A5" w14:textId="3578B38C"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4AA3AEE4" w14:textId="728CCA3D" w:rsidR="0073208E" w:rsidRDefault="0073208E" w:rsidP="00744CAC">
            <w:pPr>
              <w:spacing w:after="0" w:line="240" w:lineRule="auto"/>
              <w:jc w:val="center"/>
              <w:rPr>
                <w:rFonts w:ascii="Calibri" w:eastAsia="Times New Roman" w:hAnsi="Calibri" w:cs="Calibri"/>
                <w:color w:val="000000"/>
                <w:lang w:eastAsia="es-ES"/>
              </w:rPr>
            </w:pPr>
          </w:p>
        </w:tc>
        <w:tc>
          <w:tcPr>
            <w:tcW w:w="1391" w:type="pct"/>
            <w:tcBorders>
              <w:top w:val="nil"/>
              <w:left w:val="nil"/>
              <w:bottom w:val="single" w:sz="4" w:space="0" w:color="auto"/>
              <w:right w:val="single" w:sz="4" w:space="0" w:color="auto"/>
            </w:tcBorders>
            <w:noWrap/>
            <w:vAlign w:val="center"/>
            <w:hideMark/>
          </w:tcPr>
          <w:p w14:paraId="047934AD" w14:textId="77777777" w:rsidR="0073208E" w:rsidRDefault="0073208E" w:rsidP="00744CAC">
            <w:pPr>
              <w:spacing w:after="0" w:line="240" w:lineRule="auto"/>
              <w:jc w:val="center"/>
              <w:rPr>
                <w:rFonts w:ascii="Calibri" w:eastAsia="Times New Roman" w:hAnsi="Calibri" w:cs="Calibri"/>
                <w:b/>
                <w:bCs/>
                <w:color w:val="000000"/>
                <w:u w:val="single"/>
                <w:lang w:eastAsia="es-ES"/>
              </w:rPr>
            </w:pPr>
            <w:r>
              <w:rPr>
                <w:rFonts w:ascii="Calibri" w:eastAsia="Times New Roman" w:hAnsi="Calibri" w:cs="Calibri"/>
                <w:b/>
                <w:bCs/>
                <w:color w:val="000000"/>
                <w:u w:val="single"/>
                <w:lang w:eastAsia="es-ES"/>
              </w:rPr>
              <w:t>Total</w:t>
            </w:r>
          </w:p>
        </w:tc>
        <w:tc>
          <w:tcPr>
            <w:tcW w:w="461" w:type="pct"/>
            <w:tcBorders>
              <w:top w:val="nil"/>
              <w:left w:val="nil"/>
              <w:bottom w:val="single" w:sz="4" w:space="0" w:color="auto"/>
              <w:right w:val="single" w:sz="4" w:space="0" w:color="auto"/>
            </w:tcBorders>
            <w:noWrap/>
            <w:vAlign w:val="center"/>
            <w:hideMark/>
          </w:tcPr>
          <w:p w14:paraId="38E68E24" w14:textId="77777777" w:rsidR="0073208E" w:rsidRDefault="0073208E" w:rsidP="00744CAC">
            <w:pPr>
              <w:spacing w:after="0" w:line="240" w:lineRule="auto"/>
              <w:jc w:val="center"/>
              <w:rPr>
                <w:rFonts w:ascii="Calibri" w:eastAsia="Times New Roman" w:hAnsi="Calibri" w:cs="Calibri"/>
                <w:b/>
                <w:bCs/>
                <w:color w:val="000000"/>
                <w:u w:val="single"/>
                <w:lang w:eastAsia="es-ES"/>
              </w:rPr>
            </w:pPr>
            <w:r>
              <w:rPr>
                <w:rFonts w:ascii="Calibri" w:eastAsia="Times New Roman" w:hAnsi="Calibri" w:cs="Calibri"/>
                <w:b/>
                <w:bCs/>
                <w:color w:val="000000"/>
                <w:u w:val="single"/>
                <w:lang w:eastAsia="es-ES"/>
              </w:rPr>
              <w:t>16,47</w:t>
            </w:r>
          </w:p>
        </w:tc>
        <w:tc>
          <w:tcPr>
            <w:tcW w:w="390" w:type="pct"/>
            <w:tcBorders>
              <w:top w:val="nil"/>
              <w:left w:val="nil"/>
              <w:bottom w:val="single" w:sz="4" w:space="0" w:color="auto"/>
              <w:right w:val="single" w:sz="4" w:space="0" w:color="auto"/>
            </w:tcBorders>
            <w:noWrap/>
            <w:vAlign w:val="center"/>
            <w:hideMark/>
          </w:tcPr>
          <w:p w14:paraId="7FE7C4E1" w14:textId="77777777" w:rsidR="0073208E" w:rsidRDefault="0073208E" w:rsidP="00744CAC">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0,05%</w:t>
            </w:r>
          </w:p>
        </w:tc>
      </w:tr>
      <w:tr w:rsidR="0073208E" w14:paraId="5FEF1E63"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2E84B3C9"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ESTACIONES PCAN, S.</w:t>
            </w:r>
            <w:proofErr w:type="gramStart"/>
            <w:r>
              <w:rPr>
                <w:rFonts w:ascii="Calibri" w:eastAsia="Times New Roman" w:hAnsi="Calibri" w:cs="Calibri"/>
                <w:color w:val="000000"/>
                <w:lang w:eastAsia="es-ES"/>
              </w:rPr>
              <w:t>L.U</w:t>
            </w:r>
            <w:proofErr w:type="gramEnd"/>
          </w:p>
        </w:tc>
        <w:tc>
          <w:tcPr>
            <w:tcW w:w="509" w:type="pct"/>
            <w:tcBorders>
              <w:top w:val="nil"/>
              <w:left w:val="nil"/>
              <w:bottom w:val="single" w:sz="4" w:space="0" w:color="auto"/>
              <w:right w:val="single" w:sz="4" w:space="0" w:color="auto"/>
            </w:tcBorders>
            <w:noWrap/>
            <w:vAlign w:val="center"/>
            <w:hideMark/>
          </w:tcPr>
          <w:p w14:paraId="33F1F0E0"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 AÑO</w:t>
            </w:r>
          </w:p>
        </w:tc>
        <w:tc>
          <w:tcPr>
            <w:tcW w:w="513" w:type="pct"/>
            <w:tcBorders>
              <w:top w:val="nil"/>
              <w:left w:val="nil"/>
              <w:bottom w:val="single" w:sz="4" w:space="0" w:color="auto"/>
              <w:right w:val="single" w:sz="4" w:space="0" w:color="auto"/>
            </w:tcBorders>
            <w:noWrap/>
            <w:vAlign w:val="center"/>
            <w:hideMark/>
          </w:tcPr>
          <w:p w14:paraId="63B28675"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08/02/2023</w:t>
            </w:r>
          </w:p>
        </w:tc>
        <w:tc>
          <w:tcPr>
            <w:tcW w:w="1391" w:type="pct"/>
            <w:tcBorders>
              <w:top w:val="nil"/>
              <w:left w:val="nil"/>
              <w:bottom w:val="single" w:sz="4" w:space="0" w:color="auto"/>
              <w:right w:val="single" w:sz="4" w:space="0" w:color="auto"/>
            </w:tcBorders>
            <w:noWrap/>
            <w:vAlign w:val="center"/>
            <w:hideMark/>
          </w:tcPr>
          <w:p w14:paraId="52DD227A"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nº:4-2-378 PCAN</w:t>
            </w:r>
          </w:p>
        </w:tc>
        <w:tc>
          <w:tcPr>
            <w:tcW w:w="461" w:type="pct"/>
            <w:tcBorders>
              <w:top w:val="nil"/>
              <w:left w:val="nil"/>
              <w:bottom w:val="single" w:sz="4" w:space="0" w:color="auto"/>
              <w:right w:val="single" w:sz="4" w:space="0" w:color="auto"/>
            </w:tcBorders>
            <w:noWrap/>
            <w:vAlign w:val="center"/>
            <w:hideMark/>
          </w:tcPr>
          <w:p w14:paraId="08807259"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40,00</w:t>
            </w:r>
          </w:p>
        </w:tc>
        <w:tc>
          <w:tcPr>
            <w:tcW w:w="390" w:type="pct"/>
            <w:tcBorders>
              <w:top w:val="nil"/>
              <w:left w:val="nil"/>
              <w:bottom w:val="single" w:sz="4" w:space="0" w:color="auto"/>
              <w:right w:val="single" w:sz="4" w:space="0" w:color="auto"/>
            </w:tcBorders>
            <w:noWrap/>
            <w:vAlign w:val="center"/>
            <w:hideMark/>
          </w:tcPr>
          <w:p w14:paraId="42AF7382" w14:textId="1E3771D6"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5A9CAA6A"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736DA5D6"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ESTACIONES PCAN, S.</w:t>
            </w:r>
            <w:proofErr w:type="gramStart"/>
            <w:r>
              <w:rPr>
                <w:rFonts w:ascii="Calibri" w:eastAsia="Times New Roman" w:hAnsi="Calibri" w:cs="Calibri"/>
                <w:color w:val="000000"/>
                <w:lang w:eastAsia="es-ES"/>
              </w:rPr>
              <w:t>L.U</w:t>
            </w:r>
            <w:proofErr w:type="gramEnd"/>
          </w:p>
        </w:tc>
        <w:tc>
          <w:tcPr>
            <w:tcW w:w="509" w:type="pct"/>
            <w:tcBorders>
              <w:top w:val="nil"/>
              <w:left w:val="nil"/>
              <w:bottom w:val="single" w:sz="4" w:space="0" w:color="auto"/>
              <w:right w:val="single" w:sz="4" w:space="0" w:color="auto"/>
            </w:tcBorders>
            <w:noWrap/>
            <w:vAlign w:val="center"/>
            <w:hideMark/>
          </w:tcPr>
          <w:p w14:paraId="507FF5D5" w14:textId="5016D2F7"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5806C637"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27/11/2023</w:t>
            </w:r>
          </w:p>
        </w:tc>
        <w:tc>
          <w:tcPr>
            <w:tcW w:w="1391" w:type="pct"/>
            <w:tcBorders>
              <w:top w:val="nil"/>
              <w:left w:val="nil"/>
              <w:bottom w:val="single" w:sz="4" w:space="0" w:color="auto"/>
              <w:right w:val="single" w:sz="4" w:space="0" w:color="auto"/>
            </w:tcBorders>
            <w:noWrap/>
            <w:vAlign w:val="center"/>
            <w:hideMark/>
          </w:tcPr>
          <w:p w14:paraId="16EF2405"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nº:4-2-3676 PCAN</w:t>
            </w:r>
          </w:p>
        </w:tc>
        <w:tc>
          <w:tcPr>
            <w:tcW w:w="461" w:type="pct"/>
            <w:tcBorders>
              <w:top w:val="nil"/>
              <w:left w:val="nil"/>
              <w:bottom w:val="single" w:sz="4" w:space="0" w:color="auto"/>
              <w:right w:val="single" w:sz="4" w:space="0" w:color="auto"/>
            </w:tcBorders>
            <w:noWrap/>
            <w:vAlign w:val="center"/>
            <w:hideMark/>
          </w:tcPr>
          <w:p w14:paraId="6F4586D7"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35,90</w:t>
            </w:r>
          </w:p>
        </w:tc>
        <w:tc>
          <w:tcPr>
            <w:tcW w:w="390" w:type="pct"/>
            <w:tcBorders>
              <w:top w:val="nil"/>
              <w:left w:val="nil"/>
              <w:bottom w:val="single" w:sz="4" w:space="0" w:color="auto"/>
              <w:right w:val="single" w:sz="4" w:space="0" w:color="auto"/>
            </w:tcBorders>
            <w:noWrap/>
            <w:vAlign w:val="center"/>
            <w:hideMark/>
          </w:tcPr>
          <w:p w14:paraId="5952DAB1" w14:textId="16A83EBA"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6FB82171"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474296D9" w14:textId="4F7B15C0" w:rsidR="0073208E" w:rsidRDefault="0073208E" w:rsidP="00744CAC">
            <w:pPr>
              <w:spacing w:after="0" w:line="240" w:lineRule="auto"/>
              <w:jc w:val="center"/>
              <w:rPr>
                <w:rFonts w:ascii="Calibri" w:eastAsia="Times New Roman" w:hAnsi="Calibri" w:cs="Calibri"/>
                <w:color w:val="000000"/>
                <w:lang w:eastAsia="es-ES"/>
              </w:rPr>
            </w:pPr>
          </w:p>
        </w:tc>
        <w:tc>
          <w:tcPr>
            <w:tcW w:w="509" w:type="pct"/>
            <w:tcBorders>
              <w:top w:val="nil"/>
              <w:left w:val="nil"/>
              <w:bottom w:val="single" w:sz="4" w:space="0" w:color="auto"/>
              <w:right w:val="single" w:sz="4" w:space="0" w:color="auto"/>
            </w:tcBorders>
            <w:noWrap/>
            <w:vAlign w:val="center"/>
            <w:hideMark/>
          </w:tcPr>
          <w:p w14:paraId="60A1E3B6" w14:textId="3FFE38B9"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3DA9B800" w14:textId="16D2E01C" w:rsidR="0073208E" w:rsidRDefault="0073208E" w:rsidP="00744CAC">
            <w:pPr>
              <w:spacing w:after="0" w:line="240" w:lineRule="auto"/>
              <w:jc w:val="center"/>
              <w:rPr>
                <w:rFonts w:ascii="Calibri" w:eastAsia="Times New Roman" w:hAnsi="Calibri" w:cs="Calibri"/>
                <w:color w:val="000000"/>
                <w:lang w:eastAsia="es-ES"/>
              </w:rPr>
            </w:pPr>
          </w:p>
        </w:tc>
        <w:tc>
          <w:tcPr>
            <w:tcW w:w="1391" w:type="pct"/>
            <w:tcBorders>
              <w:top w:val="nil"/>
              <w:left w:val="nil"/>
              <w:bottom w:val="single" w:sz="4" w:space="0" w:color="auto"/>
              <w:right w:val="single" w:sz="4" w:space="0" w:color="auto"/>
            </w:tcBorders>
            <w:noWrap/>
            <w:vAlign w:val="center"/>
            <w:hideMark/>
          </w:tcPr>
          <w:p w14:paraId="3304ADA5" w14:textId="77777777" w:rsidR="0073208E" w:rsidRDefault="0073208E" w:rsidP="00744CAC">
            <w:pPr>
              <w:spacing w:after="0" w:line="240" w:lineRule="auto"/>
              <w:jc w:val="center"/>
              <w:rPr>
                <w:rFonts w:ascii="Calibri" w:eastAsia="Times New Roman" w:hAnsi="Calibri" w:cs="Calibri"/>
                <w:b/>
                <w:bCs/>
                <w:color w:val="000000"/>
                <w:u w:val="single"/>
                <w:lang w:eastAsia="es-ES"/>
              </w:rPr>
            </w:pPr>
            <w:r>
              <w:rPr>
                <w:rFonts w:ascii="Calibri" w:eastAsia="Times New Roman" w:hAnsi="Calibri" w:cs="Calibri"/>
                <w:b/>
                <w:bCs/>
                <w:color w:val="000000"/>
                <w:u w:val="single"/>
                <w:lang w:eastAsia="es-ES"/>
              </w:rPr>
              <w:t>Total</w:t>
            </w:r>
          </w:p>
        </w:tc>
        <w:tc>
          <w:tcPr>
            <w:tcW w:w="461" w:type="pct"/>
            <w:tcBorders>
              <w:top w:val="nil"/>
              <w:left w:val="nil"/>
              <w:bottom w:val="single" w:sz="4" w:space="0" w:color="auto"/>
              <w:right w:val="single" w:sz="4" w:space="0" w:color="auto"/>
            </w:tcBorders>
            <w:noWrap/>
            <w:vAlign w:val="center"/>
            <w:hideMark/>
          </w:tcPr>
          <w:p w14:paraId="55865E05" w14:textId="77777777" w:rsidR="0073208E" w:rsidRDefault="0073208E" w:rsidP="00744CAC">
            <w:pPr>
              <w:spacing w:after="0" w:line="240" w:lineRule="auto"/>
              <w:jc w:val="center"/>
              <w:rPr>
                <w:rFonts w:ascii="Calibri" w:eastAsia="Times New Roman" w:hAnsi="Calibri" w:cs="Calibri"/>
                <w:b/>
                <w:bCs/>
                <w:color w:val="000000"/>
                <w:u w:val="single"/>
                <w:lang w:eastAsia="es-ES"/>
              </w:rPr>
            </w:pPr>
            <w:r>
              <w:rPr>
                <w:rFonts w:ascii="Calibri" w:eastAsia="Times New Roman" w:hAnsi="Calibri" w:cs="Calibri"/>
                <w:b/>
                <w:bCs/>
                <w:color w:val="000000"/>
                <w:u w:val="single"/>
                <w:lang w:eastAsia="es-ES"/>
              </w:rPr>
              <w:t>75,90</w:t>
            </w:r>
          </w:p>
        </w:tc>
        <w:tc>
          <w:tcPr>
            <w:tcW w:w="390" w:type="pct"/>
            <w:tcBorders>
              <w:top w:val="nil"/>
              <w:left w:val="nil"/>
              <w:bottom w:val="single" w:sz="4" w:space="0" w:color="auto"/>
              <w:right w:val="single" w:sz="4" w:space="0" w:color="auto"/>
            </w:tcBorders>
            <w:noWrap/>
            <w:vAlign w:val="center"/>
            <w:hideMark/>
          </w:tcPr>
          <w:p w14:paraId="1ED1BFCF" w14:textId="77777777" w:rsidR="0073208E" w:rsidRDefault="0073208E" w:rsidP="00744CAC">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0,22%</w:t>
            </w:r>
          </w:p>
        </w:tc>
      </w:tr>
      <w:tr w:rsidR="0073208E" w14:paraId="3C321B95"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05E7E391"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JOSE RAMON LUIS</w:t>
            </w:r>
          </w:p>
        </w:tc>
        <w:tc>
          <w:tcPr>
            <w:tcW w:w="509" w:type="pct"/>
            <w:tcBorders>
              <w:top w:val="nil"/>
              <w:left w:val="nil"/>
              <w:bottom w:val="single" w:sz="4" w:space="0" w:color="auto"/>
              <w:right w:val="single" w:sz="4" w:space="0" w:color="auto"/>
            </w:tcBorders>
            <w:noWrap/>
            <w:vAlign w:val="center"/>
            <w:hideMark/>
          </w:tcPr>
          <w:p w14:paraId="2C11DA5D"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 AÑO</w:t>
            </w:r>
          </w:p>
        </w:tc>
        <w:tc>
          <w:tcPr>
            <w:tcW w:w="513" w:type="pct"/>
            <w:tcBorders>
              <w:top w:val="nil"/>
              <w:left w:val="nil"/>
              <w:bottom w:val="single" w:sz="4" w:space="0" w:color="auto"/>
              <w:right w:val="single" w:sz="4" w:space="0" w:color="auto"/>
            </w:tcBorders>
            <w:noWrap/>
            <w:vAlign w:val="center"/>
            <w:hideMark/>
          </w:tcPr>
          <w:p w14:paraId="43F2ED76"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06/03/2023</w:t>
            </w:r>
          </w:p>
        </w:tc>
        <w:tc>
          <w:tcPr>
            <w:tcW w:w="1391" w:type="pct"/>
            <w:tcBorders>
              <w:top w:val="nil"/>
              <w:left w:val="nil"/>
              <w:bottom w:val="single" w:sz="4" w:space="0" w:color="auto"/>
              <w:right w:val="single" w:sz="4" w:space="0" w:color="auto"/>
            </w:tcBorders>
            <w:noWrap/>
            <w:vAlign w:val="center"/>
            <w:hideMark/>
          </w:tcPr>
          <w:p w14:paraId="598CB33D"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nº:192140 KEYFINGER</w:t>
            </w:r>
          </w:p>
        </w:tc>
        <w:tc>
          <w:tcPr>
            <w:tcW w:w="461" w:type="pct"/>
            <w:tcBorders>
              <w:top w:val="nil"/>
              <w:left w:val="nil"/>
              <w:bottom w:val="single" w:sz="4" w:space="0" w:color="auto"/>
              <w:right w:val="single" w:sz="4" w:space="0" w:color="auto"/>
            </w:tcBorders>
            <w:noWrap/>
            <w:vAlign w:val="center"/>
            <w:hideMark/>
          </w:tcPr>
          <w:p w14:paraId="05C5102B"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44,94</w:t>
            </w:r>
          </w:p>
        </w:tc>
        <w:tc>
          <w:tcPr>
            <w:tcW w:w="390" w:type="pct"/>
            <w:tcBorders>
              <w:top w:val="nil"/>
              <w:left w:val="nil"/>
              <w:bottom w:val="single" w:sz="4" w:space="0" w:color="auto"/>
              <w:right w:val="single" w:sz="4" w:space="0" w:color="auto"/>
            </w:tcBorders>
            <w:noWrap/>
            <w:vAlign w:val="center"/>
            <w:hideMark/>
          </w:tcPr>
          <w:p w14:paraId="7409EF66" w14:textId="32EC4FEA"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466148D2"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695902F6" w14:textId="2EC29143" w:rsidR="0073208E" w:rsidRDefault="0073208E" w:rsidP="00744CAC">
            <w:pPr>
              <w:spacing w:after="0" w:line="240" w:lineRule="auto"/>
              <w:jc w:val="center"/>
              <w:rPr>
                <w:rFonts w:ascii="Calibri" w:eastAsia="Times New Roman" w:hAnsi="Calibri" w:cs="Calibri"/>
                <w:color w:val="000000"/>
                <w:lang w:eastAsia="es-ES"/>
              </w:rPr>
            </w:pPr>
          </w:p>
        </w:tc>
        <w:tc>
          <w:tcPr>
            <w:tcW w:w="509" w:type="pct"/>
            <w:tcBorders>
              <w:top w:val="nil"/>
              <w:left w:val="nil"/>
              <w:bottom w:val="single" w:sz="4" w:space="0" w:color="auto"/>
              <w:right w:val="single" w:sz="4" w:space="0" w:color="auto"/>
            </w:tcBorders>
            <w:noWrap/>
            <w:vAlign w:val="center"/>
            <w:hideMark/>
          </w:tcPr>
          <w:p w14:paraId="16D37D6C" w14:textId="794B753A"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4A7F5AD8" w14:textId="5EDD339F" w:rsidR="0073208E" w:rsidRDefault="0073208E" w:rsidP="00744CAC">
            <w:pPr>
              <w:spacing w:after="0" w:line="240" w:lineRule="auto"/>
              <w:jc w:val="center"/>
              <w:rPr>
                <w:rFonts w:ascii="Calibri" w:eastAsia="Times New Roman" w:hAnsi="Calibri" w:cs="Calibri"/>
                <w:color w:val="000000"/>
                <w:lang w:eastAsia="es-ES"/>
              </w:rPr>
            </w:pPr>
          </w:p>
        </w:tc>
        <w:tc>
          <w:tcPr>
            <w:tcW w:w="1391" w:type="pct"/>
            <w:tcBorders>
              <w:top w:val="nil"/>
              <w:left w:val="nil"/>
              <w:bottom w:val="single" w:sz="4" w:space="0" w:color="auto"/>
              <w:right w:val="single" w:sz="4" w:space="0" w:color="auto"/>
            </w:tcBorders>
            <w:noWrap/>
            <w:vAlign w:val="center"/>
            <w:hideMark/>
          </w:tcPr>
          <w:p w14:paraId="12CCFCAB" w14:textId="77777777" w:rsidR="0073208E" w:rsidRDefault="0073208E" w:rsidP="00744CAC">
            <w:pPr>
              <w:spacing w:after="0" w:line="240" w:lineRule="auto"/>
              <w:jc w:val="center"/>
              <w:rPr>
                <w:rFonts w:ascii="Calibri" w:eastAsia="Times New Roman" w:hAnsi="Calibri" w:cs="Calibri"/>
                <w:b/>
                <w:bCs/>
                <w:color w:val="000000"/>
                <w:u w:val="single"/>
                <w:lang w:eastAsia="es-ES"/>
              </w:rPr>
            </w:pPr>
            <w:r>
              <w:rPr>
                <w:rFonts w:ascii="Calibri" w:eastAsia="Times New Roman" w:hAnsi="Calibri" w:cs="Calibri"/>
                <w:b/>
                <w:bCs/>
                <w:color w:val="000000"/>
                <w:u w:val="single"/>
                <w:lang w:eastAsia="es-ES"/>
              </w:rPr>
              <w:t>Total</w:t>
            </w:r>
          </w:p>
        </w:tc>
        <w:tc>
          <w:tcPr>
            <w:tcW w:w="461" w:type="pct"/>
            <w:tcBorders>
              <w:top w:val="nil"/>
              <w:left w:val="nil"/>
              <w:bottom w:val="single" w:sz="4" w:space="0" w:color="auto"/>
              <w:right w:val="single" w:sz="4" w:space="0" w:color="auto"/>
            </w:tcBorders>
            <w:noWrap/>
            <w:vAlign w:val="center"/>
            <w:hideMark/>
          </w:tcPr>
          <w:p w14:paraId="5D05EAAF" w14:textId="77777777" w:rsidR="0073208E" w:rsidRDefault="0073208E" w:rsidP="00744CAC">
            <w:pPr>
              <w:spacing w:after="0" w:line="240" w:lineRule="auto"/>
              <w:jc w:val="center"/>
              <w:rPr>
                <w:rFonts w:ascii="Calibri" w:eastAsia="Times New Roman" w:hAnsi="Calibri" w:cs="Calibri"/>
                <w:b/>
                <w:bCs/>
                <w:color w:val="000000"/>
                <w:u w:val="single"/>
                <w:lang w:eastAsia="es-ES"/>
              </w:rPr>
            </w:pPr>
            <w:r>
              <w:rPr>
                <w:rFonts w:ascii="Calibri" w:eastAsia="Times New Roman" w:hAnsi="Calibri" w:cs="Calibri"/>
                <w:b/>
                <w:bCs/>
                <w:color w:val="000000"/>
                <w:u w:val="single"/>
                <w:lang w:eastAsia="es-ES"/>
              </w:rPr>
              <w:t>44,94</w:t>
            </w:r>
          </w:p>
        </w:tc>
        <w:tc>
          <w:tcPr>
            <w:tcW w:w="390" w:type="pct"/>
            <w:tcBorders>
              <w:top w:val="nil"/>
              <w:left w:val="nil"/>
              <w:bottom w:val="single" w:sz="4" w:space="0" w:color="auto"/>
              <w:right w:val="single" w:sz="4" w:space="0" w:color="auto"/>
            </w:tcBorders>
            <w:noWrap/>
            <w:vAlign w:val="center"/>
            <w:hideMark/>
          </w:tcPr>
          <w:p w14:paraId="47092F1D" w14:textId="77777777" w:rsidR="0073208E" w:rsidRDefault="0073208E" w:rsidP="00744CAC">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0,13%</w:t>
            </w:r>
          </w:p>
        </w:tc>
      </w:tr>
      <w:tr w:rsidR="0073208E" w14:paraId="1F6AFAA3"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1D337F9A"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FERRETERIA ERNESTO VILLAR, S.L.</w:t>
            </w:r>
          </w:p>
        </w:tc>
        <w:tc>
          <w:tcPr>
            <w:tcW w:w="509" w:type="pct"/>
            <w:tcBorders>
              <w:top w:val="nil"/>
              <w:left w:val="nil"/>
              <w:bottom w:val="single" w:sz="4" w:space="0" w:color="auto"/>
              <w:right w:val="single" w:sz="4" w:space="0" w:color="auto"/>
            </w:tcBorders>
            <w:noWrap/>
            <w:vAlign w:val="center"/>
            <w:hideMark/>
          </w:tcPr>
          <w:p w14:paraId="5BB2EC38"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 AÑO</w:t>
            </w:r>
          </w:p>
        </w:tc>
        <w:tc>
          <w:tcPr>
            <w:tcW w:w="513" w:type="pct"/>
            <w:tcBorders>
              <w:top w:val="nil"/>
              <w:left w:val="nil"/>
              <w:bottom w:val="single" w:sz="4" w:space="0" w:color="auto"/>
              <w:right w:val="single" w:sz="4" w:space="0" w:color="auto"/>
            </w:tcBorders>
            <w:noWrap/>
            <w:vAlign w:val="center"/>
            <w:hideMark/>
          </w:tcPr>
          <w:p w14:paraId="7A1CFFCD"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13/05/2023</w:t>
            </w:r>
          </w:p>
        </w:tc>
        <w:tc>
          <w:tcPr>
            <w:tcW w:w="1391" w:type="pct"/>
            <w:tcBorders>
              <w:top w:val="nil"/>
              <w:left w:val="nil"/>
              <w:bottom w:val="single" w:sz="4" w:space="0" w:color="auto"/>
              <w:right w:val="single" w:sz="4" w:space="0" w:color="auto"/>
            </w:tcBorders>
            <w:noWrap/>
            <w:vAlign w:val="center"/>
            <w:hideMark/>
          </w:tcPr>
          <w:p w14:paraId="458E450C"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xml:space="preserve">Su fra. </w:t>
            </w:r>
            <w:proofErr w:type="spellStart"/>
            <w:proofErr w:type="gramStart"/>
            <w:r>
              <w:rPr>
                <w:rFonts w:ascii="Calibri" w:eastAsia="Times New Roman" w:hAnsi="Calibri" w:cs="Calibri"/>
                <w:color w:val="000000"/>
                <w:lang w:eastAsia="es-ES"/>
              </w:rPr>
              <w:t>nº:ALB</w:t>
            </w:r>
            <w:proofErr w:type="spellEnd"/>
            <w:proofErr w:type="gramEnd"/>
            <w:r>
              <w:rPr>
                <w:rFonts w:ascii="Calibri" w:eastAsia="Times New Roman" w:hAnsi="Calibri" w:cs="Calibri"/>
                <w:color w:val="000000"/>
                <w:lang w:eastAsia="es-ES"/>
              </w:rPr>
              <w:t>. 30353 ERNESTO V</w:t>
            </w:r>
          </w:p>
        </w:tc>
        <w:tc>
          <w:tcPr>
            <w:tcW w:w="461" w:type="pct"/>
            <w:tcBorders>
              <w:top w:val="nil"/>
              <w:left w:val="nil"/>
              <w:bottom w:val="single" w:sz="4" w:space="0" w:color="auto"/>
              <w:right w:val="single" w:sz="4" w:space="0" w:color="auto"/>
            </w:tcBorders>
            <w:noWrap/>
            <w:vAlign w:val="center"/>
            <w:hideMark/>
          </w:tcPr>
          <w:p w14:paraId="7DFBB4A6"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11,77</w:t>
            </w:r>
          </w:p>
        </w:tc>
        <w:tc>
          <w:tcPr>
            <w:tcW w:w="390" w:type="pct"/>
            <w:tcBorders>
              <w:top w:val="nil"/>
              <w:left w:val="nil"/>
              <w:bottom w:val="single" w:sz="4" w:space="0" w:color="auto"/>
              <w:right w:val="single" w:sz="4" w:space="0" w:color="auto"/>
            </w:tcBorders>
            <w:noWrap/>
            <w:vAlign w:val="center"/>
            <w:hideMark/>
          </w:tcPr>
          <w:p w14:paraId="3C4E3599" w14:textId="671236D9"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0412A829"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661E00B3" w14:textId="40CF05BD" w:rsidR="0073208E" w:rsidRDefault="0073208E" w:rsidP="00744CAC">
            <w:pPr>
              <w:spacing w:after="0" w:line="240" w:lineRule="auto"/>
              <w:jc w:val="center"/>
              <w:rPr>
                <w:rFonts w:ascii="Calibri" w:eastAsia="Times New Roman" w:hAnsi="Calibri" w:cs="Calibri"/>
                <w:color w:val="000000"/>
                <w:lang w:eastAsia="es-ES"/>
              </w:rPr>
            </w:pPr>
          </w:p>
        </w:tc>
        <w:tc>
          <w:tcPr>
            <w:tcW w:w="509" w:type="pct"/>
            <w:tcBorders>
              <w:top w:val="nil"/>
              <w:left w:val="nil"/>
              <w:bottom w:val="single" w:sz="4" w:space="0" w:color="auto"/>
              <w:right w:val="single" w:sz="4" w:space="0" w:color="auto"/>
            </w:tcBorders>
            <w:noWrap/>
            <w:vAlign w:val="center"/>
            <w:hideMark/>
          </w:tcPr>
          <w:p w14:paraId="280DC9CA" w14:textId="611BF482"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34032067" w14:textId="087FF8B2" w:rsidR="0073208E" w:rsidRDefault="0073208E" w:rsidP="00744CAC">
            <w:pPr>
              <w:spacing w:after="0" w:line="240" w:lineRule="auto"/>
              <w:jc w:val="center"/>
              <w:rPr>
                <w:rFonts w:ascii="Calibri" w:eastAsia="Times New Roman" w:hAnsi="Calibri" w:cs="Calibri"/>
                <w:color w:val="000000"/>
                <w:lang w:eastAsia="es-ES"/>
              </w:rPr>
            </w:pPr>
          </w:p>
        </w:tc>
        <w:tc>
          <w:tcPr>
            <w:tcW w:w="1391" w:type="pct"/>
            <w:tcBorders>
              <w:top w:val="nil"/>
              <w:left w:val="nil"/>
              <w:bottom w:val="single" w:sz="4" w:space="0" w:color="auto"/>
              <w:right w:val="single" w:sz="4" w:space="0" w:color="auto"/>
            </w:tcBorders>
            <w:noWrap/>
            <w:vAlign w:val="center"/>
            <w:hideMark/>
          </w:tcPr>
          <w:p w14:paraId="76FED6F9" w14:textId="77777777" w:rsidR="0073208E" w:rsidRDefault="0073208E" w:rsidP="00744CAC">
            <w:pPr>
              <w:spacing w:after="0" w:line="240" w:lineRule="auto"/>
              <w:jc w:val="center"/>
              <w:rPr>
                <w:rFonts w:ascii="Calibri" w:eastAsia="Times New Roman" w:hAnsi="Calibri" w:cs="Calibri"/>
                <w:b/>
                <w:bCs/>
                <w:color w:val="000000"/>
                <w:u w:val="single"/>
                <w:lang w:eastAsia="es-ES"/>
              </w:rPr>
            </w:pPr>
            <w:r>
              <w:rPr>
                <w:rFonts w:ascii="Calibri" w:eastAsia="Times New Roman" w:hAnsi="Calibri" w:cs="Calibri"/>
                <w:b/>
                <w:bCs/>
                <w:color w:val="000000"/>
                <w:u w:val="single"/>
                <w:lang w:eastAsia="es-ES"/>
              </w:rPr>
              <w:t>Total</w:t>
            </w:r>
          </w:p>
        </w:tc>
        <w:tc>
          <w:tcPr>
            <w:tcW w:w="461" w:type="pct"/>
            <w:tcBorders>
              <w:top w:val="nil"/>
              <w:left w:val="nil"/>
              <w:bottom w:val="single" w:sz="4" w:space="0" w:color="auto"/>
              <w:right w:val="single" w:sz="4" w:space="0" w:color="auto"/>
            </w:tcBorders>
            <w:noWrap/>
            <w:vAlign w:val="center"/>
            <w:hideMark/>
          </w:tcPr>
          <w:p w14:paraId="2989FA35" w14:textId="77777777" w:rsidR="0073208E" w:rsidRDefault="0073208E" w:rsidP="00744CAC">
            <w:pPr>
              <w:spacing w:after="0" w:line="240" w:lineRule="auto"/>
              <w:jc w:val="center"/>
              <w:rPr>
                <w:rFonts w:ascii="Calibri" w:eastAsia="Times New Roman" w:hAnsi="Calibri" w:cs="Calibri"/>
                <w:b/>
                <w:bCs/>
                <w:color w:val="000000"/>
                <w:u w:val="single"/>
                <w:lang w:eastAsia="es-ES"/>
              </w:rPr>
            </w:pPr>
            <w:r>
              <w:rPr>
                <w:rFonts w:ascii="Calibri" w:eastAsia="Times New Roman" w:hAnsi="Calibri" w:cs="Calibri"/>
                <w:b/>
                <w:bCs/>
                <w:color w:val="000000"/>
                <w:u w:val="single"/>
                <w:lang w:eastAsia="es-ES"/>
              </w:rPr>
              <w:t>11,77</w:t>
            </w:r>
          </w:p>
        </w:tc>
        <w:tc>
          <w:tcPr>
            <w:tcW w:w="390" w:type="pct"/>
            <w:tcBorders>
              <w:top w:val="nil"/>
              <w:left w:val="nil"/>
              <w:bottom w:val="single" w:sz="4" w:space="0" w:color="auto"/>
              <w:right w:val="single" w:sz="4" w:space="0" w:color="auto"/>
            </w:tcBorders>
            <w:noWrap/>
            <w:vAlign w:val="center"/>
            <w:hideMark/>
          </w:tcPr>
          <w:p w14:paraId="2D507E86" w14:textId="77777777" w:rsidR="0073208E" w:rsidRDefault="0073208E" w:rsidP="00744CAC">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0,03%</w:t>
            </w:r>
          </w:p>
        </w:tc>
      </w:tr>
      <w:tr w:rsidR="0073208E" w14:paraId="002346A9"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5AC9D953"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TOP VIDA, S.L.</w:t>
            </w:r>
          </w:p>
        </w:tc>
        <w:tc>
          <w:tcPr>
            <w:tcW w:w="509" w:type="pct"/>
            <w:tcBorders>
              <w:top w:val="nil"/>
              <w:left w:val="nil"/>
              <w:bottom w:val="single" w:sz="4" w:space="0" w:color="auto"/>
              <w:right w:val="single" w:sz="4" w:space="0" w:color="auto"/>
            </w:tcBorders>
            <w:noWrap/>
            <w:vAlign w:val="center"/>
            <w:hideMark/>
          </w:tcPr>
          <w:p w14:paraId="0CA33A58"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 AÑO</w:t>
            </w:r>
          </w:p>
        </w:tc>
        <w:tc>
          <w:tcPr>
            <w:tcW w:w="513" w:type="pct"/>
            <w:tcBorders>
              <w:top w:val="nil"/>
              <w:left w:val="nil"/>
              <w:bottom w:val="single" w:sz="4" w:space="0" w:color="auto"/>
              <w:right w:val="single" w:sz="4" w:space="0" w:color="auto"/>
            </w:tcBorders>
            <w:noWrap/>
            <w:vAlign w:val="center"/>
            <w:hideMark/>
          </w:tcPr>
          <w:p w14:paraId="6D01F8BD"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23/05/2023</w:t>
            </w:r>
          </w:p>
        </w:tc>
        <w:tc>
          <w:tcPr>
            <w:tcW w:w="1391" w:type="pct"/>
            <w:tcBorders>
              <w:top w:val="nil"/>
              <w:left w:val="nil"/>
              <w:bottom w:val="single" w:sz="4" w:space="0" w:color="auto"/>
              <w:right w:val="single" w:sz="4" w:space="0" w:color="auto"/>
            </w:tcBorders>
            <w:noWrap/>
            <w:vAlign w:val="center"/>
            <w:hideMark/>
          </w:tcPr>
          <w:p w14:paraId="7FB06264"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nº:192140 KEYFINGER</w:t>
            </w:r>
          </w:p>
        </w:tc>
        <w:tc>
          <w:tcPr>
            <w:tcW w:w="461" w:type="pct"/>
            <w:tcBorders>
              <w:top w:val="nil"/>
              <w:left w:val="nil"/>
              <w:bottom w:val="single" w:sz="4" w:space="0" w:color="auto"/>
              <w:right w:val="single" w:sz="4" w:space="0" w:color="auto"/>
            </w:tcBorders>
            <w:noWrap/>
            <w:vAlign w:val="center"/>
            <w:hideMark/>
          </w:tcPr>
          <w:p w14:paraId="2CBBA0B9"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22,48</w:t>
            </w:r>
          </w:p>
        </w:tc>
        <w:tc>
          <w:tcPr>
            <w:tcW w:w="390" w:type="pct"/>
            <w:tcBorders>
              <w:top w:val="nil"/>
              <w:left w:val="nil"/>
              <w:bottom w:val="single" w:sz="4" w:space="0" w:color="auto"/>
              <w:right w:val="single" w:sz="4" w:space="0" w:color="auto"/>
            </w:tcBorders>
            <w:noWrap/>
            <w:vAlign w:val="center"/>
            <w:hideMark/>
          </w:tcPr>
          <w:p w14:paraId="35119F91" w14:textId="3074737F"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2DFEF296"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645A71B9" w14:textId="7E7F96C4" w:rsidR="0073208E" w:rsidRDefault="0073208E" w:rsidP="00744CAC">
            <w:pPr>
              <w:spacing w:after="0" w:line="240" w:lineRule="auto"/>
              <w:jc w:val="center"/>
              <w:rPr>
                <w:rFonts w:ascii="Calibri" w:eastAsia="Times New Roman" w:hAnsi="Calibri" w:cs="Calibri"/>
                <w:color w:val="000000"/>
                <w:lang w:eastAsia="es-ES"/>
              </w:rPr>
            </w:pPr>
          </w:p>
        </w:tc>
        <w:tc>
          <w:tcPr>
            <w:tcW w:w="509" w:type="pct"/>
            <w:tcBorders>
              <w:top w:val="nil"/>
              <w:left w:val="nil"/>
              <w:bottom w:val="single" w:sz="4" w:space="0" w:color="auto"/>
              <w:right w:val="single" w:sz="4" w:space="0" w:color="auto"/>
            </w:tcBorders>
            <w:noWrap/>
            <w:vAlign w:val="center"/>
            <w:hideMark/>
          </w:tcPr>
          <w:p w14:paraId="7CC9A61D" w14:textId="7FC7CFEA"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5EF6A1F1" w14:textId="2F8047CF" w:rsidR="0073208E" w:rsidRDefault="0073208E" w:rsidP="00744CAC">
            <w:pPr>
              <w:spacing w:after="0" w:line="240" w:lineRule="auto"/>
              <w:jc w:val="center"/>
              <w:rPr>
                <w:rFonts w:ascii="Calibri" w:eastAsia="Times New Roman" w:hAnsi="Calibri" w:cs="Calibri"/>
                <w:color w:val="000000"/>
                <w:lang w:eastAsia="es-ES"/>
              </w:rPr>
            </w:pPr>
          </w:p>
        </w:tc>
        <w:tc>
          <w:tcPr>
            <w:tcW w:w="1391" w:type="pct"/>
            <w:tcBorders>
              <w:top w:val="nil"/>
              <w:left w:val="nil"/>
              <w:bottom w:val="single" w:sz="4" w:space="0" w:color="auto"/>
              <w:right w:val="single" w:sz="4" w:space="0" w:color="auto"/>
            </w:tcBorders>
            <w:noWrap/>
            <w:vAlign w:val="center"/>
            <w:hideMark/>
          </w:tcPr>
          <w:p w14:paraId="36AF7AAF" w14:textId="77777777" w:rsidR="0073208E" w:rsidRDefault="0073208E" w:rsidP="00744CAC">
            <w:pPr>
              <w:spacing w:after="0" w:line="240" w:lineRule="auto"/>
              <w:jc w:val="center"/>
              <w:rPr>
                <w:rFonts w:ascii="Calibri" w:eastAsia="Times New Roman" w:hAnsi="Calibri" w:cs="Calibri"/>
                <w:b/>
                <w:bCs/>
                <w:color w:val="000000"/>
                <w:u w:val="single"/>
                <w:lang w:eastAsia="es-ES"/>
              </w:rPr>
            </w:pPr>
            <w:r>
              <w:rPr>
                <w:rFonts w:ascii="Calibri" w:eastAsia="Times New Roman" w:hAnsi="Calibri" w:cs="Calibri"/>
                <w:b/>
                <w:bCs/>
                <w:color w:val="000000"/>
                <w:u w:val="single"/>
                <w:lang w:eastAsia="es-ES"/>
              </w:rPr>
              <w:t>Total</w:t>
            </w:r>
          </w:p>
        </w:tc>
        <w:tc>
          <w:tcPr>
            <w:tcW w:w="461" w:type="pct"/>
            <w:tcBorders>
              <w:top w:val="nil"/>
              <w:left w:val="nil"/>
              <w:bottom w:val="single" w:sz="4" w:space="0" w:color="auto"/>
              <w:right w:val="single" w:sz="4" w:space="0" w:color="auto"/>
            </w:tcBorders>
            <w:noWrap/>
            <w:vAlign w:val="center"/>
            <w:hideMark/>
          </w:tcPr>
          <w:p w14:paraId="05026724" w14:textId="77777777" w:rsidR="0073208E" w:rsidRDefault="0073208E" w:rsidP="00744CAC">
            <w:pPr>
              <w:spacing w:after="0" w:line="240" w:lineRule="auto"/>
              <w:jc w:val="center"/>
              <w:rPr>
                <w:rFonts w:ascii="Calibri" w:eastAsia="Times New Roman" w:hAnsi="Calibri" w:cs="Calibri"/>
                <w:b/>
                <w:bCs/>
                <w:color w:val="000000"/>
                <w:u w:val="single"/>
                <w:lang w:eastAsia="es-ES"/>
              </w:rPr>
            </w:pPr>
            <w:r>
              <w:rPr>
                <w:rFonts w:ascii="Calibri" w:eastAsia="Times New Roman" w:hAnsi="Calibri" w:cs="Calibri"/>
                <w:b/>
                <w:bCs/>
                <w:color w:val="000000"/>
                <w:u w:val="single"/>
                <w:lang w:eastAsia="es-ES"/>
              </w:rPr>
              <w:t>22,48</w:t>
            </w:r>
          </w:p>
        </w:tc>
        <w:tc>
          <w:tcPr>
            <w:tcW w:w="390" w:type="pct"/>
            <w:tcBorders>
              <w:top w:val="nil"/>
              <w:left w:val="nil"/>
              <w:bottom w:val="single" w:sz="4" w:space="0" w:color="auto"/>
              <w:right w:val="single" w:sz="4" w:space="0" w:color="auto"/>
            </w:tcBorders>
            <w:noWrap/>
            <w:vAlign w:val="center"/>
            <w:hideMark/>
          </w:tcPr>
          <w:p w14:paraId="483B8234" w14:textId="77777777" w:rsidR="0073208E" w:rsidRDefault="0073208E" w:rsidP="00744CAC">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0,06%</w:t>
            </w:r>
          </w:p>
        </w:tc>
      </w:tr>
      <w:tr w:rsidR="0073208E" w14:paraId="4A4E2885"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28AD3B56"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AXA SEGUROS GENERALES SA DE SEGUROS Y REASEGUROS</w:t>
            </w:r>
          </w:p>
        </w:tc>
        <w:tc>
          <w:tcPr>
            <w:tcW w:w="509" w:type="pct"/>
            <w:tcBorders>
              <w:top w:val="nil"/>
              <w:left w:val="nil"/>
              <w:bottom w:val="single" w:sz="4" w:space="0" w:color="auto"/>
              <w:right w:val="single" w:sz="4" w:space="0" w:color="auto"/>
            </w:tcBorders>
            <w:noWrap/>
            <w:vAlign w:val="center"/>
            <w:hideMark/>
          </w:tcPr>
          <w:p w14:paraId="18CA19BA"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 AÑO</w:t>
            </w:r>
          </w:p>
        </w:tc>
        <w:tc>
          <w:tcPr>
            <w:tcW w:w="513" w:type="pct"/>
            <w:tcBorders>
              <w:top w:val="nil"/>
              <w:left w:val="nil"/>
              <w:bottom w:val="single" w:sz="4" w:space="0" w:color="auto"/>
              <w:right w:val="single" w:sz="4" w:space="0" w:color="auto"/>
            </w:tcBorders>
            <w:noWrap/>
            <w:vAlign w:val="center"/>
            <w:hideMark/>
          </w:tcPr>
          <w:p w14:paraId="1C49B2FD"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07/06/2023</w:t>
            </w:r>
          </w:p>
        </w:tc>
        <w:tc>
          <w:tcPr>
            <w:tcW w:w="1391" w:type="pct"/>
            <w:tcBorders>
              <w:top w:val="nil"/>
              <w:left w:val="nil"/>
              <w:bottom w:val="single" w:sz="4" w:space="0" w:color="auto"/>
              <w:right w:val="single" w:sz="4" w:space="0" w:color="auto"/>
            </w:tcBorders>
            <w:noWrap/>
            <w:vAlign w:val="center"/>
            <w:hideMark/>
          </w:tcPr>
          <w:p w14:paraId="52645326"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nº:5952 AXA SEGUROS</w:t>
            </w:r>
          </w:p>
        </w:tc>
        <w:tc>
          <w:tcPr>
            <w:tcW w:w="461" w:type="pct"/>
            <w:tcBorders>
              <w:top w:val="nil"/>
              <w:left w:val="nil"/>
              <w:bottom w:val="single" w:sz="4" w:space="0" w:color="auto"/>
              <w:right w:val="single" w:sz="4" w:space="0" w:color="auto"/>
            </w:tcBorders>
            <w:noWrap/>
            <w:vAlign w:val="center"/>
            <w:hideMark/>
          </w:tcPr>
          <w:p w14:paraId="6DD6BE54"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510,58</w:t>
            </w:r>
          </w:p>
        </w:tc>
        <w:tc>
          <w:tcPr>
            <w:tcW w:w="390" w:type="pct"/>
            <w:tcBorders>
              <w:top w:val="nil"/>
              <w:left w:val="nil"/>
              <w:bottom w:val="single" w:sz="4" w:space="0" w:color="auto"/>
              <w:right w:val="single" w:sz="4" w:space="0" w:color="auto"/>
            </w:tcBorders>
            <w:noWrap/>
            <w:vAlign w:val="center"/>
            <w:hideMark/>
          </w:tcPr>
          <w:p w14:paraId="6250A170" w14:textId="674F9727"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1FEC7B41"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33754032" w14:textId="7366B3E4" w:rsidR="0073208E" w:rsidRDefault="0073208E" w:rsidP="00744CAC">
            <w:pPr>
              <w:spacing w:after="0" w:line="240" w:lineRule="auto"/>
              <w:jc w:val="center"/>
              <w:rPr>
                <w:rFonts w:ascii="Calibri" w:eastAsia="Times New Roman" w:hAnsi="Calibri" w:cs="Calibri"/>
                <w:color w:val="000000"/>
                <w:lang w:eastAsia="es-ES"/>
              </w:rPr>
            </w:pPr>
          </w:p>
        </w:tc>
        <w:tc>
          <w:tcPr>
            <w:tcW w:w="509" w:type="pct"/>
            <w:tcBorders>
              <w:top w:val="nil"/>
              <w:left w:val="nil"/>
              <w:bottom w:val="single" w:sz="4" w:space="0" w:color="auto"/>
              <w:right w:val="single" w:sz="4" w:space="0" w:color="auto"/>
            </w:tcBorders>
            <w:noWrap/>
            <w:vAlign w:val="center"/>
            <w:hideMark/>
          </w:tcPr>
          <w:p w14:paraId="342C9BC0" w14:textId="46103447"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2E5FE992" w14:textId="76B26AC5" w:rsidR="0073208E" w:rsidRDefault="0073208E" w:rsidP="00744CAC">
            <w:pPr>
              <w:spacing w:after="0" w:line="240" w:lineRule="auto"/>
              <w:jc w:val="center"/>
              <w:rPr>
                <w:rFonts w:ascii="Calibri" w:eastAsia="Times New Roman" w:hAnsi="Calibri" w:cs="Calibri"/>
                <w:color w:val="000000"/>
                <w:lang w:eastAsia="es-ES"/>
              </w:rPr>
            </w:pPr>
          </w:p>
        </w:tc>
        <w:tc>
          <w:tcPr>
            <w:tcW w:w="1391" w:type="pct"/>
            <w:tcBorders>
              <w:top w:val="nil"/>
              <w:left w:val="nil"/>
              <w:bottom w:val="single" w:sz="4" w:space="0" w:color="auto"/>
              <w:right w:val="single" w:sz="4" w:space="0" w:color="auto"/>
            </w:tcBorders>
            <w:noWrap/>
            <w:vAlign w:val="center"/>
            <w:hideMark/>
          </w:tcPr>
          <w:p w14:paraId="30905132" w14:textId="77777777" w:rsidR="0073208E" w:rsidRDefault="0073208E" w:rsidP="00744CAC">
            <w:pPr>
              <w:spacing w:after="0" w:line="240" w:lineRule="auto"/>
              <w:jc w:val="center"/>
              <w:rPr>
                <w:rFonts w:ascii="Calibri" w:eastAsia="Times New Roman" w:hAnsi="Calibri" w:cs="Calibri"/>
                <w:b/>
                <w:bCs/>
                <w:color w:val="000000"/>
                <w:u w:val="single"/>
                <w:lang w:eastAsia="es-ES"/>
              </w:rPr>
            </w:pPr>
            <w:r>
              <w:rPr>
                <w:rFonts w:ascii="Calibri" w:eastAsia="Times New Roman" w:hAnsi="Calibri" w:cs="Calibri"/>
                <w:b/>
                <w:bCs/>
                <w:color w:val="000000"/>
                <w:u w:val="single"/>
                <w:lang w:eastAsia="es-ES"/>
              </w:rPr>
              <w:t>Total</w:t>
            </w:r>
          </w:p>
        </w:tc>
        <w:tc>
          <w:tcPr>
            <w:tcW w:w="461" w:type="pct"/>
            <w:tcBorders>
              <w:top w:val="nil"/>
              <w:left w:val="nil"/>
              <w:bottom w:val="single" w:sz="4" w:space="0" w:color="auto"/>
              <w:right w:val="single" w:sz="4" w:space="0" w:color="auto"/>
            </w:tcBorders>
            <w:noWrap/>
            <w:vAlign w:val="center"/>
            <w:hideMark/>
          </w:tcPr>
          <w:p w14:paraId="2B87A5C2" w14:textId="77777777" w:rsidR="0073208E" w:rsidRDefault="0073208E" w:rsidP="00744CAC">
            <w:pPr>
              <w:spacing w:after="0" w:line="240" w:lineRule="auto"/>
              <w:jc w:val="center"/>
              <w:rPr>
                <w:rFonts w:ascii="Calibri" w:eastAsia="Times New Roman" w:hAnsi="Calibri" w:cs="Calibri"/>
                <w:b/>
                <w:bCs/>
                <w:color w:val="000000"/>
                <w:u w:val="single"/>
                <w:lang w:eastAsia="es-ES"/>
              </w:rPr>
            </w:pPr>
            <w:r>
              <w:rPr>
                <w:rFonts w:ascii="Calibri" w:eastAsia="Times New Roman" w:hAnsi="Calibri" w:cs="Calibri"/>
                <w:b/>
                <w:bCs/>
                <w:color w:val="000000"/>
                <w:u w:val="single"/>
                <w:lang w:eastAsia="es-ES"/>
              </w:rPr>
              <w:t>510,58</w:t>
            </w:r>
          </w:p>
        </w:tc>
        <w:tc>
          <w:tcPr>
            <w:tcW w:w="390" w:type="pct"/>
            <w:tcBorders>
              <w:top w:val="nil"/>
              <w:left w:val="nil"/>
              <w:bottom w:val="single" w:sz="4" w:space="0" w:color="auto"/>
              <w:right w:val="single" w:sz="4" w:space="0" w:color="auto"/>
            </w:tcBorders>
            <w:noWrap/>
            <w:vAlign w:val="center"/>
            <w:hideMark/>
          </w:tcPr>
          <w:p w14:paraId="0DEEDEF8" w14:textId="77777777" w:rsidR="0073208E" w:rsidRDefault="0073208E" w:rsidP="00744CAC">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1,47%</w:t>
            </w:r>
          </w:p>
        </w:tc>
      </w:tr>
      <w:tr w:rsidR="0073208E" w14:paraId="14250BEC"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4E413811"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xml:space="preserve">JAVIER PICHEL </w:t>
            </w:r>
            <w:proofErr w:type="spellStart"/>
            <w:r>
              <w:rPr>
                <w:rFonts w:ascii="Calibri" w:eastAsia="Times New Roman" w:hAnsi="Calibri" w:cs="Calibri"/>
                <w:color w:val="000000"/>
                <w:lang w:eastAsia="es-ES"/>
              </w:rPr>
              <w:t>PICHEL</w:t>
            </w:r>
            <w:proofErr w:type="spellEnd"/>
          </w:p>
        </w:tc>
        <w:tc>
          <w:tcPr>
            <w:tcW w:w="509" w:type="pct"/>
            <w:tcBorders>
              <w:top w:val="nil"/>
              <w:left w:val="nil"/>
              <w:bottom w:val="single" w:sz="4" w:space="0" w:color="auto"/>
              <w:right w:val="single" w:sz="4" w:space="0" w:color="auto"/>
            </w:tcBorders>
            <w:noWrap/>
            <w:vAlign w:val="center"/>
            <w:hideMark/>
          </w:tcPr>
          <w:p w14:paraId="3710BAA5"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 AÑO</w:t>
            </w:r>
          </w:p>
        </w:tc>
        <w:tc>
          <w:tcPr>
            <w:tcW w:w="513" w:type="pct"/>
            <w:tcBorders>
              <w:top w:val="nil"/>
              <w:left w:val="nil"/>
              <w:bottom w:val="single" w:sz="4" w:space="0" w:color="auto"/>
              <w:right w:val="single" w:sz="4" w:space="0" w:color="auto"/>
            </w:tcBorders>
            <w:noWrap/>
            <w:vAlign w:val="center"/>
            <w:hideMark/>
          </w:tcPr>
          <w:p w14:paraId="17D516F3"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13/10/2023</w:t>
            </w:r>
          </w:p>
        </w:tc>
        <w:tc>
          <w:tcPr>
            <w:tcW w:w="1391" w:type="pct"/>
            <w:tcBorders>
              <w:top w:val="nil"/>
              <w:left w:val="nil"/>
              <w:bottom w:val="single" w:sz="4" w:space="0" w:color="auto"/>
              <w:right w:val="single" w:sz="4" w:space="0" w:color="auto"/>
            </w:tcBorders>
            <w:noWrap/>
            <w:vAlign w:val="center"/>
            <w:hideMark/>
          </w:tcPr>
          <w:p w14:paraId="64DE14EF"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xml:space="preserve">Su fra. </w:t>
            </w:r>
            <w:proofErr w:type="spellStart"/>
            <w:proofErr w:type="gramStart"/>
            <w:r>
              <w:rPr>
                <w:rFonts w:ascii="Calibri" w:eastAsia="Times New Roman" w:hAnsi="Calibri" w:cs="Calibri"/>
                <w:color w:val="000000"/>
                <w:lang w:eastAsia="es-ES"/>
              </w:rPr>
              <w:t>nº:AJ</w:t>
            </w:r>
            <w:proofErr w:type="spellEnd"/>
            <w:proofErr w:type="gramEnd"/>
            <w:r>
              <w:rPr>
                <w:rFonts w:ascii="Calibri" w:eastAsia="Times New Roman" w:hAnsi="Calibri" w:cs="Calibri"/>
                <w:color w:val="000000"/>
                <w:lang w:eastAsia="es-ES"/>
              </w:rPr>
              <w:t>/00418 JAVIER PICH</w:t>
            </w:r>
          </w:p>
        </w:tc>
        <w:tc>
          <w:tcPr>
            <w:tcW w:w="461" w:type="pct"/>
            <w:tcBorders>
              <w:top w:val="nil"/>
              <w:left w:val="nil"/>
              <w:bottom w:val="single" w:sz="4" w:space="0" w:color="auto"/>
              <w:right w:val="single" w:sz="4" w:space="0" w:color="auto"/>
            </w:tcBorders>
            <w:noWrap/>
            <w:vAlign w:val="center"/>
            <w:hideMark/>
          </w:tcPr>
          <w:p w14:paraId="36D5F88E"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192,06</w:t>
            </w:r>
          </w:p>
        </w:tc>
        <w:tc>
          <w:tcPr>
            <w:tcW w:w="390" w:type="pct"/>
            <w:tcBorders>
              <w:top w:val="nil"/>
              <w:left w:val="nil"/>
              <w:bottom w:val="single" w:sz="4" w:space="0" w:color="auto"/>
              <w:right w:val="single" w:sz="4" w:space="0" w:color="auto"/>
            </w:tcBorders>
            <w:noWrap/>
            <w:vAlign w:val="center"/>
            <w:hideMark/>
          </w:tcPr>
          <w:p w14:paraId="49AD305C" w14:textId="35B705BF"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0A9FCDE7"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6C470FAF" w14:textId="496445BB" w:rsidR="0073208E" w:rsidRDefault="0073208E" w:rsidP="00744CAC">
            <w:pPr>
              <w:spacing w:after="0" w:line="240" w:lineRule="auto"/>
              <w:jc w:val="center"/>
              <w:rPr>
                <w:rFonts w:ascii="Calibri" w:eastAsia="Times New Roman" w:hAnsi="Calibri" w:cs="Calibri"/>
                <w:color w:val="000000"/>
                <w:lang w:eastAsia="es-ES"/>
              </w:rPr>
            </w:pPr>
          </w:p>
        </w:tc>
        <w:tc>
          <w:tcPr>
            <w:tcW w:w="509" w:type="pct"/>
            <w:tcBorders>
              <w:top w:val="nil"/>
              <w:left w:val="nil"/>
              <w:bottom w:val="single" w:sz="4" w:space="0" w:color="auto"/>
              <w:right w:val="single" w:sz="4" w:space="0" w:color="auto"/>
            </w:tcBorders>
            <w:noWrap/>
            <w:vAlign w:val="center"/>
            <w:hideMark/>
          </w:tcPr>
          <w:p w14:paraId="7D319A31" w14:textId="26D3EC81"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72F5401C" w14:textId="2B24D4FA" w:rsidR="0073208E" w:rsidRDefault="0073208E" w:rsidP="00744CAC">
            <w:pPr>
              <w:spacing w:after="0" w:line="240" w:lineRule="auto"/>
              <w:jc w:val="center"/>
              <w:rPr>
                <w:rFonts w:ascii="Calibri" w:eastAsia="Times New Roman" w:hAnsi="Calibri" w:cs="Calibri"/>
                <w:color w:val="000000"/>
                <w:lang w:eastAsia="es-ES"/>
              </w:rPr>
            </w:pPr>
          </w:p>
        </w:tc>
        <w:tc>
          <w:tcPr>
            <w:tcW w:w="1391" w:type="pct"/>
            <w:tcBorders>
              <w:top w:val="nil"/>
              <w:left w:val="nil"/>
              <w:bottom w:val="single" w:sz="4" w:space="0" w:color="auto"/>
              <w:right w:val="single" w:sz="4" w:space="0" w:color="auto"/>
            </w:tcBorders>
            <w:noWrap/>
            <w:vAlign w:val="center"/>
            <w:hideMark/>
          </w:tcPr>
          <w:p w14:paraId="45A96B2E" w14:textId="77777777" w:rsidR="0073208E" w:rsidRDefault="0073208E" w:rsidP="00744CAC">
            <w:pPr>
              <w:spacing w:after="0" w:line="240" w:lineRule="auto"/>
              <w:jc w:val="center"/>
              <w:rPr>
                <w:rFonts w:ascii="Calibri" w:eastAsia="Times New Roman" w:hAnsi="Calibri" w:cs="Calibri"/>
                <w:b/>
                <w:bCs/>
                <w:color w:val="000000"/>
                <w:u w:val="single"/>
                <w:lang w:eastAsia="es-ES"/>
              </w:rPr>
            </w:pPr>
            <w:r>
              <w:rPr>
                <w:rFonts w:ascii="Calibri" w:eastAsia="Times New Roman" w:hAnsi="Calibri" w:cs="Calibri"/>
                <w:b/>
                <w:bCs/>
                <w:color w:val="000000"/>
                <w:u w:val="single"/>
                <w:lang w:eastAsia="es-ES"/>
              </w:rPr>
              <w:t>Total</w:t>
            </w:r>
          </w:p>
        </w:tc>
        <w:tc>
          <w:tcPr>
            <w:tcW w:w="461" w:type="pct"/>
            <w:tcBorders>
              <w:top w:val="nil"/>
              <w:left w:val="nil"/>
              <w:bottom w:val="single" w:sz="4" w:space="0" w:color="auto"/>
              <w:right w:val="single" w:sz="4" w:space="0" w:color="auto"/>
            </w:tcBorders>
            <w:noWrap/>
            <w:vAlign w:val="center"/>
            <w:hideMark/>
          </w:tcPr>
          <w:p w14:paraId="0F81AB0A" w14:textId="77777777" w:rsidR="0073208E" w:rsidRDefault="0073208E" w:rsidP="00744CAC">
            <w:pPr>
              <w:spacing w:after="0" w:line="240" w:lineRule="auto"/>
              <w:jc w:val="center"/>
              <w:rPr>
                <w:rFonts w:ascii="Calibri" w:eastAsia="Times New Roman" w:hAnsi="Calibri" w:cs="Calibri"/>
                <w:b/>
                <w:bCs/>
                <w:color w:val="000000"/>
                <w:u w:val="single"/>
                <w:lang w:eastAsia="es-ES"/>
              </w:rPr>
            </w:pPr>
            <w:r>
              <w:rPr>
                <w:rFonts w:ascii="Calibri" w:eastAsia="Times New Roman" w:hAnsi="Calibri" w:cs="Calibri"/>
                <w:b/>
                <w:bCs/>
                <w:color w:val="000000"/>
                <w:u w:val="single"/>
                <w:lang w:eastAsia="es-ES"/>
              </w:rPr>
              <w:t>192,06</w:t>
            </w:r>
          </w:p>
        </w:tc>
        <w:tc>
          <w:tcPr>
            <w:tcW w:w="390" w:type="pct"/>
            <w:tcBorders>
              <w:top w:val="nil"/>
              <w:left w:val="nil"/>
              <w:bottom w:val="single" w:sz="4" w:space="0" w:color="auto"/>
              <w:right w:val="single" w:sz="4" w:space="0" w:color="auto"/>
            </w:tcBorders>
            <w:noWrap/>
            <w:vAlign w:val="center"/>
            <w:hideMark/>
          </w:tcPr>
          <w:p w14:paraId="7C8B649D" w14:textId="77777777" w:rsidR="0073208E" w:rsidRDefault="0073208E" w:rsidP="00744CAC">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0,55%</w:t>
            </w:r>
          </w:p>
        </w:tc>
      </w:tr>
      <w:tr w:rsidR="0073208E" w14:paraId="3B638041"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2FAADBEE"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MARIA PILAR PEREZ G.</w:t>
            </w:r>
          </w:p>
        </w:tc>
        <w:tc>
          <w:tcPr>
            <w:tcW w:w="509" w:type="pct"/>
            <w:tcBorders>
              <w:top w:val="nil"/>
              <w:left w:val="nil"/>
              <w:bottom w:val="single" w:sz="4" w:space="0" w:color="auto"/>
              <w:right w:val="single" w:sz="4" w:space="0" w:color="auto"/>
            </w:tcBorders>
            <w:noWrap/>
            <w:vAlign w:val="center"/>
            <w:hideMark/>
          </w:tcPr>
          <w:p w14:paraId="48C3F81A"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 AÑO</w:t>
            </w:r>
          </w:p>
        </w:tc>
        <w:tc>
          <w:tcPr>
            <w:tcW w:w="513" w:type="pct"/>
            <w:tcBorders>
              <w:top w:val="nil"/>
              <w:left w:val="nil"/>
              <w:bottom w:val="single" w:sz="4" w:space="0" w:color="auto"/>
              <w:right w:val="single" w:sz="4" w:space="0" w:color="auto"/>
            </w:tcBorders>
            <w:noWrap/>
            <w:vAlign w:val="center"/>
            <w:hideMark/>
          </w:tcPr>
          <w:p w14:paraId="2111D198"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16/10/2023</w:t>
            </w:r>
          </w:p>
        </w:tc>
        <w:tc>
          <w:tcPr>
            <w:tcW w:w="1391" w:type="pct"/>
            <w:tcBorders>
              <w:top w:val="nil"/>
              <w:left w:val="nil"/>
              <w:bottom w:val="single" w:sz="4" w:space="0" w:color="auto"/>
              <w:right w:val="single" w:sz="4" w:space="0" w:color="auto"/>
            </w:tcBorders>
            <w:noWrap/>
            <w:vAlign w:val="center"/>
            <w:hideMark/>
          </w:tcPr>
          <w:p w14:paraId="43A26705"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Su fra. nº:7493 COPY REALEJOS</w:t>
            </w:r>
          </w:p>
        </w:tc>
        <w:tc>
          <w:tcPr>
            <w:tcW w:w="461" w:type="pct"/>
            <w:tcBorders>
              <w:top w:val="nil"/>
              <w:left w:val="nil"/>
              <w:bottom w:val="single" w:sz="4" w:space="0" w:color="auto"/>
              <w:right w:val="single" w:sz="4" w:space="0" w:color="auto"/>
            </w:tcBorders>
            <w:noWrap/>
            <w:vAlign w:val="center"/>
            <w:hideMark/>
          </w:tcPr>
          <w:p w14:paraId="48570A80"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41,00</w:t>
            </w:r>
          </w:p>
        </w:tc>
        <w:tc>
          <w:tcPr>
            <w:tcW w:w="390" w:type="pct"/>
            <w:tcBorders>
              <w:top w:val="nil"/>
              <w:left w:val="nil"/>
              <w:bottom w:val="single" w:sz="4" w:space="0" w:color="auto"/>
              <w:right w:val="single" w:sz="4" w:space="0" w:color="auto"/>
            </w:tcBorders>
            <w:noWrap/>
            <w:vAlign w:val="center"/>
            <w:hideMark/>
          </w:tcPr>
          <w:p w14:paraId="4E3AA89D" w14:textId="3F0B3291"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38307F29"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733C02B2" w14:textId="2B9FC3E9" w:rsidR="0073208E" w:rsidRDefault="0073208E" w:rsidP="00744CAC">
            <w:pPr>
              <w:spacing w:after="0" w:line="240" w:lineRule="auto"/>
              <w:jc w:val="center"/>
              <w:rPr>
                <w:rFonts w:ascii="Calibri" w:eastAsia="Times New Roman" w:hAnsi="Calibri" w:cs="Calibri"/>
                <w:color w:val="000000"/>
                <w:lang w:eastAsia="es-ES"/>
              </w:rPr>
            </w:pPr>
          </w:p>
        </w:tc>
        <w:tc>
          <w:tcPr>
            <w:tcW w:w="509" w:type="pct"/>
            <w:tcBorders>
              <w:top w:val="nil"/>
              <w:left w:val="nil"/>
              <w:bottom w:val="single" w:sz="4" w:space="0" w:color="auto"/>
              <w:right w:val="single" w:sz="4" w:space="0" w:color="auto"/>
            </w:tcBorders>
            <w:noWrap/>
            <w:vAlign w:val="center"/>
            <w:hideMark/>
          </w:tcPr>
          <w:p w14:paraId="604052A2" w14:textId="2B2B9651"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1EAF0751" w14:textId="42325EA4" w:rsidR="0073208E" w:rsidRDefault="0073208E" w:rsidP="00744CAC">
            <w:pPr>
              <w:spacing w:after="0" w:line="240" w:lineRule="auto"/>
              <w:jc w:val="center"/>
              <w:rPr>
                <w:rFonts w:ascii="Calibri" w:eastAsia="Times New Roman" w:hAnsi="Calibri" w:cs="Calibri"/>
                <w:color w:val="000000"/>
                <w:lang w:eastAsia="es-ES"/>
              </w:rPr>
            </w:pPr>
          </w:p>
        </w:tc>
        <w:tc>
          <w:tcPr>
            <w:tcW w:w="1391" w:type="pct"/>
            <w:tcBorders>
              <w:top w:val="nil"/>
              <w:left w:val="nil"/>
              <w:bottom w:val="single" w:sz="4" w:space="0" w:color="auto"/>
              <w:right w:val="single" w:sz="4" w:space="0" w:color="auto"/>
            </w:tcBorders>
            <w:noWrap/>
            <w:vAlign w:val="center"/>
            <w:hideMark/>
          </w:tcPr>
          <w:p w14:paraId="3BB86892" w14:textId="77777777" w:rsidR="0073208E" w:rsidRDefault="0073208E" w:rsidP="00744CAC">
            <w:pPr>
              <w:spacing w:after="0" w:line="240" w:lineRule="auto"/>
              <w:jc w:val="center"/>
              <w:rPr>
                <w:rFonts w:ascii="Calibri" w:eastAsia="Times New Roman" w:hAnsi="Calibri" w:cs="Calibri"/>
                <w:b/>
                <w:bCs/>
                <w:color w:val="000000"/>
                <w:u w:val="single"/>
                <w:lang w:eastAsia="es-ES"/>
              </w:rPr>
            </w:pPr>
            <w:r>
              <w:rPr>
                <w:rFonts w:ascii="Calibri" w:eastAsia="Times New Roman" w:hAnsi="Calibri" w:cs="Calibri"/>
                <w:b/>
                <w:bCs/>
                <w:color w:val="000000"/>
                <w:u w:val="single"/>
                <w:lang w:eastAsia="es-ES"/>
              </w:rPr>
              <w:t>Total</w:t>
            </w:r>
          </w:p>
        </w:tc>
        <w:tc>
          <w:tcPr>
            <w:tcW w:w="461" w:type="pct"/>
            <w:tcBorders>
              <w:top w:val="nil"/>
              <w:left w:val="nil"/>
              <w:bottom w:val="single" w:sz="4" w:space="0" w:color="auto"/>
              <w:right w:val="single" w:sz="4" w:space="0" w:color="auto"/>
            </w:tcBorders>
            <w:noWrap/>
            <w:vAlign w:val="center"/>
            <w:hideMark/>
          </w:tcPr>
          <w:p w14:paraId="2C908115" w14:textId="77777777" w:rsidR="0073208E" w:rsidRDefault="0073208E" w:rsidP="00744CAC">
            <w:pPr>
              <w:spacing w:after="0" w:line="240" w:lineRule="auto"/>
              <w:jc w:val="center"/>
              <w:rPr>
                <w:rFonts w:ascii="Calibri" w:eastAsia="Times New Roman" w:hAnsi="Calibri" w:cs="Calibri"/>
                <w:b/>
                <w:bCs/>
                <w:color w:val="000000"/>
                <w:u w:val="single"/>
                <w:lang w:eastAsia="es-ES"/>
              </w:rPr>
            </w:pPr>
            <w:r>
              <w:rPr>
                <w:rFonts w:ascii="Calibri" w:eastAsia="Times New Roman" w:hAnsi="Calibri" w:cs="Calibri"/>
                <w:b/>
                <w:bCs/>
                <w:color w:val="000000"/>
                <w:u w:val="single"/>
                <w:lang w:eastAsia="es-ES"/>
              </w:rPr>
              <w:t>41,00</w:t>
            </w:r>
          </w:p>
        </w:tc>
        <w:tc>
          <w:tcPr>
            <w:tcW w:w="390" w:type="pct"/>
            <w:tcBorders>
              <w:top w:val="nil"/>
              <w:left w:val="nil"/>
              <w:bottom w:val="single" w:sz="4" w:space="0" w:color="auto"/>
              <w:right w:val="single" w:sz="4" w:space="0" w:color="auto"/>
            </w:tcBorders>
            <w:noWrap/>
            <w:vAlign w:val="center"/>
            <w:hideMark/>
          </w:tcPr>
          <w:p w14:paraId="3EB4C684" w14:textId="77777777" w:rsidR="0073208E" w:rsidRDefault="0073208E" w:rsidP="00744CAC">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0,12%</w:t>
            </w:r>
          </w:p>
        </w:tc>
      </w:tr>
      <w:tr w:rsidR="0073208E" w14:paraId="49CC4989"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378B0D21"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CESAR MARTIN MORENO</w:t>
            </w:r>
          </w:p>
        </w:tc>
        <w:tc>
          <w:tcPr>
            <w:tcW w:w="509" w:type="pct"/>
            <w:tcBorders>
              <w:top w:val="nil"/>
              <w:left w:val="nil"/>
              <w:bottom w:val="single" w:sz="4" w:space="0" w:color="auto"/>
              <w:right w:val="single" w:sz="4" w:space="0" w:color="auto"/>
            </w:tcBorders>
            <w:noWrap/>
            <w:vAlign w:val="center"/>
            <w:hideMark/>
          </w:tcPr>
          <w:p w14:paraId="6C837E88"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 AÑO</w:t>
            </w:r>
          </w:p>
        </w:tc>
        <w:tc>
          <w:tcPr>
            <w:tcW w:w="513" w:type="pct"/>
            <w:tcBorders>
              <w:top w:val="nil"/>
              <w:left w:val="nil"/>
              <w:bottom w:val="single" w:sz="4" w:space="0" w:color="auto"/>
              <w:right w:val="single" w:sz="4" w:space="0" w:color="auto"/>
            </w:tcBorders>
            <w:noWrap/>
            <w:vAlign w:val="center"/>
            <w:hideMark/>
          </w:tcPr>
          <w:p w14:paraId="0B9A158E"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16/10/2023</w:t>
            </w:r>
          </w:p>
        </w:tc>
        <w:tc>
          <w:tcPr>
            <w:tcW w:w="1391" w:type="pct"/>
            <w:tcBorders>
              <w:top w:val="nil"/>
              <w:left w:val="nil"/>
              <w:bottom w:val="single" w:sz="4" w:space="0" w:color="auto"/>
              <w:right w:val="single" w:sz="4" w:space="0" w:color="auto"/>
            </w:tcBorders>
            <w:noWrap/>
            <w:vAlign w:val="center"/>
            <w:hideMark/>
          </w:tcPr>
          <w:p w14:paraId="31399CAA"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xml:space="preserve">Su fra. </w:t>
            </w:r>
            <w:proofErr w:type="gramStart"/>
            <w:r>
              <w:rPr>
                <w:rFonts w:ascii="Calibri" w:eastAsia="Times New Roman" w:hAnsi="Calibri" w:cs="Calibri"/>
                <w:color w:val="000000"/>
                <w:lang w:eastAsia="es-ES"/>
              </w:rPr>
              <w:t>nº:XVRZ</w:t>
            </w:r>
            <w:proofErr w:type="gramEnd"/>
            <w:r>
              <w:rPr>
                <w:rFonts w:ascii="Calibri" w:eastAsia="Times New Roman" w:hAnsi="Calibri" w:cs="Calibri"/>
                <w:color w:val="000000"/>
                <w:lang w:eastAsia="es-ES"/>
              </w:rPr>
              <w:t>8H7B BOLT</w:t>
            </w:r>
          </w:p>
        </w:tc>
        <w:tc>
          <w:tcPr>
            <w:tcW w:w="461" w:type="pct"/>
            <w:tcBorders>
              <w:top w:val="nil"/>
              <w:left w:val="nil"/>
              <w:bottom w:val="single" w:sz="4" w:space="0" w:color="auto"/>
              <w:right w:val="single" w:sz="4" w:space="0" w:color="auto"/>
            </w:tcBorders>
            <w:noWrap/>
            <w:vAlign w:val="center"/>
            <w:hideMark/>
          </w:tcPr>
          <w:p w14:paraId="0A3BE274"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24,70</w:t>
            </w:r>
          </w:p>
        </w:tc>
        <w:tc>
          <w:tcPr>
            <w:tcW w:w="390" w:type="pct"/>
            <w:tcBorders>
              <w:top w:val="nil"/>
              <w:left w:val="nil"/>
              <w:bottom w:val="single" w:sz="4" w:space="0" w:color="auto"/>
              <w:right w:val="single" w:sz="4" w:space="0" w:color="auto"/>
            </w:tcBorders>
            <w:noWrap/>
            <w:vAlign w:val="center"/>
            <w:hideMark/>
          </w:tcPr>
          <w:p w14:paraId="366B3490" w14:textId="2165A2C8"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0F82459A"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3D2DE2B6" w14:textId="53228708" w:rsidR="0073208E" w:rsidRDefault="0073208E" w:rsidP="00744CAC">
            <w:pPr>
              <w:spacing w:after="0" w:line="240" w:lineRule="auto"/>
              <w:jc w:val="center"/>
              <w:rPr>
                <w:rFonts w:ascii="Calibri" w:eastAsia="Times New Roman" w:hAnsi="Calibri" w:cs="Calibri"/>
                <w:color w:val="000000"/>
                <w:lang w:eastAsia="es-ES"/>
              </w:rPr>
            </w:pPr>
          </w:p>
        </w:tc>
        <w:tc>
          <w:tcPr>
            <w:tcW w:w="509" w:type="pct"/>
            <w:tcBorders>
              <w:top w:val="nil"/>
              <w:left w:val="nil"/>
              <w:bottom w:val="single" w:sz="4" w:space="0" w:color="auto"/>
              <w:right w:val="single" w:sz="4" w:space="0" w:color="auto"/>
            </w:tcBorders>
            <w:noWrap/>
            <w:vAlign w:val="center"/>
            <w:hideMark/>
          </w:tcPr>
          <w:p w14:paraId="245F4712" w14:textId="6EA31678"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7636470A" w14:textId="01A1EE43" w:rsidR="0073208E" w:rsidRDefault="0073208E" w:rsidP="00744CAC">
            <w:pPr>
              <w:spacing w:after="0" w:line="240" w:lineRule="auto"/>
              <w:jc w:val="center"/>
              <w:rPr>
                <w:rFonts w:ascii="Calibri" w:eastAsia="Times New Roman" w:hAnsi="Calibri" w:cs="Calibri"/>
                <w:color w:val="000000"/>
                <w:lang w:eastAsia="es-ES"/>
              </w:rPr>
            </w:pPr>
          </w:p>
        </w:tc>
        <w:tc>
          <w:tcPr>
            <w:tcW w:w="1391" w:type="pct"/>
            <w:tcBorders>
              <w:top w:val="nil"/>
              <w:left w:val="nil"/>
              <w:bottom w:val="single" w:sz="4" w:space="0" w:color="auto"/>
              <w:right w:val="single" w:sz="4" w:space="0" w:color="auto"/>
            </w:tcBorders>
            <w:noWrap/>
            <w:vAlign w:val="center"/>
            <w:hideMark/>
          </w:tcPr>
          <w:p w14:paraId="1B50521B" w14:textId="77777777" w:rsidR="0073208E" w:rsidRDefault="0073208E" w:rsidP="00744CAC">
            <w:pPr>
              <w:spacing w:after="0" w:line="240" w:lineRule="auto"/>
              <w:jc w:val="center"/>
              <w:rPr>
                <w:rFonts w:ascii="Calibri" w:eastAsia="Times New Roman" w:hAnsi="Calibri" w:cs="Calibri"/>
                <w:b/>
                <w:bCs/>
                <w:color w:val="000000"/>
                <w:u w:val="single"/>
                <w:lang w:eastAsia="es-ES"/>
              </w:rPr>
            </w:pPr>
            <w:r>
              <w:rPr>
                <w:rFonts w:ascii="Calibri" w:eastAsia="Times New Roman" w:hAnsi="Calibri" w:cs="Calibri"/>
                <w:b/>
                <w:bCs/>
                <w:color w:val="000000"/>
                <w:u w:val="single"/>
                <w:lang w:eastAsia="es-ES"/>
              </w:rPr>
              <w:t>Total</w:t>
            </w:r>
          </w:p>
        </w:tc>
        <w:tc>
          <w:tcPr>
            <w:tcW w:w="461" w:type="pct"/>
            <w:tcBorders>
              <w:top w:val="nil"/>
              <w:left w:val="nil"/>
              <w:bottom w:val="single" w:sz="4" w:space="0" w:color="auto"/>
              <w:right w:val="single" w:sz="4" w:space="0" w:color="auto"/>
            </w:tcBorders>
            <w:noWrap/>
            <w:vAlign w:val="center"/>
            <w:hideMark/>
          </w:tcPr>
          <w:p w14:paraId="736A98DE" w14:textId="77777777" w:rsidR="0073208E" w:rsidRDefault="0073208E" w:rsidP="00744CAC">
            <w:pPr>
              <w:spacing w:after="0" w:line="240" w:lineRule="auto"/>
              <w:jc w:val="center"/>
              <w:rPr>
                <w:rFonts w:ascii="Calibri" w:eastAsia="Times New Roman" w:hAnsi="Calibri" w:cs="Calibri"/>
                <w:b/>
                <w:bCs/>
                <w:color w:val="000000"/>
                <w:u w:val="single"/>
                <w:lang w:eastAsia="es-ES"/>
              </w:rPr>
            </w:pPr>
            <w:r>
              <w:rPr>
                <w:rFonts w:ascii="Calibri" w:eastAsia="Times New Roman" w:hAnsi="Calibri" w:cs="Calibri"/>
                <w:b/>
                <w:bCs/>
                <w:color w:val="000000"/>
                <w:u w:val="single"/>
                <w:lang w:eastAsia="es-ES"/>
              </w:rPr>
              <w:t>24,70</w:t>
            </w:r>
          </w:p>
        </w:tc>
        <w:tc>
          <w:tcPr>
            <w:tcW w:w="390" w:type="pct"/>
            <w:tcBorders>
              <w:top w:val="nil"/>
              <w:left w:val="nil"/>
              <w:bottom w:val="single" w:sz="4" w:space="0" w:color="auto"/>
              <w:right w:val="single" w:sz="4" w:space="0" w:color="auto"/>
            </w:tcBorders>
            <w:noWrap/>
            <w:vAlign w:val="center"/>
            <w:hideMark/>
          </w:tcPr>
          <w:p w14:paraId="5B776C4A" w14:textId="77777777" w:rsidR="0073208E" w:rsidRDefault="0073208E" w:rsidP="00744CAC">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0,07%</w:t>
            </w:r>
          </w:p>
        </w:tc>
      </w:tr>
      <w:tr w:rsidR="0073208E" w14:paraId="213F320E"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13B4DBF2"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LYDILAU, S.L.U.</w:t>
            </w:r>
          </w:p>
        </w:tc>
        <w:tc>
          <w:tcPr>
            <w:tcW w:w="509" w:type="pct"/>
            <w:tcBorders>
              <w:top w:val="nil"/>
              <w:left w:val="nil"/>
              <w:bottom w:val="single" w:sz="4" w:space="0" w:color="auto"/>
              <w:right w:val="single" w:sz="4" w:space="0" w:color="auto"/>
            </w:tcBorders>
            <w:noWrap/>
            <w:vAlign w:val="center"/>
            <w:hideMark/>
          </w:tcPr>
          <w:p w14:paraId="1C6692D5"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 AÑO</w:t>
            </w:r>
          </w:p>
        </w:tc>
        <w:tc>
          <w:tcPr>
            <w:tcW w:w="513" w:type="pct"/>
            <w:tcBorders>
              <w:top w:val="nil"/>
              <w:left w:val="nil"/>
              <w:bottom w:val="single" w:sz="4" w:space="0" w:color="auto"/>
              <w:right w:val="single" w:sz="4" w:space="0" w:color="auto"/>
            </w:tcBorders>
            <w:noWrap/>
            <w:vAlign w:val="center"/>
            <w:hideMark/>
          </w:tcPr>
          <w:p w14:paraId="261BA689"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16/10/2023</w:t>
            </w:r>
          </w:p>
        </w:tc>
        <w:tc>
          <w:tcPr>
            <w:tcW w:w="1391" w:type="pct"/>
            <w:tcBorders>
              <w:top w:val="nil"/>
              <w:left w:val="nil"/>
              <w:bottom w:val="single" w:sz="4" w:space="0" w:color="auto"/>
              <w:right w:val="single" w:sz="4" w:space="0" w:color="auto"/>
            </w:tcBorders>
            <w:noWrap/>
            <w:vAlign w:val="center"/>
            <w:hideMark/>
          </w:tcPr>
          <w:p w14:paraId="0DD08F3E"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xml:space="preserve">Su fra. </w:t>
            </w:r>
            <w:proofErr w:type="gramStart"/>
            <w:r>
              <w:rPr>
                <w:rFonts w:ascii="Calibri" w:eastAsia="Times New Roman" w:hAnsi="Calibri" w:cs="Calibri"/>
                <w:color w:val="000000"/>
                <w:lang w:eastAsia="es-ES"/>
              </w:rPr>
              <w:t>nº:XVN</w:t>
            </w:r>
            <w:proofErr w:type="gramEnd"/>
            <w:r>
              <w:rPr>
                <w:rFonts w:ascii="Calibri" w:eastAsia="Times New Roman" w:hAnsi="Calibri" w:cs="Calibri"/>
                <w:color w:val="000000"/>
                <w:lang w:eastAsia="es-ES"/>
              </w:rPr>
              <w:t>668N8 BOLT</w:t>
            </w:r>
          </w:p>
        </w:tc>
        <w:tc>
          <w:tcPr>
            <w:tcW w:w="461" w:type="pct"/>
            <w:tcBorders>
              <w:top w:val="nil"/>
              <w:left w:val="nil"/>
              <w:bottom w:val="single" w:sz="4" w:space="0" w:color="auto"/>
              <w:right w:val="single" w:sz="4" w:space="0" w:color="auto"/>
            </w:tcBorders>
            <w:noWrap/>
            <w:vAlign w:val="center"/>
            <w:hideMark/>
          </w:tcPr>
          <w:p w14:paraId="1513FD37"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22,25</w:t>
            </w:r>
          </w:p>
        </w:tc>
        <w:tc>
          <w:tcPr>
            <w:tcW w:w="390" w:type="pct"/>
            <w:tcBorders>
              <w:top w:val="nil"/>
              <w:left w:val="nil"/>
              <w:bottom w:val="single" w:sz="4" w:space="0" w:color="auto"/>
              <w:right w:val="single" w:sz="4" w:space="0" w:color="auto"/>
            </w:tcBorders>
            <w:noWrap/>
            <w:vAlign w:val="center"/>
            <w:hideMark/>
          </w:tcPr>
          <w:p w14:paraId="3AE5E998" w14:textId="3C3E2CC6"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3FE64A29"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107001A7" w14:textId="384876C2" w:rsidR="0073208E" w:rsidRDefault="0073208E" w:rsidP="00744CAC">
            <w:pPr>
              <w:spacing w:after="0" w:line="240" w:lineRule="auto"/>
              <w:jc w:val="center"/>
              <w:rPr>
                <w:rFonts w:ascii="Calibri" w:eastAsia="Times New Roman" w:hAnsi="Calibri" w:cs="Calibri"/>
                <w:color w:val="000000"/>
                <w:lang w:eastAsia="es-ES"/>
              </w:rPr>
            </w:pPr>
          </w:p>
        </w:tc>
        <w:tc>
          <w:tcPr>
            <w:tcW w:w="509" w:type="pct"/>
            <w:tcBorders>
              <w:top w:val="nil"/>
              <w:left w:val="nil"/>
              <w:bottom w:val="single" w:sz="4" w:space="0" w:color="auto"/>
              <w:right w:val="single" w:sz="4" w:space="0" w:color="auto"/>
            </w:tcBorders>
            <w:noWrap/>
            <w:vAlign w:val="center"/>
            <w:hideMark/>
          </w:tcPr>
          <w:p w14:paraId="33FC30D8" w14:textId="4F00B2B6"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single" w:sz="4" w:space="0" w:color="auto"/>
              <w:right w:val="single" w:sz="4" w:space="0" w:color="auto"/>
            </w:tcBorders>
            <w:noWrap/>
            <w:vAlign w:val="center"/>
            <w:hideMark/>
          </w:tcPr>
          <w:p w14:paraId="6CEAABC1" w14:textId="68D4DFD5" w:rsidR="0073208E" w:rsidRDefault="0073208E" w:rsidP="00744CAC">
            <w:pPr>
              <w:spacing w:after="0" w:line="240" w:lineRule="auto"/>
              <w:jc w:val="center"/>
              <w:rPr>
                <w:rFonts w:ascii="Calibri" w:eastAsia="Times New Roman" w:hAnsi="Calibri" w:cs="Calibri"/>
                <w:color w:val="000000"/>
                <w:lang w:eastAsia="es-ES"/>
              </w:rPr>
            </w:pPr>
          </w:p>
        </w:tc>
        <w:tc>
          <w:tcPr>
            <w:tcW w:w="1391" w:type="pct"/>
            <w:tcBorders>
              <w:top w:val="nil"/>
              <w:left w:val="nil"/>
              <w:bottom w:val="single" w:sz="4" w:space="0" w:color="auto"/>
              <w:right w:val="single" w:sz="4" w:space="0" w:color="auto"/>
            </w:tcBorders>
            <w:noWrap/>
            <w:vAlign w:val="center"/>
            <w:hideMark/>
          </w:tcPr>
          <w:p w14:paraId="01CBEA6D" w14:textId="77777777" w:rsidR="0073208E" w:rsidRDefault="0073208E" w:rsidP="00744CAC">
            <w:pPr>
              <w:spacing w:after="0" w:line="240" w:lineRule="auto"/>
              <w:jc w:val="center"/>
              <w:rPr>
                <w:rFonts w:ascii="Calibri" w:eastAsia="Times New Roman" w:hAnsi="Calibri" w:cs="Calibri"/>
                <w:b/>
                <w:bCs/>
                <w:color w:val="000000"/>
                <w:u w:val="single"/>
                <w:lang w:eastAsia="es-ES"/>
              </w:rPr>
            </w:pPr>
            <w:r>
              <w:rPr>
                <w:rFonts w:ascii="Calibri" w:eastAsia="Times New Roman" w:hAnsi="Calibri" w:cs="Calibri"/>
                <w:b/>
                <w:bCs/>
                <w:color w:val="000000"/>
                <w:u w:val="single"/>
                <w:lang w:eastAsia="es-ES"/>
              </w:rPr>
              <w:t>Total</w:t>
            </w:r>
          </w:p>
        </w:tc>
        <w:tc>
          <w:tcPr>
            <w:tcW w:w="461" w:type="pct"/>
            <w:tcBorders>
              <w:top w:val="nil"/>
              <w:left w:val="nil"/>
              <w:bottom w:val="single" w:sz="4" w:space="0" w:color="auto"/>
              <w:right w:val="single" w:sz="4" w:space="0" w:color="auto"/>
            </w:tcBorders>
            <w:noWrap/>
            <w:vAlign w:val="center"/>
            <w:hideMark/>
          </w:tcPr>
          <w:p w14:paraId="06ED0CE0" w14:textId="77777777" w:rsidR="0073208E" w:rsidRDefault="0073208E" w:rsidP="00744CAC">
            <w:pPr>
              <w:spacing w:after="0" w:line="240" w:lineRule="auto"/>
              <w:jc w:val="center"/>
              <w:rPr>
                <w:rFonts w:ascii="Calibri" w:eastAsia="Times New Roman" w:hAnsi="Calibri" w:cs="Calibri"/>
                <w:b/>
                <w:bCs/>
                <w:color w:val="000000"/>
                <w:u w:val="single"/>
                <w:lang w:eastAsia="es-ES"/>
              </w:rPr>
            </w:pPr>
            <w:r>
              <w:rPr>
                <w:rFonts w:ascii="Calibri" w:eastAsia="Times New Roman" w:hAnsi="Calibri" w:cs="Calibri"/>
                <w:b/>
                <w:bCs/>
                <w:color w:val="000000"/>
                <w:u w:val="single"/>
                <w:lang w:eastAsia="es-ES"/>
              </w:rPr>
              <w:t>22,25</w:t>
            </w:r>
          </w:p>
        </w:tc>
        <w:tc>
          <w:tcPr>
            <w:tcW w:w="390" w:type="pct"/>
            <w:tcBorders>
              <w:top w:val="nil"/>
              <w:left w:val="nil"/>
              <w:bottom w:val="single" w:sz="4" w:space="0" w:color="auto"/>
              <w:right w:val="single" w:sz="4" w:space="0" w:color="auto"/>
            </w:tcBorders>
            <w:noWrap/>
            <w:vAlign w:val="center"/>
            <w:hideMark/>
          </w:tcPr>
          <w:p w14:paraId="4F13A679" w14:textId="77777777" w:rsidR="0073208E" w:rsidRDefault="0073208E" w:rsidP="00744CAC">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0,06%</w:t>
            </w:r>
          </w:p>
        </w:tc>
      </w:tr>
      <w:tr w:rsidR="0073208E" w14:paraId="3BC4299E" w14:textId="77777777" w:rsidTr="00744CAC">
        <w:trPr>
          <w:trHeight w:val="255"/>
        </w:trPr>
        <w:tc>
          <w:tcPr>
            <w:tcW w:w="1736" w:type="pct"/>
            <w:tcBorders>
              <w:top w:val="nil"/>
              <w:left w:val="single" w:sz="4" w:space="0" w:color="auto"/>
              <w:bottom w:val="single" w:sz="4" w:space="0" w:color="auto"/>
              <w:right w:val="single" w:sz="4" w:space="0" w:color="auto"/>
            </w:tcBorders>
            <w:vAlign w:val="center"/>
            <w:hideMark/>
          </w:tcPr>
          <w:p w14:paraId="00B7EC20"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lastRenderedPageBreak/>
              <w:t>IBRAHIM SALEM</w:t>
            </w:r>
          </w:p>
        </w:tc>
        <w:tc>
          <w:tcPr>
            <w:tcW w:w="509" w:type="pct"/>
            <w:tcBorders>
              <w:top w:val="nil"/>
              <w:left w:val="nil"/>
              <w:bottom w:val="single" w:sz="4" w:space="0" w:color="auto"/>
              <w:right w:val="single" w:sz="4" w:space="0" w:color="auto"/>
            </w:tcBorders>
            <w:noWrap/>
            <w:vAlign w:val="center"/>
            <w:hideMark/>
          </w:tcPr>
          <w:p w14:paraId="2AEA4A50"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 AÑO</w:t>
            </w:r>
          </w:p>
        </w:tc>
        <w:tc>
          <w:tcPr>
            <w:tcW w:w="513" w:type="pct"/>
            <w:tcBorders>
              <w:top w:val="nil"/>
              <w:left w:val="nil"/>
              <w:bottom w:val="single" w:sz="4" w:space="0" w:color="auto"/>
              <w:right w:val="single" w:sz="4" w:space="0" w:color="auto"/>
            </w:tcBorders>
            <w:noWrap/>
            <w:vAlign w:val="center"/>
            <w:hideMark/>
          </w:tcPr>
          <w:p w14:paraId="7931ABDD"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16/10/2023</w:t>
            </w:r>
          </w:p>
        </w:tc>
        <w:tc>
          <w:tcPr>
            <w:tcW w:w="1391" w:type="pct"/>
            <w:tcBorders>
              <w:top w:val="nil"/>
              <w:left w:val="nil"/>
              <w:bottom w:val="single" w:sz="4" w:space="0" w:color="auto"/>
              <w:right w:val="single" w:sz="4" w:space="0" w:color="auto"/>
            </w:tcBorders>
            <w:noWrap/>
            <w:vAlign w:val="center"/>
            <w:hideMark/>
          </w:tcPr>
          <w:p w14:paraId="019B2999"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xml:space="preserve">Su fra. </w:t>
            </w:r>
            <w:proofErr w:type="gramStart"/>
            <w:r>
              <w:rPr>
                <w:rFonts w:ascii="Calibri" w:eastAsia="Times New Roman" w:hAnsi="Calibri" w:cs="Calibri"/>
                <w:color w:val="000000"/>
                <w:lang w:eastAsia="es-ES"/>
              </w:rPr>
              <w:t>nº:XVRQ</w:t>
            </w:r>
            <w:proofErr w:type="gramEnd"/>
            <w:r>
              <w:rPr>
                <w:rFonts w:ascii="Calibri" w:eastAsia="Times New Roman" w:hAnsi="Calibri" w:cs="Calibri"/>
                <w:color w:val="000000"/>
                <w:lang w:eastAsia="es-ES"/>
              </w:rPr>
              <w:t>2TQB2 BOLT</w:t>
            </w:r>
          </w:p>
        </w:tc>
        <w:tc>
          <w:tcPr>
            <w:tcW w:w="461" w:type="pct"/>
            <w:tcBorders>
              <w:top w:val="nil"/>
              <w:left w:val="nil"/>
              <w:bottom w:val="single" w:sz="4" w:space="0" w:color="auto"/>
              <w:right w:val="single" w:sz="4" w:space="0" w:color="auto"/>
            </w:tcBorders>
            <w:noWrap/>
            <w:vAlign w:val="center"/>
            <w:hideMark/>
          </w:tcPr>
          <w:p w14:paraId="38978875" w14:textId="77777777" w:rsidR="0073208E" w:rsidRDefault="0073208E" w:rsidP="00744CA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26,05</w:t>
            </w:r>
          </w:p>
        </w:tc>
        <w:tc>
          <w:tcPr>
            <w:tcW w:w="390" w:type="pct"/>
            <w:tcBorders>
              <w:top w:val="nil"/>
              <w:left w:val="nil"/>
              <w:bottom w:val="single" w:sz="4" w:space="0" w:color="auto"/>
              <w:right w:val="single" w:sz="4" w:space="0" w:color="auto"/>
            </w:tcBorders>
            <w:noWrap/>
            <w:vAlign w:val="center"/>
            <w:hideMark/>
          </w:tcPr>
          <w:p w14:paraId="285ABAFC" w14:textId="499BE7EA"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20FD6E3B" w14:textId="77777777" w:rsidTr="00744CAC">
        <w:trPr>
          <w:trHeight w:val="255"/>
        </w:trPr>
        <w:tc>
          <w:tcPr>
            <w:tcW w:w="1736" w:type="pct"/>
            <w:vAlign w:val="center"/>
            <w:hideMark/>
          </w:tcPr>
          <w:p w14:paraId="6F7D6498" w14:textId="7D1CC74F" w:rsidR="0073208E" w:rsidRDefault="0073208E" w:rsidP="00744CAC">
            <w:pPr>
              <w:spacing w:after="0" w:line="240" w:lineRule="auto"/>
              <w:jc w:val="center"/>
              <w:rPr>
                <w:rFonts w:ascii="Calibri" w:eastAsia="Times New Roman" w:hAnsi="Calibri" w:cs="Calibri"/>
                <w:color w:val="000000"/>
                <w:lang w:eastAsia="es-ES"/>
              </w:rPr>
            </w:pPr>
          </w:p>
        </w:tc>
        <w:tc>
          <w:tcPr>
            <w:tcW w:w="509" w:type="pct"/>
            <w:noWrap/>
            <w:vAlign w:val="center"/>
            <w:hideMark/>
          </w:tcPr>
          <w:p w14:paraId="3888FF06" w14:textId="54171098" w:rsidR="0073208E" w:rsidRDefault="0073208E" w:rsidP="00744CAC">
            <w:pPr>
              <w:spacing w:after="0" w:line="240" w:lineRule="auto"/>
              <w:jc w:val="center"/>
              <w:rPr>
                <w:rFonts w:ascii="Calibri" w:eastAsia="Times New Roman" w:hAnsi="Calibri" w:cs="Calibri"/>
                <w:color w:val="000000"/>
                <w:lang w:eastAsia="es-ES"/>
              </w:rPr>
            </w:pPr>
          </w:p>
        </w:tc>
        <w:tc>
          <w:tcPr>
            <w:tcW w:w="513" w:type="pct"/>
            <w:tcBorders>
              <w:top w:val="nil"/>
              <w:left w:val="nil"/>
              <w:bottom w:val="nil"/>
              <w:right w:val="single" w:sz="4" w:space="0" w:color="auto"/>
            </w:tcBorders>
            <w:noWrap/>
            <w:vAlign w:val="center"/>
            <w:hideMark/>
          </w:tcPr>
          <w:p w14:paraId="7AAC60EB" w14:textId="13E46A78" w:rsidR="0073208E" w:rsidRDefault="0073208E" w:rsidP="00744CAC">
            <w:pPr>
              <w:spacing w:after="0" w:line="240" w:lineRule="auto"/>
              <w:jc w:val="center"/>
              <w:rPr>
                <w:rFonts w:ascii="Calibri" w:eastAsia="Times New Roman" w:hAnsi="Calibri" w:cs="Calibri"/>
                <w:color w:val="000000"/>
                <w:lang w:eastAsia="es-ES"/>
              </w:rPr>
            </w:pPr>
          </w:p>
        </w:tc>
        <w:tc>
          <w:tcPr>
            <w:tcW w:w="1391" w:type="pct"/>
            <w:tcBorders>
              <w:top w:val="nil"/>
              <w:left w:val="nil"/>
              <w:bottom w:val="single" w:sz="4" w:space="0" w:color="auto"/>
              <w:right w:val="single" w:sz="4" w:space="0" w:color="auto"/>
            </w:tcBorders>
            <w:noWrap/>
            <w:vAlign w:val="center"/>
            <w:hideMark/>
          </w:tcPr>
          <w:p w14:paraId="420F0C1C" w14:textId="77777777" w:rsidR="0073208E" w:rsidRDefault="0073208E" w:rsidP="00744CAC">
            <w:pPr>
              <w:spacing w:after="0" w:line="240" w:lineRule="auto"/>
              <w:jc w:val="center"/>
              <w:rPr>
                <w:rFonts w:ascii="Calibri" w:eastAsia="Times New Roman" w:hAnsi="Calibri" w:cs="Calibri"/>
                <w:b/>
                <w:bCs/>
                <w:color w:val="000000"/>
                <w:u w:val="single"/>
                <w:lang w:eastAsia="es-ES"/>
              </w:rPr>
            </w:pPr>
            <w:r>
              <w:rPr>
                <w:rFonts w:ascii="Calibri" w:eastAsia="Times New Roman" w:hAnsi="Calibri" w:cs="Calibri"/>
                <w:b/>
                <w:bCs/>
                <w:color w:val="000000"/>
                <w:u w:val="single"/>
                <w:lang w:eastAsia="es-ES"/>
              </w:rPr>
              <w:t>Total</w:t>
            </w:r>
          </w:p>
        </w:tc>
        <w:tc>
          <w:tcPr>
            <w:tcW w:w="461" w:type="pct"/>
            <w:tcBorders>
              <w:top w:val="nil"/>
              <w:left w:val="nil"/>
              <w:bottom w:val="single" w:sz="4" w:space="0" w:color="auto"/>
              <w:right w:val="single" w:sz="4" w:space="0" w:color="auto"/>
            </w:tcBorders>
            <w:noWrap/>
            <w:vAlign w:val="center"/>
            <w:hideMark/>
          </w:tcPr>
          <w:p w14:paraId="56506803" w14:textId="77777777" w:rsidR="0073208E" w:rsidRDefault="0073208E" w:rsidP="00744CAC">
            <w:pPr>
              <w:spacing w:after="0" w:line="240" w:lineRule="auto"/>
              <w:jc w:val="center"/>
              <w:rPr>
                <w:rFonts w:ascii="Calibri" w:eastAsia="Times New Roman" w:hAnsi="Calibri" w:cs="Calibri"/>
                <w:b/>
                <w:bCs/>
                <w:color w:val="000000"/>
                <w:u w:val="single"/>
                <w:lang w:eastAsia="es-ES"/>
              </w:rPr>
            </w:pPr>
            <w:r>
              <w:rPr>
                <w:rFonts w:ascii="Calibri" w:eastAsia="Times New Roman" w:hAnsi="Calibri" w:cs="Calibri"/>
                <w:b/>
                <w:bCs/>
                <w:color w:val="000000"/>
                <w:u w:val="single"/>
                <w:lang w:eastAsia="es-ES"/>
              </w:rPr>
              <w:t>26,05</w:t>
            </w:r>
          </w:p>
        </w:tc>
        <w:tc>
          <w:tcPr>
            <w:tcW w:w="390" w:type="pct"/>
            <w:tcBorders>
              <w:top w:val="nil"/>
              <w:left w:val="nil"/>
              <w:bottom w:val="single" w:sz="4" w:space="0" w:color="auto"/>
              <w:right w:val="single" w:sz="4" w:space="0" w:color="auto"/>
            </w:tcBorders>
            <w:noWrap/>
            <w:vAlign w:val="center"/>
            <w:hideMark/>
          </w:tcPr>
          <w:p w14:paraId="65B30CC2" w14:textId="77777777" w:rsidR="0073208E" w:rsidRDefault="0073208E" w:rsidP="00744CAC">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0,08%</w:t>
            </w:r>
          </w:p>
        </w:tc>
      </w:tr>
      <w:tr w:rsidR="0073208E" w14:paraId="3683E624" w14:textId="77777777" w:rsidTr="00744CAC">
        <w:trPr>
          <w:trHeight w:val="255"/>
        </w:trPr>
        <w:tc>
          <w:tcPr>
            <w:tcW w:w="1736" w:type="pct"/>
            <w:vAlign w:val="center"/>
            <w:hideMark/>
          </w:tcPr>
          <w:p w14:paraId="357A9BA9" w14:textId="77777777" w:rsidR="0073208E" w:rsidRDefault="0073208E" w:rsidP="00744CAC">
            <w:pPr>
              <w:jc w:val="center"/>
              <w:rPr>
                <w:rFonts w:ascii="Calibri" w:eastAsia="Times New Roman" w:hAnsi="Calibri" w:cs="Calibri"/>
                <w:b/>
                <w:bCs/>
                <w:color w:val="000000"/>
                <w:lang w:eastAsia="es-ES"/>
              </w:rPr>
            </w:pPr>
          </w:p>
        </w:tc>
        <w:tc>
          <w:tcPr>
            <w:tcW w:w="509" w:type="pct"/>
            <w:noWrap/>
            <w:vAlign w:val="center"/>
            <w:hideMark/>
          </w:tcPr>
          <w:p w14:paraId="3BB26E26" w14:textId="77777777" w:rsidR="0073208E" w:rsidRDefault="0073208E" w:rsidP="00744CAC">
            <w:pPr>
              <w:spacing w:after="0"/>
              <w:jc w:val="center"/>
              <w:rPr>
                <w:sz w:val="20"/>
                <w:szCs w:val="20"/>
                <w:lang w:eastAsia="es-ES"/>
              </w:rPr>
            </w:pPr>
          </w:p>
        </w:tc>
        <w:tc>
          <w:tcPr>
            <w:tcW w:w="513" w:type="pct"/>
            <w:tcBorders>
              <w:top w:val="nil"/>
              <w:left w:val="nil"/>
              <w:bottom w:val="nil"/>
              <w:right w:val="single" w:sz="4" w:space="0" w:color="auto"/>
            </w:tcBorders>
            <w:noWrap/>
            <w:vAlign w:val="center"/>
            <w:hideMark/>
          </w:tcPr>
          <w:p w14:paraId="473873C8" w14:textId="3CD52981" w:rsidR="0073208E" w:rsidRDefault="0073208E" w:rsidP="00744CAC">
            <w:pPr>
              <w:spacing w:after="0" w:line="240" w:lineRule="auto"/>
              <w:jc w:val="center"/>
              <w:rPr>
                <w:rFonts w:ascii="Calibri" w:eastAsia="Times New Roman" w:hAnsi="Calibri" w:cs="Calibri"/>
                <w:color w:val="000000"/>
                <w:lang w:eastAsia="es-ES"/>
              </w:rPr>
            </w:pPr>
          </w:p>
        </w:tc>
        <w:tc>
          <w:tcPr>
            <w:tcW w:w="1391" w:type="pct"/>
            <w:tcBorders>
              <w:top w:val="nil"/>
              <w:left w:val="nil"/>
              <w:bottom w:val="single" w:sz="4" w:space="0" w:color="auto"/>
              <w:right w:val="single" w:sz="4" w:space="0" w:color="auto"/>
            </w:tcBorders>
            <w:noWrap/>
            <w:vAlign w:val="center"/>
            <w:hideMark/>
          </w:tcPr>
          <w:p w14:paraId="5BBEA08A" w14:textId="58A5FE46" w:rsidR="0073208E" w:rsidRDefault="0073208E" w:rsidP="00744CAC">
            <w:pPr>
              <w:spacing w:after="0" w:line="240" w:lineRule="auto"/>
              <w:jc w:val="center"/>
              <w:rPr>
                <w:rFonts w:ascii="Calibri" w:eastAsia="Times New Roman" w:hAnsi="Calibri" w:cs="Calibri"/>
                <w:color w:val="000000"/>
                <w:lang w:eastAsia="es-ES"/>
              </w:rPr>
            </w:pPr>
          </w:p>
        </w:tc>
        <w:tc>
          <w:tcPr>
            <w:tcW w:w="461" w:type="pct"/>
            <w:tcBorders>
              <w:top w:val="nil"/>
              <w:left w:val="nil"/>
              <w:bottom w:val="single" w:sz="4" w:space="0" w:color="auto"/>
              <w:right w:val="single" w:sz="4" w:space="0" w:color="auto"/>
            </w:tcBorders>
            <w:noWrap/>
            <w:vAlign w:val="center"/>
            <w:hideMark/>
          </w:tcPr>
          <w:p w14:paraId="3B21A2A7" w14:textId="7318970C" w:rsidR="0073208E" w:rsidRDefault="0073208E" w:rsidP="00744CAC">
            <w:pPr>
              <w:spacing w:after="0" w:line="240" w:lineRule="auto"/>
              <w:jc w:val="center"/>
              <w:rPr>
                <w:rFonts w:ascii="Calibri" w:eastAsia="Times New Roman" w:hAnsi="Calibri" w:cs="Calibri"/>
                <w:color w:val="000000"/>
                <w:lang w:eastAsia="es-ES"/>
              </w:rPr>
            </w:pPr>
          </w:p>
        </w:tc>
        <w:tc>
          <w:tcPr>
            <w:tcW w:w="390" w:type="pct"/>
            <w:tcBorders>
              <w:top w:val="nil"/>
              <w:left w:val="nil"/>
              <w:bottom w:val="single" w:sz="4" w:space="0" w:color="auto"/>
              <w:right w:val="single" w:sz="4" w:space="0" w:color="auto"/>
            </w:tcBorders>
            <w:noWrap/>
            <w:vAlign w:val="center"/>
            <w:hideMark/>
          </w:tcPr>
          <w:p w14:paraId="1469B650" w14:textId="11679C7A" w:rsidR="0073208E" w:rsidRDefault="0073208E" w:rsidP="00744CAC">
            <w:pPr>
              <w:spacing w:after="0" w:line="240" w:lineRule="auto"/>
              <w:jc w:val="center"/>
              <w:rPr>
                <w:rFonts w:ascii="Calibri" w:eastAsia="Times New Roman" w:hAnsi="Calibri" w:cs="Calibri"/>
                <w:b/>
                <w:bCs/>
                <w:color w:val="000000"/>
                <w:lang w:eastAsia="es-ES"/>
              </w:rPr>
            </w:pPr>
          </w:p>
        </w:tc>
      </w:tr>
      <w:tr w:rsidR="0073208E" w14:paraId="3E12CBB5" w14:textId="77777777" w:rsidTr="00744CAC">
        <w:trPr>
          <w:trHeight w:val="255"/>
        </w:trPr>
        <w:tc>
          <w:tcPr>
            <w:tcW w:w="1736" w:type="pct"/>
            <w:vAlign w:val="center"/>
            <w:hideMark/>
          </w:tcPr>
          <w:p w14:paraId="7D20CD10" w14:textId="77777777" w:rsidR="0073208E" w:rsidRDefault="0073208E" w:rsidP="00744CAC">
            <w:pPr>
              <w:jc w:val="center"/>
              <w:rPr>
                <w:rFonts w:ascii="Calibri" w:eastAsia="Times New Roman" w:hAnsi="Calibri" w:cs="Calibri"/>
                <w:b/>
                <w:bCs/>
                <w:color w:val="000000"/>
                <w:lang w:eastAsia="es-ES"/>
              </w:rPr>
            </w:pPr>
          </w:p>
        </w:tc>
        <w:tc>
          <w:tcPr>
            <w:tcW w:w="509" w:type="pct"/>
            <w:noWrap/>
            <w:vAlign w:val="center"/>
            <w:hideMark/>
          </w:tcPr>
          <w:p w14:paraId="6E67E4C8" w14:textId="77777777" w:rsidR="0073208E" w:rsidRDefault="0073208E" w:rsidP="00744CAC">
            <w:pPr>
              <w:spacing w:after="0"/>
              <w:jc w:val="center"/>
              <w:rPr>
                <w:sz w:val="20"/>
                <w:szCs w:val="20"/>
                <w:lang w:eastAsia="es-ES"/>
              </w:rPr>
            </w:pPr>
          </w:p>
        </w:tc>
        <w:tc>
          <w:tcPr>
            <w:tcW w:w="513" w:type="pct"/>
            <w:tcBorders>
              <w:top w:val="nil"/>
              <w:left w:val="nil"/>
              <w:bottom w:val="nil"/>
              <w:right w:val="single" w:sz="4" w:space="0" w:color="auto"/>
            </w:tcBorders>
            <w:noWrap/>
            <w:vAlign w:val="center"/>
            <w:hideMark/>
          </w:tcPr>
          <w:p w14:paraId="22C0C42B" w14:textId="4EEAA433" w:rsidR="0073208E" w:rsidRDefault="0073208E" w:rsidP="00744CAC">
            <w:pPr>
              <w:spacing w:after="0" w:line="240" w:lineRule="auto"/>
              <w:jc w:val="center"/>
              <w:rPr>
                <w:rFonts w:ascii="Calibri" w:eastAsia="Times New Roman" w:hAnsi="Calibri" w:cs="Calibri"/>
                <w:color w:val="000000"/>
                <w:lang w:eastAsia="es-ES"/>
              </w:rPr>
            </w:pPr>
          </w:p>
        </w:tc>
        <w:tc>
          <w:tcPr>
            <w:tcW w:w="1391" w:type="pct"/>
            <w:tcBorders>
              <w:top w:val="nil"/>
              <w:left w:val="nil"/>
              <w:bottom w:val="single" w:sz="4" w:space="0" w:color="auto"/>
              <w:right w:val="single" w:sz="4" w:space="0" w:color="auto"/>
            </w:tcBorders>
            <w:shd w:val="clear" w:color="auto" w:fill="BFBFBF"/>
            <w:noWrap/>
            <w:vAlign w:val="center"/>
            <w:hideMark/>
          </w:tcPr>
          <w:p w14:paraId="583274AB" w14:textId="77777777" w:rsidR="0073208E" w:rsidRDefault="0073208E" w:rsidP="00744CAC">
            <w:pPr>
              <w:spacing w:after="0" w:line="240" w:lineRule="auto"/>
              <w:jc w:val="center"/>
              <w:rPr>
                <w:rFonts w:ascii="Calibri" w:eastAsia="Times New Roman" w:hAnsi="Calibri" w:cs="Calibri"/>
                <w:b/>
                <w:bCs/>
                <w:color w:val="000000"/>
                <w:u w:val="single"/>
                <w:lang w:eastAsia="es-ES"/>
              </w:rPr>
            </w:pPr>
            <w:proofErr w:type="gramStart"/>
            <w:r>
              <w:rPr>
                <w:rFonts w:ascii="Calibri" w:eastAsia="Times New Roman" w:hAnsi="Calibri" w:cs="Calibri"/>
                <w:b/>
                <w:bCs/>
                <w:color w:val="000000"/>
                <w:u w:val="single"/>
                <w:lang w:eastAsia="es-ES"/>
              </w:rPr>
              <w:t>Total</w:t>
            </w:r>
            <w:proofErr w:type="gramEnd"/>
            <w:r>
              <w:rPr>
                <w:rFonts w:ascii="Calibri" w:eastAsia="Times New Roman" w:hAnsi="Calibri" w:cs="Calibri"/>
                <w:b/>
                <w:bCs/>
                <w:color w:val="000000"/>
                <w:u w:val="single"/>
                <w:lang w:eastAsia="es-ES"/>
              </w:rPr>
              <w:t xml:space="preserve"> General</w:t>
            </w:r>
          </w:p>
        </w:tc>
        <w:tc>
          <w:tcPr>
            <w:tcW w:w="461" w:type="pct"/>
            <w:tcBorders>
              <w:top w:val="nil"/>
              <w:left w:val="nil"/>
              <w:bottom w:val="single" w:sz="4" w:space="0" w:color="auto"/>
              <w:right w:val="single" w:sz="4" w:space="0" w:color="auto"/>
            </w:tcBorders>
            <w:shd w:val="clear" w:color="auto" w:fill="BFBFBF"/>
            <w:noWrap/>
            <w:vAlign w:val="center"/>
            <w:hideMark/>
          </w:tcPr>
          <w:p w14:paraId="22B2B62A" w14:textId="77777777" w:rsidR="0073208E" w:rsidRDefault="0073208E" w:rsidP="00744CAC">
            <w:pPr>
              <w:spacing w:after="0" w:line="240" w:lineRule="auto"/>
              <w:jc w:val="center"/>
              <w:rPr>
                <w:rFonts w:ascii="Calibri" w:eastAsia="Times New Roman" w:hAnsi="Calibri" w:cs="Calibri"/>
                <w:b/>
                <w:bCs/>
                <w:color w:val="000000"/>
                <w:u w:val="single"/>
                <w:lang w:eastAsia="es-ES"/>
              </w:rPr>
            </w:pPr>
            <w:r>
              <w:rPr>
                <w:rFonts w:ascii="Calibri" w:eastAsia="Times New Roman" w:hAnsi="Calibri" w:cs="Calibri"/>
                <w:b/>
                <w:bCs/>
                <w:color w:val="000000"/>
                <w:u w:val="single"/>
                <w:lang w:eastAsia="es-ES"/>
              </w:rPr>
              <w:t>34.681,40</w:t>
            </w:r>
          </w:p>
        </w:tc>
        <w:tc>
          <w:tcPr>
            <w:tcW w:w="390" w:type="pct"/>
            <w:tcBorders>
              <w:top w:val="nil"/>
              <w:left w:val="nil"/>
              <w:bottom w:val="single" w:sz="4" w:space="0" w:color="auto"/>
              <w:right w:val="single" w:sz="4" w:space="0" w:color="auto"/>
            </w:tcBorders>
            <w:shd w:val="clear" w:color="auto" w:fill="BFBFBF"/>
            <w:noWrap/>
            <w:vAlign w:val="center"/>
            <w:hideMark/>
          </w:tcPr>
          <w:p w14:paraId="3D032E44" w14:textId="77777777" w:rsidR="0073208E" w:rsidRDefault="0073208E" w:rsidP="00744CAC">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100,00%</w:t>
            </w:r>
          </w:p>
        </w:tc>
      </w:tr>
    </w:tbl>
    <w:p w14:paraId="721DB2E5" w14:textId="77777777" w:rsidR="0073208E" w:rsidRDefault="0073208E" w:rsidP="0073208E">
      <w:pPr>
        <w:jc w:val="both"/>
        <w:rPr>
          <w:rFonts w:ascii="Verdana" w:hAnsi="Verdana"/>
          <w:b/>
          <w:sz w:val="24"/>
          <w:szCs w:val="24"/>
        </w:rPr>
      </w:pPr>
    </w:p>
    <w:p w14:paraId="4C2644EE" w14:textId="77777777" w:rsidR="0073208E" w:rsidRPr="00C479C4" w:rsidRDefault="0073208E" w:rsidP="00C479C4">
      <w:pPr>
        <w:rPr>
          <w:rFonts w:cstheme="minorHAnsi"/>
          <w:b/>
          <w:sz w:val="28"/>
        </w:rPr>
      </w:pPr>
    </w:p>
    <w:sectPr w:rsidR="0073208E" w:rsidRPr="00C479C4" w:rsidSect="0081363D">
      <w:head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7BBFD" w14:textId="77777777" w:rsidR="0081363D" w:rsidRDefault="0081363D" w:rsidP="00F52B24">
      <w:pPr>
        <w:spacing w:after="0" w:line="240" w:lineRule="auto"/>
      </w:pPr>
      <w:r>
        <w:separator/>
      </w:r>
    </w:p>
  </w:endnote>
  <w:endnote w:type="continuationSeparator" w:id="0">
    <w:p w14:paraId="1058DBDD" w14:textId="77777777" w:rsidR="0081363D" w:rsidRDefault="0081363D" w:rsidP="00F52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18D8C" w14:textId="77777777" w:rsidR="0081363D" w:rsidRDefault="0081363D" w:rsidP="00F52B24">
      <w:pPr>
        <w:spacing w:after="0" w:line="240" w:lineRule="auto"/>
      </w:pPr>
      <w:r>
        <w:separator/>
      </w:r>
    </w:p>
  </w:footnote>
  <w:footnote w:type="continuationSeparator" w:id="0">
    <w:p w14:paraId="6F6D8849" w14:textId="77777777" w:rsidR="0081363D" w:rsidRDefault="0081363D" w:rsidP="00F52B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E55DF" w14:textId="115EEFA1" w:rsidR="00F52B24" w:rsidRDefault="001657CA">
    <w:pPr>
      <w:pStyle w:val="Encabezado"/>
    </w:pPr>
    <w:r>
      <w:rPr>
        <w:noProof/>
        <w:lang w:eastAsia="es-ES"/>
      </w:rPr>
      <w:drawing>
        <wp:anchor distT="0" distB="0" distL="114300" distR="114300" simplePos="0" relativeHeight="251659264" behindDoc="0" locked="0" layoutInCell="1" allowOverlap="1" wp14:anchorId="021BBF3F" wp14:editId="38128127">
          <wp:simplePos x="0" y="0"/>
          <wp:positionH relativeFrom="margin">
            <wp:align>left</wp:align>
          </wp:positionH>
          <wp:positionV relativeFrom="paragraph">
            <wp:posOffset>-314960</wp:posOffset>
          </wp:positionV>
          <wp:extent cx="1990725" cy="995045"/>
          <wp:effectExtent l="0" t="0" r="9525" b="0"/>
          <wp:wrapTopAndBottom/>
          <wp:docPr id="2" name="Imagen 2" descr="Radio-Realejos-107"/>
          <wp:cNvGraphicFramePr/>
          <a:graphic xmlns:a="http://schemas.openxmlformats.org/drawingml/2006/main">
            <a:graphicData uri="http://schemas.openxmlformats.org/drawingml/2006/picture">
              <pic:pic xmlns:pic="http://schemas.openxmlformats.org/drawingml/2006/picture">
                <pic:nvPicPr>
                  <pic:cNvPr id="2" name="Imagen 2" descr="Radio-Realejos-107"/>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995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9F3"/>
    <w:rsid w:val="00052BCC"/>
    <w:rsid w:val="00075B40"/>
    <w:rsid w:val="000C17F2"/>
    <w:rsid w:val="000D11FF"/>
    <w:rsid w:val="000F0BEF"/>
    <w:rsid w:val="000F755E"/>
    <w:rsid w:val="00142595"/>
    <w:rsid w:val="001657CA"/>
    <w:rsid w:val="00172BBF"/>
    <w:rsid w:val="00180E20"/>
    <w:rsid w:val="00193206"/>
    <w:rsid w:val="001E0F43"/>
    <w:rsid w:val="00220E7C"/>
    <w:rsid w:val="00236F6B"/>
    <w:rsid w:val="002467B4"/>
    <w:rsid w:val="00284A86"/>
    <w:rsid w:val="002A45ED"/>
    <w:rsid w:val="002D17A7"/>
    <w:rsid w:val="00353222"/>
    <w:rsid w:val="00374CE0"/>
    <w:rsid w:val="0039394C"/>
    <w:rsid w:val="003A639A"/>
    <w:rsid w:val="003D6A9D"/>
    <w:rsid w:val="00441230"/>
    <w:rsid w:val="00484449"/>
    <w:rsid w:val="004C3EBE"/>
    <w:rsid w:val="004D08FF"/>
    <w:rsid w:val="004F16BD"/>
    <w:rsid w:val="004F6A44"/>
    <w:rsid w:val="00515624"/>
    <w:rsid w:val="0053429F"/>
    <w:rsid w:val="00555E8B"/>
    <w:rsid w:val="0056579A"/>
    <w:rsid w:val="00587715"/>
    <w:rsid w:val="005A7AF2"/>
    <w:rsid w:val="005E209F"/>
    <w:rsid w:val="0060115F"/>
    <w:rsid w:val="0062549E"/>
    <w:rsid w:val="0064223C"/>
    <w:rsid w:val="0069021E"/>
    <w:rsid w:val="007303B3"/>
    <w:rsid w:val="0073208E"/>
    <w:rsid w:val="00743586"/>
    <w:rsid w:val="00744CAC"/>
    <w:rsid w:val="007C5562"/>
    <w:rsid w:val="007F27A3"/>
    <w:rsid w:val="0081363D"/>
    <w:rsid w:val="00821435"/>
    <w:rsid w:val="00830864"/>
    <w:rsid w:val="0084545D"/>
    <w:rsid w:val="00882D2B"/>
    <w:rsid w:val="00893B9A"/>
    <w:rsid w:val="009179F3"/>
    <w:rsid w:val="00955394"/>
    <w:rsid w:val="00967048"/>
    <w:rsid w:val="009917C3"/>
    <w:rsid w:val="009B6168"/>
    <w:rsid w:val="00A032C5"/>
    <w:rsid w:val="00A21FBC"/>
    <w:rsid w:val="00A251CB"/>
    <w:rsid w:val="00A440AC"/>
    <w:rsid w:val="00A57B43"/>
    <w:rsid w:val="00AA46B6"/>
    <w:rsid w:val="00AB638D"/>
    <w:rsid w:val="00AE5573"/>
    <w:rsid w:val="00AE6299"/>
    <w:rsid w:val="00B016AE"/>
    <w:rsid w:val="00B1069A"/>
    <w:rsid w:val="00B57EAF"/>
    <w:rsid w:val="00BE1F1F"/>
    <w:rsid w:val="00BF0E3E"/>
    <w:rsid w:val="00BF1886"/>
    <w:rsid w:val="00BF43E8"/>
    <w:rsid w:val="00C479C4"/>
    <w:rsid w:val="00CE7537"/>
    <w:rsid w:val="00D93873"/>
    <w:rsid w:val="00DE5781"/>
    <w:rsid w:val="00E023AF"/>
    <w:rsid w:val="00E32010"/>
    <w:rsid w:val="00E61084"/>
    <w:rsid w:val="00EB76D7"/>
    <w:rsid w:val="00F52B24"/>
    <w:rsid w:val="00F53CF5"/>
    <w:rsid w:val="00F73724"/>
    <w:rsid w:val="00F837C0"/>
    <w:rsid w:val="00F848D4"/>
    <w:rsid w:val="00FF39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60181"/>
  <w15:chartTrackingRefBased/>
  <w15:docId w15:val="{72CDE9C3-9854-4694-991D-98853DA07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yuntamiento">
    <w:name w:val="Ayuntamiento"/>
    <w:basedOn w:val="Normal"/>
    <w:link w:val="AyuntamientoCar"/>
    <w:qFormat/>
    <w:rsid w:val="00AE5573"/>
    <w:pPr>
      <w:keepNext/>
      <w:keepLines/>
      <w:shd w:val="clear" w:color="auto" w:fill="9CC2E5" w:themeFill="accent1" w:themeFillTint="99"/>
      <w:tabs>
        <w:tab w:val="left" w:pos="195"/>
        <w:tab w:val="right" w:pos="4989"/>
      </w:tabs>
      <w:spacing w:after="0" w:line="240" w:lineRule="auto"/>
      <w:ind w:left="-1701"/>
      <w:jc w:val="right"/>
      <w:outlineLvl w:val="0"/>
    </w:pPr>
    <w:rPr>
      <w:rFonts w:asciiTheme="majorHAnsi" w:eastAsiaTheme="majorEastAsia" w:hAnsiTheme="majorHAnsi" w:cstheme="majorBidi"/>
      <w:b/>
      <w:noProof/>
      <w:color w:val="2E74B5" w:themeColor="accent1" w:themeShade="BF"/>
      <w:sz w:val="32"/>
      <w:szCs w:val="32"/>
      <w:lang w:eastAsia="es-ES"/>
    </w:rPr>
  </w:style>
  <w:style w:type="character" w:customStyle="1" w:styleId="AyuntamientoCar">
    <w:name w:val="Ayuntamiento Car"/>
    <w:basedOn w:val="Fuentedeprrafopredeter"/>
    <w:link w:val="Ayuntamiento"/>
    <w:rsid w:val="00AE5573"/>
    <w:rPr>
      <w:rFonts w:asciiTheme="majorHAnsi" w:eastAsiaTheme="majorEastAsia" w:hAnsiTheme="majorHAnsi" w:cstheme="majorBidi"/>
      <w:b/>
      <w:noProof/>
      <w:color w:val="2E74B5" w:themeColor="accent1" w:themeShade="BF"/>
      <w:sz w:val="32"/>
      <w:szCs w:val="32"/>
      <w:shd w:val="clear" w:color="auto" w:fill="9CC2E5" w:themeFill="accent1" w:themeFillTint="99"/>
      <w:lang w:eastAsia="es-ES"/>
    </w:rPr>
  </w:style>
  <w:style w:type="paragraph" w:styleId="Encabezado">
    <w:name w:val="header"/>
    <w:basedOn w:val="Normal"/>
    <w:link w:val="EncabezadoCar"/>
    <w:uiPriority w:val="99"/>
    <w:unhideWhenUsed/>
    <w:rsid w:val="00F52B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52B24"/>
  </w:style>
  <w:style w:type="paragraph" w:styleId="Piedepgina">
    <w:name w:val="footer"/>
    <w:basedOn w:val="Normal"/>
    <w:link w:val="PiedepginaCar"/>
    <w:uiPriority w:val="99"/>
    <w:unhideWhenUsed/>
    <w:rsid w:val="00F52B2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52B24"/>
  </w:style>
  <w:style w:type="character" w:styleId="Hipervnculo">
    <w:name w:val="Hyperlink"/>
    <w:basedOn w:val="Fuentedeprrafopredeter"/>
    <w:uiPriority w:val="99"/>
    <w:semiHidden/>
    <w:unhideWhenUsed/>
    <w:rsid w:val="0073208E"/>
    <w:rPr>
      <w:color w:val="0000FF"/>
      <w:u w:val="single"/>
    </w:rPr>
  </w:style>
  <w:style w:type="character" w:styleId="Hipervnculovisitado">
    <w:name w:val="FollowedHyperlink"/>
    <w:basedOn w:val="Fuentedeprrafopredeter"/>
    <w:uiPriority w:val="99"/>
    <w:semiHidden/>
    <w:unhideWhenUsed/>
    <w:rsid w:val="0073208E"/>
    <w:rPr>
      <w:color w:val="800080"/>
      <w:u w:val="single"/>
    </w:rPr>
  </w:style>
  <w:style w:type="paragraph" w:customStyle="1" w:styleId="msonormal0">
    <w:name w:val="msonormal"/>
    <w:basedOn w:val="Normal"/>
    <w:rsid w:val="0073208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320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208E"/>
    <w:rPr>
      <w:rFonts w:ascii="Tahoma" w:hAnsi="Tahoma" w:cs="Tahoma"/>
      <w:sz w:val="16"/>
      <w:szCs w:val="16"/>
    </w:rPr>
  </w:style>
  <w:style w:type="paragraph" w:customStyle="1" w:styleId="xl63">
    <w:name w:val="xl63"/>
    <w:basedOn w:val="Normal"/>
    <w:rsid w:val="0073208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4">
    <w:name w:val="xl64"/>
    <w:basedOn w:val="Normal"/>
    <w:rsid w:val="0073208E"/>
    <w:pPr>
      <w:spacing w:before="100" w:beforeAutospacing="1" w:after="100" w:afterAutospacing="1" w:line="240" w:lineRule="auto"/>
      <w:jc w:val="center"/>
    </w:pPr>
    <w:rPr>
      <w:rFonts w:ascii="Times New Roman" w:eastAsia="Times New Roman" w:hAnsi="Times New Roman" w:cs="Times New Roman"/>
      <w:b/>
      <w:bCs/>
      <w:i/>
      <w:iCs/>
      <w:sz w:val="24"/>
      <w:szCs w:val="24"/>
      <w:u w:val="single"/>
      <w:lang w:eastAsia="es-ES"/>
    </w:rPr>
  </w:style>
  <w:style w:type="paragraph" w:customStyle="1" w:styleId="xl65">
    <w:name w:val="xl65"/>
    <w:basedOn w:val="Normal"/>
    <w:rsid w:val="007320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6">
    <w:name w:val="xl66"/>
    <w:basedOn w:val="Normal"/>
    <w:rsid w:val="007320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u w:val="single"/>
      <w:lang w:eastAsia="es-ES"/>
    </w:rPr>
  </w:style>
  <w:style w:type="paragraph" w:customStyle="1" w:styleId="xl67">
    <w:name w:val="xl67"/>
    <w:basedOn w:val="Normal"/>
    <w:rsid w:val="007320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u w:val="single"/>
      <w:lang w:eastAsia="es-ES"/>
    </w:rPr>
  </w:style>
  <w:style w:type="paragraph" w:customStyle="1" w:styleId="xl68">
    <w:name w:val="xl68"/>
    <w:basedOn w:val="Normal"/>
    <w:rsid w:val="007320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9">
    <w:name w:val="xl69"/>
    <w:basedOn w:val="Normal"/>
    <w:rsid w:val="007320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70">
    <w:name w:val="xl70"/>
    <w:basedOn w:val="Normal"/>
    <w:rsid w:val="007320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71">
    <w:name w:val="xl71"/>
    <w:basedOn w:val="Normal"/>
    <w:rsid w:val="0073208E"/>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72">
    <w:name w:val="xl72"/>
    <w:basedOn w:val="Normal"/>
    <w:rsid w:val="0073208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73">
    <w:name w:val="xl73"/>
    <w:basedOn w:val="Normal"/>
    <w:rsid w:val="0073208E"/>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4">
    <w:name w:val="xl74"/>
    <w:basedOn w:val="Normal"/>
    <w:rsid w:val="007320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5">
    <w:name w:val="xl75"/>
    <w:basedOn w:val="Normal"/>
    <w:rsid w:val="007320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76">
    <w:name w:val="xl76"/>
    <w:basedOn w:val="Normal"/>
    <w:rsid w:val="007320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77">
    <w:name w:val="xl77"/>
    <w:basedOn w:val="Normal"/>
    <w:rsid w:val="007320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u w:val="single"/>
      <w:lang w:eastAsia="es-ES"/>
    </w:rPr>
  </w:style>
  <w:style w:type="paragraph" w:customStyle="1" w:styleId="xl78">
    <w:name w:val="xl78"/>
    <w:basedOn w:val="Normal"/>
    <w:rsid w:val="007320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9">
    <w:name w:val="xl79"/>
    <w:basedOn w:val="Normal"/>
    <w:rsid w:val="0073208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u w:val="single"/>
      <w:lang w:eastAsia="es-ES"/>
    </w:rPr>
  </w:style>
  <w:style w:type="paragraph" w:customStyle="1" w:styleId="xl80">
    <w:name w:val="xl80"/>
    <w:basedOn w:val="Normal"/>
    <w:rsid w:val="0073208E"/>
    <w:pP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81">
    <w:name w:val="xl81"/>
    <w:basedOn w:val="Normal"/>
    <w:rsid w:val="0073208E"/>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82">
    <w:name w:val="xl82"/>
    <w:basedOn w:val="Normal"/>
    <w:rsid w:val="0073208E"/>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83">
    <w:name w:val="xl83"/>
    <w:basedOn w:val="Normal"/>
    <w:rsid w:val="007320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84">
    <w:name w:val="xl84"/>
    <w:basedOn w:val="Normal"/>
    <w:rsid w:val="0073208E"/>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85">
    <w:name w:val="xl85"/>
    <w:basedOn w:val="Normal"/>
    <w:rsid w:val="007320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86">
    <w:name w:val="xl86"/>
    <w:basedOn w:val="Normal"/>
    <w:rsid w:val="007320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u w:val="single"/>
      <w:lang w:eastAsia="es-ES"/>
    </w:rPr>
  </w:style>
  <w:style w:type="paragraph" w:customStyle="1" w:styleId="xl87">
    <w:name w:val="xl87"/>
    <w:basedOn w:val="Normal"/>
    <w:rsid w:val="0073208E"/>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88">
    <w:name w:val="xl88"/>
    <w:basedOn w:val="Normal"/>
    <w:rsid w:val="007320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89">
    <w:name w:val="xl89"/>
    <w:basedOn w:val="Normal"/>
    <w:rsid w:val="0073208E"/>
    <w:pPr>
      <w:pBdr>
        <w:top w:val="single" w:sz="4" w:space="0" w:color="auto"/>
        <w:left w:val="single" w:sz="4" w:space="0" w:color="auto"/>
        <w:bottom w:val="single" w:sz="4" w:space="0" w:color="auto"/>
        <w:right w:val="single" w:sz="8" w:space="0" w:color="auto"/>
      </w:pBdr>
      <w:shd w:val="clear" w:color="auto" w:fill="D9D9D9"/>
      <w:spacing w:before="100" w:beforeAutospacing="1" w:after="100" w:afterAutospacing="1" w:line="240" w:lineRule="auto"/>
    </w:pPr>
    <w:rPr>
      <w:rFonts w:ascii="Times New Roman" w:eastAsia="Times New Roman" w:hAnsi="Times New Roman" w:cs="Times New Roman"/>
      <w:b/>
      <w:bCs/>
      <w:sz w:val="24"/>
      <w:szCs w:val="24"/>
      <w:u w:val="single"/>
      <w:lang w:eastAsia="es-ES"/>
    </w:rPr>
  </w:style>
  <w:style w:type="paragraph" w:customStyle="1" w:styleId="xl90">
    <w:name w:val="xl90"/>
    <w:basedOn w:val="Normal"/>
    <w:rsid w:val="0073208E"/>
    <w:pPr>
      <w:pBdr>
        <w:top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4"/>
      <w:szCs w:val="24"/>
      <w:u w:val="single"/>
      <w:lang w:eastAsia="es-ES"/>
    </w:rPr>
  </w:style>
  <w:style w:type="paragraph" w:customStyle="1" w:styleId="xl91">
    <w:name w:val="xl91"/>
    <w:basedOn w:val="Normal"/>
    <w:rsid w:val="0073208E"/>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92">
    <w:name w:val="xl92"/>
    <w:basedOn w:val="Normal"/>
    <w:rsid w:val="0073208E"/>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8"/>
      <w:szCs w:val="28"/>
      <w:lang w:eastAsia="es-ES"/>
    </w:rPr>
  </w:style>
  <w:style w:type="paragraph" w:customStyle="1" w:styleId="xl93">
    <w:name w:val="xl93"/>
    <w:basedOn w:val="Normal"/>
    <w:rsid w:val="0073208E"/>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8"/>
      <w:szCs w:val="28"/>
      <w:lang w:eastAsia="es-ES"/>
    </w:rPr>
  </w:style>
  <w:style w:type="paragraph" w:customStyle="1" w:styleId="xl94">
    <w:name w:val="xl94"/>
    <w:basedOn w:val="Normal"/>
    <w:rsid w:val="0073208E"/>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8"/>
      <w:szCs w:val="28"/>
      <w:lang w:eastAsia="es-ES"/>
    </w:rPr>
  </w:style>
  <w:style w:type="paragraph" w:customStyle="1" w:styleId="xl95">
    <w:name w:val="xl95"/>
    <w:basedOn w:val="Normal"/>
    <w:rsid w:val="0073208E"/>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8"/>
      <w:szCs w:val="28"/>
      <w:lang w:eastAsia="es-ES"/>
    </w:rPr>
  </w:style>
  <w:style w:type="paragraph" w:customStyle="1" w:styleId="xl96">
    <w:name w:val="xl96"/>
    <w:basedOn w:val="Normal"/>
    <w:rsid w:val="0073208E"/>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8"/>
      <w:szCs w:val="28"/>
      <w:lang w:eastAsia="es-ES"/>
    </w:rPr>
  </w:style>
  <w:style w:type="paragraph" w:customStyle="1" w:styleId="xl97">
    <w:name w:val="xl97"/>
    <w:basedOn w:val="Normal"/>
    <w:rsid w:val="0073208E"/>
    <w:pPr>
      <w:pBdr>
        <w:bottom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8"/>
      <w:szCs w:val="2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8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2920</Words>
  <Characters>16062</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Derti</dc:creator>
  <cp:keywords/>
  <dc:description/>
  <cp:lastModifiedBy>Eduardo Adminstrador</cp:lastModifiedBy>
  <cp:revision>2</cp:revision>
  <cp:lastPrinted>2024-02-11T13:18:00Z</cp:lastPrinted>
  <dcterms:created xsi:type="dcterms:W3CDTF">2024-02-14T12:07:00Z</dcterms:created>
  <dcterms:modified xsi:type="dcterms:W3CDTF">2024-02-14T12:07:00Z</dcterms:modified>
</cp:coreProperties>
</file>