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18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3686"/>
        <w:gridCol w:w="1984"/>
        <w:gridCol w:w="709"/>
        <w:gridCol w:w="1134"/>
      </w:tblGrid>
      <w:tr w:rsidR="00964036" w:rsidRPr="00964036" w14:paraId="2082D4D0" w14:textId="77777777" w:rsidTr="008C2682">
        <w:trPr>
          <w:trHeight w:val="426"/>
        </w:trPr>
        <w:tc>
          <w:tcPr>
            <w:tcW w:w="2405" w:type="dxa"/>
            <w:gridSpan w:val="2"/>
            <w:vMerge w:val="restart"/>
            <w:vAlign w:val="center"/>
          </w:tcPr>
          <w:p w14:paraId="71B01A93" w14:textId="77777777" w:rsidR="00964036" w:rsidRPr="00964036" w:rsidRDefault="0001755A" w:rsidP="00CA4958">
            <w:pPr>
              <w:suppressAutoHyphens/>
              <w:rPr>
                <w:rFonts w:asciiTheme="minorHAnsi" w:hAnsiTheme="minorHAnsi" w:cstheme="minorHAnsi"/>
                <w:b/>
              </w:rPr>
            </w:pPr>
            <w:r>
              <w:rPr>
                <w:b/>
                <w:noProof/>
                <w:sz w:val="28"/>
                <w:lang w:val="es-ES"/>
              </w:rPr>
              <w:drawing>
                <wp:anchor distT="0" distB="0" distL="114300" distR="114300" simplePos="0" relativeHeight="251659264" behindDoc="0" locked="0" layoutInCell="1" allowOverlap="0" wp14:anchorId="7574AA98" wp14:editId="17C1926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</wp:posOffset>
                  </wp:positionV>
                  <wp:extent cx="1028700" cy="568325"/>
                  <wp:effectExtent l="0" t="0" r="0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036" w:rsidRPr="00964036">
              <w:rPr>
                <w:rFonts w:asciiTheme="minorHAnsi" w:hAnsiTheme="minorHAnsi" w:cstheme="minorHAnsi"/>
                <w:noProof/>
                <w:szCs w:val="24"/>
                <w:lang w:val="es-ES"/>
              </w:rPr>
              <w:drawing>
                <wp:inline distT="0" distB="0" distL="0" distR="0" wp14:anchorId="781AB675" wp14:editId="33D6B16C">
                  <wp:extent cx="381000" cy="587829"/>
                  <wp:effectExtent l="0" t="0" r="0" b="3175"/>
                  <wp:docPr id="2" name="Imagen 2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89" cy="58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  <w:vAlign w:val="center"/>
          </w:tcPr>
          <w:p w14:paraId="0BF86F91" w14:textId="77777777" w:rsid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Gerencia Municipal de Urbanismo </w:t>
            </w:r>
          </w:p>
          <w:p w14:paraId="54DCD262" w14:textId="77777777" w:rsidR="00964036" w:rsidRPr="003076B7" w:rsidRDefault="003076B7" w:rsidP="003076B7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</w:pPr>
            <w:r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Ay</w:t>
            </w:r>
            <w:r w:rsidR="00964036" w:rsidRPr="003076B7">
              <w:rPr>
                <w:rFonts w:asciiTheme="minorHAnsi" w:hAnsiTheme="minorHAnsi" w:cstheme="minorHAnsi"/>
                <w:b/>
                <w:color w:val="000000"/>
                <w:sz w:val="22"/>
                <w:szCs w:val="24"/>
              </w:rPr>
              <w:t>untamiento de Los Realejos</w:t>
            </w:r>
          </w:p>
          <w:p w14:paraId="367FE919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>Avenida de Canarias, 6 - 38410 – Los Realejos</w:t>
            </w:r>
          </w:p>
          <w:p w14:paraId="641E2258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color w:val="000000"/>
                <w:sz w:val="14"/>
                <w:szCs w:val="24"/>
              </w:rPr>
            </w:pP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8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922346234 – 010  </w:t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sym w:font="Wingdings" w:char="F02A"/>
            </w:r>
            <w:r w:rsidRPr="00964036">
              <w:rPr>
                <w:rFonts w:asciiTheme="minorHAnsi" w:hAnsiTheme="minorHAnsi" w:cstheme="minorHAnsi"/>
                <w:color w:val="000000"/>
                <w:sz w:val="14"/>
                <w:szCs w:val="24"/>
              </w:rPr>
              <w:t xml:space="preserve"> </w:t>
            </w:r>
            <w:r w:rsidR="00C605ED" w:rsidRPr="00AF25E2">
              <w:rPr>
                <w:rFonts w:asciiTheme="minorHAnsi" w:hAnsiTheme="minorHAnsi" w:cstheme="minorHAnsi"/>
                <w:sz w:val="14"/>
                <w:szCs w:val="24"/>
              </w:rPr>
              <w:t>alcaldia</w:t>
            </w:r>
            <w:r w:rsidRPr="00964036">
              <w:rPr>
                <w:rFonts w:asciiTheme="minorHAnsi" w:hAnsiTheme="minorHAnsi" w:cstheme="minorHAnsi"/>
                <w:color w:val="002060"/>
                <w:sz w:val="14"/>
                <w:szCs w:val="24"/>
              </w:rPr>
              <w:t xml:space="preserve">@losrealejos.es  </w:t>
            </w:r>
          </w:p>
          <w:p w14:paraId="731887FF" w14:textId="77777777" w:rsidR="00964036" w:rsidRPr="00964036" w:rsidRDefault="00964036" w:rsidP="003076B7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964036">
              <w:rPr>
                <w:rFonts w:asciiTheme="minorHAnsi" w:hAnsiTheme="minorHAnsi" w:cstheme="minorHAnsi"/>
                <w:sz w:val="14"/>
                <w:szCs w:val="24"/>
              </w:rPr>
              <w:t>http://www.losrealejos.es | https://sede.losrealejos.es</w:t>
            </w:r>
          </w:p>
        </w:tc>
        <w:tc>
          <w:tcPr>
            <w:tcW w:w="1984" w:type="dxa"/>
            <w:shd w:val="clear" w:color="auto" w:fill="833C0B" w:themeFill="accent2" w:themeFillShade="80"/>
            <w:vAlign w:val="center"/>
          </w:tcPr>
          <w:p w14:paraId="0F262F69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32"/>
                <w:szCs w:val="24"/>
              </w:rPr>
              <w:t>TRANSP.005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6F586AB" w14:textId="77777777" w:rsidR="00964036" w:rsidRPr="00964036" w:rsidRDefault="003076B7" w:rsidP="00CA4958">
            <w:p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1134" w:type="dxa"/>
            <w:vAlign w:val="center"/>
          </w:tcPr>
          <w:p w14:paraId="543C1873" w14:textId="2E43A4C9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964036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202</w:t>
            </w:r>
            <w:r w:rsidR="005B30C3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2</w:t>
            </w:r>
            <w:r w:rsidR="00700319">
              <w:rPr>
                <w:rFonts w:asciiTheme="minorHAnsi" w:hAnsiTheme="minorHAnsi" w:cstheme="minorHAns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964036" w:rsidRPr="00964036" w14:paraId="1AE9821E" w14:textId="77777777" w:rsidTr="008C2682">
        <w:trPr>
          <w:trHeight w:val="417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2AEBA7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479F596F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4736C327" w14:textId="77777777" w:rsidR="00964036" w:rsidRPr="00964036" w:rsidRDefault="00964036" w:rsidP="00CA4958">
            <w:pPr>
              <w:suppressAutoHyphens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Portal de Transparencia</w:t>
            </w:r>
          </w:p>
        </w:tc>
      </w:tr>
      <w:tr w:rsidR="00964036" w:rsidRPr="00964036" w14:paraId="02878B82" w14:textId="77777777" w:rsidTr="008C2682">
        <w:trPr>
          <w:trHeight w:val="56"/>
        </w:trPr>
        <w:tc>
          <w:tcPr>
            <w:tcW w:w="991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316F4D" w14:textId="77777777" w:rsidR="00964036" w:rsidRPr="00964036" w:rsidRDefault="00964036" w:rsidP="00CA4958">
            <w:pPr>
              <w:suppressAutoHyphens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64036" w:rsidRPr="00964036" w14:paraId="64C94F77" w14:textId="77777777" w:rsidTr="008C2682">
        <w:trPr>
          <w:trHeight w:val="18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FA5FD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Código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F9162" w14:textId="77777777" w:rsidR="00964036" w:rsidRPr="00964036" w:rsidRDefault="00964036" w:rsidP="00964036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64036">
              <w:rPr>
                <w:rFonts w:asciiTheme="minorHAnsi" w:hAnsiTheme="minorHAnsi" w:cstheme="minorHAnsi"/>
                <w:b/>
                <w:szCs w:val="28"/>
              </w:rPr>
              <w:t>Descripción</w:t>
            </w:r>
            <w:r>
              <w:rPr>
                <w:rFonts w:asciiTheme="minorHAnsi" w:hAnsiTheme="minorHAnsi" w:cstheme="minorHAnsi"/>
                <w:b/>
                <w:szCs w:val="28"/>
              </w:rPr>
              <w:t xml:space="preserve"> del apartado</w:t>
            </w:r>
          </w:p>
        </w:tc>
      </w:tr>
      <w:tr w:rsidR="00964036" w:rsidRPr="00964036" w14:paraId="679DA16B" w14:textId="77777777" w:rsidTr="008C2682">
        <w:trPr>
          <w:trHeight w:val="762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A739B" w14:textId="77777777" w:rsidR="00964036" w:rsidRPr="00964036" w:rsidRDefault="005B30C3" w:rsidP="004509B9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  <w:szCs w:val="22"/>
              </w:rPr>
              <w:t>1106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1BFF3" w14:textId="77777777" w:rsidR="00964036" w:rsidRPr="00964036" w:rsidRDefault="004509B9" w:rsidP="00964036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2"/>
              </w:rPr>
              <w:t>Gasto efectuado en concepto de arrendamiento de bienes inmuebles.</w:t>
            </w:r>
          </w:p>
        </w:tc>
      </w:tr>
    </w:tbl>
    <w:p w14:paraId="25468567" w14:textId="77777777" w:rsidR="00964036" w:rsidRPr="00964036" w:rsidRDefault="00964036" w:rsidP="00D34D30">
      <w:pPr>
        <w:jc w:val="both"/>
        <w:rPr>
          <w:rFonts w:asciiTheme="minorHAnsi" w:hAnsiTheme="minorHAnsi" w:cstheme="minorHAnsi"/>
          <w:color w:val="002060"/>
          <w:sz w:val="32"/>
          <w:szCs w:val="22"/>
        </w:rPr>
      </w:pPr>
    </w:p>
    <w:p w14:paraId="1D7879BE" w14:textId="77777777" w:rsidR="00964036" w:rsidRDefault="00964036" w:rsidP="009214E2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31E31FC7" w14:textId="77777777" w:rsidR="004509B9" w:rsidRDefault="004509B9" w:rsidP="008C2682">
      <w:pPr>
        <w:widowControl w:val="0"/>
        <w:overflowPunct/>
        <w:adjustRightInd/>
        <w:spacing w:line="316" w:lineRule="exact"/>
        <w:ind w:left="-426"/>
        <w:textAlignment w:val="auto"/>
        <w:rPr>
          <w:rFonts w:ascii="Calibri" w:eastAsiaTheme="minorEastAsia" w:hAnsiTheme="minorHAnsi" w:cstheme="minorBidi"/>
          <w:b/>
          <w:color w:val="000000"/>
          <w:spacing w:val="-1"/>
          <w:sz w:val="26"/>
          <w:szCs w:val="26"/>
          <w:lang w:val="en-US" w:eastAsia="en-US"/>
        </w:rPr>
      </w:pPr>
      <w:r w:rsidRPr="0058585B">
        <w:rPr>
          <w:rFonts w:ascii="Calibri" w:eastAsiaTheme="minorEastAsia" w:hAnsiTheme="minorHAnsi" w:cstheme="minorBidi"/>
          <w:b/>
          <w:color w:val="000000"/>
          <w:sz w:val="26"/>
          <w:szCs w:val="26"/>
          <w:lang w:val="en-US" w:eastAsia="en-US"/>
        </w:rPr>
        <w:t>Ejercicio 202</w:t>
      </w:r>
      <w:r w:rsidR="005B30C3">
        <w:rPr>
          <w:rFonts w:ascii="Calibri" w:eastAsiaTheme="minorEastAsia" w:hAnsiTheme="minorHAnsi" w:cstheme="minorBidi"/>
          <w:b/>
          <w:color w:val="000000"/>
          <w:sz w:val="26"/>
          <w:szCs w:val="26"/>
          <w:lang w:val="en-US" w:eastAsia="en-US"/>
        </w:rPr>
        <w:t>2</w:t>
      </w:r>
      <w:r w:rsidRPr="0058585B">
        <w:rPr>
          <w:rFonts w:ascii="Calibri" w:eastAsiaTheme="minorEastAsia" w:hAnsiTheme="minorHAnsi" w:cstheme="minorBidi"/>
          <w:b/>
          <w:color w:val="000000"/>
          <w:sz w:val="26"/>
          <w:szCs w:val="26"/>
          <w:lang w:val="en-US" w:eastAsia="en-US"/>
        </w:rPr>
        <w:t>:</w:t>
      </w:r>
      <w:r w:rsidRPr="0058585B">
        <w:rPr>
          <w:rFonts w:ascii="Calibri" w:eastAsiaTheme="minorEastAsia" w:hAnsi="Calibri" w:cs="Calibri"/>
          <w:b/>
          <w:color w:val="000000"/>
          <w:sz w:val="26"/>
          <w:szCs w:val="26"/>
          <w:lang w:val="en-US" w:eastAsia="en-US"/>
        </w:rPr>
        <w:t>………………………………</w:t>
      </w:r>
      <w:r>
        <w:rPr>
          <w:rFonts w:ascii="Calibri" w:eastAsiaTheme="minorEastAsia" w:hAnsi="Calibri" w:cs="Calibri"/>
          <w:b/>
          <w:color w:val="000000"/>
          <w:sz w:val="26"/>
          <w:szCs w:val="26"/>
          <w:lang w:val="en-US" w:eastAsia="en-US"/>
        </w:rPr>
        <w:t>……………………………………………..</w:t>
      </w:r>
      <w:r w:rsidRPr="0058585B">
        <w:rPr>
          <w:rFonts w:ascii="Calibri" w:eastAsiaTheme="minorEastAsia" w:hAnsi="Calibri" w:cs="Calibri"/>
          <w:b/>
          <w:color w:val="000000"/>
          <w:sz w:val="26"/>
          <w:szCs w:val="26"/>
          <w:lang w:val="en-US" w:eastAsia="en-US"/>
        </w:rPr>
        <w:t>…….…</w:t>
      </w:r>
      <w:r w:rsidRPr="00965C85">
        <w:rPr>
          <w:rFonts w:ascii="Calibri" w:eastAsiaTheme="minorEastAsia" w:hAnsiTheme="minorHAnsi" w:cstheme="minorBidi"/>
          <w:color w:val="000000"/>
          <w:spacing w:val="56"/>
          <w:sz w:val="26"/>
          <w:szCs w:val="26"/>
          <w:lang w:val="en-US" w:eastAsia="en-US"/>
        </w:rPr>
        <w:t xml:space="preserve"> </w:t>
      </w:r>
      <w:r w:rsidRPr="00965C85">
        <w:rPr>
          <w:rFonts w:ascii="Calibri" w:eastAsiaTheme="minorEastAsia" w:hAnsiTheme="minorHAnsi" w:cstheme="minorBidi"/>
          <w:b/>
          <w:color w:val="000000"/>
          <w:sz w:val="26"/>
          <w:szCs w:val="26"/>
          <w:lang w:val="en-US" w:eastAsia="en-US"/>
        </w:rPr>
        <w:t xml:space="preserve">0,00 </w:t>
      </w:r>
      <w:r w:rsidRPr="00965C85">
        <w:rPr>
          <w:rFonts w:ascii="Calibri" w:eastAsiaTheme="minorEastAsia" w:hAnsiTheme="minorHAnsi" w:cstheme="minorBidi"/>
          <w:b/>
          <w:color w:val="000000"/>
          <w:spacing w:val="-1"/>
          <w:sz w:val="26"/>
          <w:szCs w:val="26"/>
          <w:lang w:val="en-US" w:eastAsia="en-US"/>
        </w:rPr>
        <w:t>euros.</w:t>
      </w:r>
    </w:p>
    <w:p w14:paraId="61814AAD" w14:textId="68C110D7" w:rsidR="00C279E1" w:rsidRPr="00965C85" w:rsidRDefault="00C279E1" w:rsidP="008C2682">
      <w:pPr>
        <w:widowControl w:val="0"/>
        <w:overflowPunct/>
        <w:adjustRightInd/>
        <w:spacing w:line="316" w:lineRule="exact"/>
        <w:ind w:left="-426"/>
        <w:textAlignment w:val="auto"/>
        <w:rPr>
          <w:rFonts w:ascii="Calibri" w:eastAsiaTheme="minorEastAsia" w:hAnsiTheme="minorHAnsi" w:cstheme="minorBidi"/>
          <w:b/>
          <w:color w:val="000000"/>
          <w:sz w:val="26"/>
          <w:szCs w:val="26"/>
          <w:lang w:val="en-US" w:eastAsia="en-US"/>
        </w:rPr>
      </w:pPr>
      <w:r w:rsidRPr="0058585B">
        <w:rPr>
          <w:rFonts w:ascii="Calibri" w:eastAsiaTheme="minorEastAsia" w:hAnsiTheme="minorHAnsi" w:cstheme="minorBidi"/>
          <w:b/>
          <w:color w:val="000000"/>
          <w:sz w:val="26"/>
          <w:szCs w:val="26"/>
          <w:lang w:val="en-US" w:eastAsia="en-US"/>
        </w:rPr>
        <w:t>Ejercicio 202</w:t>
      </w:r>
      <w:r>
        <w:rPr>
          <w:rFonts w:ascii="Calibri" w:eastAsiaTheme="minorEastAsia" w:hAnsiTheme="minorHAnsi" w:cstheme="minorBidi"/>
          <w:b/>
          <w:color w:val="000000"/>
          <w:sz w:val="26"/>
          <w:szCs w:val="26"/>
          <w:lang w:val="en-US" w:eastAsia="en-US"/>
        </w:rPr>
        <w:t>3</w:t>
      </w:r>
      <w:r w:rsidRPr="0058585B">
        <w:rPr>
          <w:rFonts w:ascii="Calibri" w:eastAsiaTheme="minorEastAsia" w:hAnsiTheme="minorHAnsi" w:cstheme="minorBidi"/>
          <w:b/>
          <w:color w:val="000000"/>
          <w:sz w:val="26"/>
          <w:szCs w:val="26"/>
          <w:lang w:val="en-US" w:eastAsia="en-US"/>
        </w:rPr>
        <w:t>:</w:t>
      </w:r>
      <w:r w:rsidRPr="0058585B">
        <w:rPr>
          <w:rFonts w:ascii="Calibri" w:eastAsiaTheme="minorEastAsia" w:hAnsi="Calibri" w:cs="Calibri"/>
          <w:b/>
          <w:color w:val="000000"/>
          <w:sz w:val="26"/>
          <w:szCs w:val="26"/>
          <w:lang w:val="en-US" w:eastAsia="en-US"/>
        </w:rPr>
        <w:t>………………………………</w:t>
      </w:r>
      <w:r>
        <w:rPr>
          <w:rFonts w:ascii="Calibri" w:eastAsiaTheme="minorEastAsia" w:hAnsi="Calibri" w:cs="Calibri"/>
          <w:b/>
          <w:color w:val="000000"/>
          <w:sz w:val="26"/>
          <w:szCs w:val="26"/>
          <w:lang w:val="en-US" w:eastAsia="en-US"/>
        </w:rPr>
        <w:t>……………………………………………..</w:t>
      </w:r>
      <w:r w:rsidRPr="0058585B">
        <w:rPr>
          <w:rFonts w:ascii="Calibri" w:eastAsiaTheme="minorEastAsia" w:hAnsi="Calibri" w:cs="Calibri"/>
          <w:b/>
          <w:color w:val="000000"/>
          <w:sz w:val="26"/>
          <w:szCs w:val="26"/>
          <w:lang w:val="en-US" w:eastAsia="en-US"/>
        </w:rPr>
        <w:t>…….…</w:t>
      </w:r>
      <w:r w:rsidRPr="00965C85">
        <w:rPr>
          <w:rFonts w:ascii="Calibri" w:eastAsiaTheme="minorEastAsia" w:hAnsiTheme="minorHAnsi" w:cstheme="minorBidi"/>
          <w:color w:val="000000"/>
          <w:spacing w:val="56"/>
          <w:sz w:val="26"/>
          <w:szCs w:val="26"/>
          <w:lang w:val="en-US" w:eastAsia="en-US"/>
        </w:rPr>
        <w:t xml:space="preserve"> </w:t>
      </w:r>
      <w:r w:rsidRPr="00965C85">
        <w:rPr>
          <w:rFonts w:ascii="Calibri" w:eastAsiaTheme="minorEastAsia" w:hAnsiTheme="minorHAnsi" w:cstheme="minorBidi"/>
          <w:b/>
          <w:color w:val="000000"/>
          <w:sz w:val="26"/>
          <w:szCs w:val="26"/>
          <w:lang w:val="en-US" w:eastAsia="en-US"/>
        </w:rPr>
        <w:t xml:space="preserve">0,00 </w:t>
      </w:r>
      <w:r w:rsidRPr="00965C85">
        <w:rPr>
          <w:rFonts w:ascii="Calibri" w:eastAsiaTheme="minorEastAsia" w:hAnsiTheme="minorHAnsi" w:cstheme="minorBidi"/>
          <w:b/>
          <w:color w:val="000000"/>
          <w:spacing w:val="-1"/>
          <w:sz w:val="26"/>
          <w:szCs w:val="26"/>
          <w:lang w:val="en-US" w:eastAsia="en-US"/>
        </w:rPr>
        <w:t>euros.</w:t>
      </w:r>
    </w:p>
    <w:p w14:paraId="7146E025" w14:textId="77777777" w:rsidR="004509B9" w:rsidRDefault="004509B9" w:rsidP="004509B9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4711D6E3" w14:textId="77777777" w:rsidR="00964036" w:rsidRDefault="00964036" w:rsidP="009214E2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126DAE97" w14:textId="77777777" w:rsidR="00964036" w:rsidRDefault="00964036" w:rsidP="009214E2">
      <w:pPr>
        <w:widowControl w:val="0"/>
        <w:ind w:right="-57"/>
        <w:jc w:val="both"/>
        <w:rPr>
          <w:rFonts w:ascii="Calibri" w:hAnsi="Calibri" w:cs="Calibri"/>
          <w:b/>
          <w:sz w:val="26"/>
          <w:szCs w:val="26"/>
        </w:rPr>
      </w:pPr>
    </w:p>
    <w:p w14:paraId="14CF8E75" w14:textId="77777777" w:rsidR="009214E2" w:rsidRPr="009214E2" w:rsidRDefault="009214E2" w:rsidP="009214E2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p w14:paraId="7998C96F" w14:textId="77777777" w:rsidR="009214E2" w:rsidRPr="00683E56" w:rsidRDefault="009214E2" w:rsidP="004D60A2">
      <w:pPr>
        <w:widowControl w:val="0"/>
        <w:ind w:right="-57"/>
        <w:jc w:val="both"/>
        <w:rPr>
          <w:rFonts w:ascii="Calibri" w:hAnsi="Calibri" w:cs="Calibri"/>
          <w:sz w:val="26"/>
          <w:szCs w:val="26"/>
        </w:rPr>
      </w:pPr>
    </w:p>
    <w:sectPr w:rsidR="009214E2" w:rsidRPr="00683E56" w:rsidSect="002C5E8B">
      <w:pgSz w:w="11906" w:h="16838"/>
      <w:pgMar w:top="709" w:right="70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FDCA" w14:textId="77777777" w:rsidR="002C5E8B" w:rsidRDefault="002C5E8B" w:rsidP="00964036">
      <w:r>
        <w:separator/>
      </w:r>
    </w:p>
  </w:endnote>
  <w:endnote w:type="continuationSeparator" w:id="0">
    <w:p w14:paraId="3DDEABF4" w14:textId="77777777" w:rsidR="002C5E8B" w:rsidRDefault="002C5E8B" w:rsidP="0096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81B7" w14:textId="77777777" w:rsidR="002C5E8B" w:rsidRDefault="002C5E8B" w:rsidP="00964036">
      <w:r>
        <w:separator/>
      </w:r>
    </w:p>
  </w:footnote>
  <w:footnote w:type="continuationSeparator" w:id="0">
    <w:p w14:paraId="2C79A5DC" w14:textId="77777777" w:rsidR="002C5E8B" w:rsidRDefault="002C5E8B" w:rsidP="0096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0BA"/>
    <w:multiLevelType w:val="multilevel"/>
    <w:tmpl w:val="BAA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E47E0"/>
    <w:multiLevelType w:val="hybridMultilevel"/>
    <w:tmpl w:val="217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7FDD"/>
    <w:multiLevelType w:val="hybridMultilevel"/>
    <w:tmpl w:val="1ADA8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5809"/>
    <w:multiLevelType w:val="hybridMultilevel"/>
    <w:tmpl w:val="5D2860F8"/>
    <w:lvl w:ilvl="0" w:tplc="71AEB65C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D47C0"/>
    <w:multiLevelType w:val="hybridMultilevel"/>
    <w:tmpl w:val="A3FEF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2667880">
    <w:abstractNumId w:val="0"/>
  </w:num>
  <w:num w:numId="2" w16cid:durableId="2119332643">
    <w:abstractNumId w:val="1"/>
  </w:num>
  <w:num w:numId="3" w16cid:durableId="463234591">
    <w:abstractNumId w:val="3"/>
  </w:num>
  <w:num w:numId="4" w16cid:durableId="1353992304">
    <w:abstractNumId w:val="4"/>
  </w:num>
  <w:num w:numId="5" w16cid:durableId="2126927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5B"/>
    <w:rsid w:val="000018AD"/>
    <w:rsid w:val="0001755A"/>
    <w:rsid w:val="00026D09"/>
    <w:rsid w:val="00027A1F"/>
    <w:rsid w:val="00043B7F"/>
    <w:rsid w:val="00051A84"/>
    <w:rsid w:val="00054997"/>
    <w:rsid w:val="000A23FC"/>
    <w:rsid w:val="002A5883"/>
    <w:rsid w:val="002B4489"/>
    <w:rsid w:val="002C5E8B"/>
    <w:rsid w:val="002D7A71"/>
    <w:rsid w:val="003076B7"/>
    <w:rsid w:val="00360C63"/>
    <w:rsid w:val="00370673"/>
    <w:rsid w:val="00370FF2"/>
    <w:rsid w:val="003F5F0B"/>
    <w:rsid w:val="004509B9"/>
    <w:rsid w:val="004D60A2"/>
    <w:rsid w:val="004F50A3"/>
    <w:rsid w:val="00577936"/>
    <w:rsid w:val="005B30C3"/>
    <w:rsid w:val="005D6456"/>
    <w:rsid w:val="005E0259"/>
    <w:rsid w:val="00603369"/>
    <w:rsid w:val="00683E56"/>
    <w:rsid w:val="006F5177"/>
    <w:rsid w:val="00700319"/>
    <w:rsid w:val="0072465B"/>
    <w:rsid w:val="00764338"/>
    <w:rsid w:val="007F2833"/>
    <w:rsid w:val="0086780D"/>
    <w:rsid w:val="008820EC"/>
    <w:rsid w:val="008832B3"/>
    <w:rsid w:val="008A50C1"/>
    <w:rsid w:val="008C2682"/>
    <w:rsid w:val="008C5285"/>
    <w:rsid w:val="009214E2"/>
    <w:rsid w:val="009415B2"/>
    <w:rsid w:val="00964036"/>
    <w:rsid w:val="00996D79"/>
    <w:rsid w:val="00A17761"/>
    <w:rsid w:val="00A322DE"/>
    <w:rsid w:val="00A50FFB"/>
    <w:rsid w:val="00A70848"/>
    <w:rsid w:val="00B0657A"/>
    <w:rsid w:val="00B72375"/>
    <w:rsid w:val="00BA1B4C"/>
    <w:rsid w:val="00BA63E7"/>
    <w:rsid w:val="00BB4D2D"/>
    <w:rsid w:val="00C279E1"/>
    <w:rsid w:val="00C27FBC"/>
    <w:rsid w:val="00C40727"/>
    <w:rsid w:val="00C605ED"/>
    <w:rsid w:val="00C77462"/>
    <w:rsid w:val="00C83882"/>
    <w:rsid w:val="00C873F1"/>
    <w:rsid w:val="00D269C8"/>
    <w:rsid w:val="00D34D30"/>
    <w:rsid w:val="00DD459C"/>
    <w:rsid w:val="00E03814"/>
    <w:rsid w:val="00E33793"/>
    <w:rsid w:val="00E342A3"/>
    <w:rsid w:val="00E353F6"/>
    <w:rsid w:val="00E57259"/>
    <w:rsid w:val="00E84A1C"/>
    <w:rsid w:val="00EE7683"/>
    <w:rsid w:val="00F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9E8E5"/>
  <w15:chartTrackingRefBased/>
  <w15:docId w15:val="{A70163D6-25E0-4CDC-9A41-80C4545D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D60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  <w:b/>
      <w:sz w:val="24"/>
    </w:rPr>
  </w:style>
  <w:style w:type="paragraph" w:styleId="Textodeglobo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">
    <w:name w:val="Body Text"/>
    <w:basedOn w:val="Normal"/>
    <w:pPr>
      <w:tabs>
        <w:tab w:val="left" w:pos="720"/>
        <w:tab w:val="left" w:pos="2736"/>
        <w:tab w:val="left" w:pos="3168"/>
        <w:tab w:val="left" w:pos="3312"/>
      </w:tabs>
      <w:jc w:val="both"/>
    </w:pPr>
    <w:rPr>
      <w:rFonts w:ascii="Arial" w:hAnsi="Arial"/>
      <w:sz w:val="24"/>
    </w:rPr>
  </w:style>
  <w:style w:type="paragraph" w:customStyle="1" w:styleId="Default">
    <w:name w:val="Default"/>
    <w:rsid w:val="005E025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5E0259"/>
    <w:pPr>
      <w:spacing w:line="201" w:lineRule="atLeast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39"/>
    <w:rsid w:val="000018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415B2"/>
  </w:style>
  <w:style w:type="paragraph" w:customStyle="1" w:styleId="Textodebloque1">
    <w:name w:val="Texto de bloque1"/>
    <w:basedOn w:val="Normal"/>
    <w:rsid w:val="00051A84"/>
    <w:pPr>
      <w:suppressAutoHyphens/>
      <w:overflowPunct/>
      <w:autoSpaceDE/>
      <w:autoSpaceDN/>
      <w:adjustRightInd/>
      <w:ind w:left="567" w:right="49" w:firstLine="567"/>
      <w:jc w:val="both"/>
      <w:textAlignment w:val="auto"/>
    </w:pPr>
    <w:rPr>
      <w:rFonts w:ascii="Arial" w:hAnsi="Arial"/>
      <w:sz w:val="24"/>
      <w:lang w:val="es-ES" w:eastAsia="ar-SA"/>
    </w:rPr>
  </w:style>
  <w:style w:type="character" w:styleId="Hipervnculo">
    <w:name w:val="Hyperlink"/>
    <w:rsid w:val="00C83882"/>
    <w:rPr>
      <w:color w:val="0000FF"/>
      <w:u w:val="single"/>
    </w:rPr>
  </w:style>
  <w:style w:type="paragraph" w:styleId="Piedepgina">
    <w:name w:val="footer"/>
    <w:basedOn w:val="Normal"/>
    <w:link w:val="PiedepginaCar"/>
    <w:rsid w:val="00964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403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DECRETO.- Nº______ DE FECHA _____________ DE LA PRESIDENCIA.</vt:lpstr>
    </vt:vector>
  </TitlesOfParts>
  <Company>Mannorte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DECRETO.- Nº______ DE FECHA _____________ DE LA PRESIDENCIA.</dc:title>
  <dc:subject/>
  <dc:creator>Mancomunidad del Norte de Tenerife</dc:creator>
  <cp:keywords/>
  <dc:description/>
  <cp:lastModifiedBy>Eduardo Adminstrador</cp:lastModifiedBy>
  <cp:revision>5</cp:revision>
  <cp:lastPrinted>2014-07-07T15:03:00Z</cp:lastPrinted>
  <dcterms:created xsi:type="dcterms:W3CDTF">2023-06-23T12:10:00Z</dcterms:created>
  <dcterms:modified xsi:type="dcterms:W3CDTF">2024-01-26T13:23:00Z</dcterms:modified>
</cp:coreProperties>
</file>