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CA038" w14:textId="1E146438" w:rsidR="00E66817" w:rsidRDefault="00234BFE" w:rsidP="0034750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1021</w:t>
      </w:r>
      <w:r w:rsidR="002550DA" w:rsidRPr="002550DA">
        <w:rPr>
          <w:rFonts w:ascii="Verdana" w:hAnsi="Verdana"/>
          <w:b/>
        </w:rPr>
        <w:t>.</w:t>
      </w:r>
      <w:r w:rsidRPr="00234BFE">
        <w:t xml:space="preserve"> </w:t>
      </w:r>
      <w:r w:rsidRPr="00234BFE">
        <w:rPr>
          <w:rFonts w:ascii="Verdana" w:hAnsi="Verdana"/>
          <w:b/>
        </w:rPr>
        <w:t>Órganos de gobierno, de dirección o de administración de la entidad, indicando en cada caso su sede y ubicación, composición, funciones y persona titular:</w:t>
      </w:r>
    </w:p>
    <w:p w14:paraId="3B21F01F" w14:textId="77777777" w:rsidR="00483CF2" w:rsidRDefault="00483CF2" w:rsidP="00347502">
      <w:pPr>
        <w:jc w:val="both"/>
        <w:rPr>
          <w:rFonts w:ascii="Verdana" w:hAnsi="Verdana"/>
          <w:b/>
        </w:rPr>
      </w:pPr>
    </w:p>
    <w:p w14:paraId="35A7DC7D" w14:textId="77777777" w:rsidR="00483CF2" w:rsidRDefault="00483CF2" w:rsidP="00B53D25">
      <w:pPr>
        <w:pStyle w:val="Prrafodelista"/>
        <w:numPr>
          <w:ilvl w:val="0"/>
          <w:numId w:val="3"/>
        </w:numPr>
        <w:jc w:val="both"/>
        <w:rPr>
          <w:rFonts w:ascii="Verdana" w:hAnsi="Verdana"/>
          <w:bCs/>
        </w:rPr>
      </w:pPr>
      <w:r w:rsidRPr="00483CF2">
        <w:rPr>
          <w:rFonts w:ascii="Verdana" w:hAnsi="Verdana"/>
          <w:bCs/>
        </w:rPr>
        <w:t xml:space="preserve"> Órganos unipersonales:</w:t>
      </w:r>
    </w:p>
    <w:p w14:paraId="562166C5" w14:textId="7D81A859" w:rsidR="00483CF2" w:rsidRDefault="00483CF2" w:rsidP="00483CF2">
      <w:pPr>
        <w:pStyle w:val="Prrafodelista"/>
        <w:numPr>
          <w:ilvl w:val="1"/>
          <w:numId w:val="3"/>
        </w:numPr>
        <w:jc w:val="both"/>
        <w:rPr>
          <w:rFonts w:ascii="Verdana" w:hAnsi="Verdana"/>
          <w:bCs/>
        </w:rPr>
      </w:pPr>
      <w:r w:rsidRPr="00483CF2">
        <w:rPr>
          <w:rFonts w:ascii="Verdana" w:hAnsi="Verdana"/>
          <w:bCs/>
        </w:rPr>
        <w:t xml:space="preserve">Presidente: Sr. D. </w:t>
      </w:r>
      <w:r w:rsidR="000F7788">
        <w:rPr>
          <w:rFonts w:ascii="Verdana" w:hAnsi="Verdana"/>
          <w:bCs/>
        </w:rPr>
        <w:t>Adolfo</w:t>
      </w:r>
      <w:r w:rsidRPr="00483CF2">
        <w:rPr>
          <w:rFonts w:ascii="Verdana" w:hAnsi="Verdana"/>
          <w:bCs/>
        </w:rPr>
        <w:t xml:space="preserve"> González</w:t>
      </w:r>
      <w:r w:rsidR="000F7788">
        <w:rPr>
          <w:rFonts w:ascii="Verdana" w:hAnsi="Verdana"/>
          <w:bCs/>
        </w:rPr>
        <w:t xml:space="preserve"> Pérez-Siverio</w:t>
      </w:r>
    </w:p>
    <w:p w14:paraId="09F1F887" w14:textId="438C7603" w:rsidR="00483CF2" w:rsidRDefault="00483CF2" w:rsidP="00E70ED1">
      <w:pPr>
        <w:pStyle w:val="Prrafodelista"/>
        <w:numPr>
          <w:ilvl w:val="1"/>
          <w:numId w:val="3"/>
        </w:numPr>
        <w:jc w:val="both"/>
        <w:rPr>
          <w:rFonts w:ascii="Verdana" w:hAnsi="Verdana"/>
          <w:bCs/>
        </w:rPr>
      </w:pPr>
      <w:r w:rsidRPr="00483CF2">
        <w:rPr>
          <w:rFonts w:ascii="Verdana" w:hAnsi="Verdana"/>
          <w:bCs/>
        </w:rPr>
        <w:t xml:space="preserve">Consejera Directora: Sra. Dª </w:t>
      </w:r>
      <w:r w:rsidR="000F7788">
        <w:rPr>
          <w:rFonts w:ascii="Verdana" w:hAnsi="Verdana"/>
          <w:bCs/>
        </w:rPr>
        <w:t>María Noelia González Daza</w:t>
      </w:r>
    </w:p>
    <w:p w14:paraId="72244A60" w14:textId="77777777" w:rsidR="000F7788" w:rsidRDefault="000F7788" w:rsidP="000F7788">
      <w:pPr>
        <w:pStyle w:val="Prrafodelista"/>
        <w:ind w:left="1440"/>
        <w:jc w:val="both"/>
        <w:rPr>
          <w:rFonts w:ascii="Verdana" w:hAnsi="Verdana"/>
          <w:bCs/>
        </w:rPr>
      </w:pPr>
    </w:p>
    <w:p w14:paraId="07B50DC2" w14:textId="77777777" w:rsidR="00483CF2" w:rsidRDefault="00483CF2" w:rsidP="00483CF2">
      <w:pPr>
        <w:pStyle w:val="Prrafodelista"/>
        <w:numPr>
          <w:ilvl w:val="0"/>
          <w:numId w:val="3"/>
        </w:numPr>
        <w:jc w:val="both"/>
        <w:rPr>
          <w:rFonts w:ascii="Verdana" w:hAnsi="Verdana"/>
          <w:bCs/>
        </w:rPr>
      </w:pPr>
      <w:r w:rsidRPr="00483CF2">
        <w:rPr>
          <w:rFonts w:ascii="Verdana" w:hAnsi="Verdana"/>
          <w:bCs/>
        </w:rPr>
        <w:t xml:space="preserve"> Órganos colegiados</w:t>
      </w:r>
      <w:r>
        <w:rPr>
          <w:rFonts w:ascii="Verdana" w:hAnsi="Verdana"/>
          <w:bCs/>
        </w:rPr>
        <w:t>:</w:t>
      </w:r>
    </w:p>
    <w:p w14:paraId="33D9FEE6" w14:textId="77777777" w:rsidR="00A66CF6" w:rsidRDefault="00A66CF6" w:rsidP="00A66CF6">
      <w:pPr>
        <w:pStyle w:val="Prrafodelista"/>
        <w:ind w:firstLine="360"/>
        <w:jc w:val="both"/>
        <w:rPr>
          <w:rFonts w:ascii="Verdana" w:hAnsi="Verdana"/>
          <w:bCs/>
        </w:rPr>
      </w:pPr>
    </w:p>
    <w:p w14:paraId="5AD0502A" w14:textId="7B8EE451" w:rsidR="00A66CF6" w:rsidRDefault="00A66CF6" w:rsidP="00A66CF6">
      <w:pPr>
        <w:pStyle w:val="Prrafodelista"/>
        <w:ind w:firstLine="36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Miembros</w:t>
      </w:r>
    </w:p>
    <w:p w14:paraId="1F432C33" w14:textId="1C93BB22" w:rsidR="00483CF2" w:rsidRPr="000F7788" w:rsidRDefault="00483CF2" w:rsidP="003E6C1C">
      <w:pPr>
        <w:pStyle w:val="Prrafodelista"/>
        <w:numPr>
          <w:ilvl w:val="1"/>
          <w:numId w:val="3"/>
        </w:numPr>
        <w:jc w:val="both"/>
        <w:rPr>
          <w:rFonts w:ascii="Verdana" w:hAnsi="Verdana"/>
          <w:bCs/>
        </w:rPr>
      </w:pPr>
      <w:r w:rsidRPr="00483CF2">
        <w:rPr>
          <w:rFonts w:ascii="Verdana" w:hAnsi="Verdana"/>
          <w:bCs/>
        </w:rPr>
        <w:t xml:space="preserve">Presidente del Consejo Rector: Sr. </w:t>
      </w:r>
      <w:r w:rsidR="000F7788" w:rsidRPr="00483CF2">
        <w:rPr>
          <w:rFonts w:ascii="Verdana" w:hAnsi="Verdana"/>
          <w:bCs/>
        </w:rPr>
        <w:t xml:space="preserve">D. </w:t>
      </w:r>
      <w:r w:rsidR="000F7788">
        <w:rPr>
          <w:rFonts w:ascii="Verdana" w:hAnsi="Verdana"/>
          <w:bCs/>
        </w:rPr>
        <w:t>Adolfo</w:t>
      </w:r>
      <w:r w:rsidR="000F7788" w:rsidRPr="00483CF2">
        <w:rPr>
          <w:rFonts w:ascii="Verdana" w:hAnsi="Verdana"/>
          <w:bCs/>
        </w:rPr>
        <w:t xml:space="preserve"> González</w:t>
      </w:r>
      <w:r w:rsidR="000F7788">
        <w:rPr>
          <w:rFonts w:ascii="Verdana" w:hAnsi="Verdana"/>
          <w:bCs/>
        </w:rPr>
        <w:t xml:space="preserve"> Pérez-Siverio</w:t>
      </w:r>
    </w:p>
    <w:p w14:paraId="5802F2A0" w14:textId="2D8C0A02" w:rsidR="000F7788" w:rsidRDefault="000F7788" w:rsidP="00A66CF6">
      <w:pPr>
        <w:pStyle w:val="Prrafodelista"/>
        <w:ind w:left="1440"/>
        <w:jc w:val="both"/>
        <w:rPr>
          <w:rFonts w:ascii="Verdana" w:hAnsi="Verdana" w:cs="Arial"/>
        </w:rPr>
      </w:pPr>
      <w:r w:rsidRPr="000F7788">
        <w:rPr>
          <w:rFonts w:ascii="Verdana" w:hAnsi="Verdana"/>
          <w:bCs/>
        </w:rPr>
        <w:t xml:space="preserve">Suplente: </w:t>
      </w:r>
      <w:r>
        <w:rPr>
          <w:rFonts w:ascii="Verdana" w:hAnsi="Verdana"/>
          <w:bCs/>
        </w:rPr>
        <w:t xml:space="preserve">Sr. </w:t>
      </w:r>
      <w:r w:rsidRPr="000F7788">
        <w:rPr>
          <w:rFonts w:ascii="Verdana" w:hAnsi="Verdana" w:cs="Arial"/>
        </w:rPr>
        <w:t>D. Samuel Farrais Rodríguez</w:t>
      </w:r>
    </w:p>
    <w:p w14:paraId="4D1497B1" w14:textId="77777777" w:rsidR="00A66CF6" w:rsidRPr="000F7788" w:rsidRDefault="00A66CF6" w:rsidP="00A66CF6">
      <w:pPr>
        <w:pStyle w:val="Prrafodelista"/>
        <w:ind w:left="1440"/>
        <w:jc w:val="both"/>
        <w:rPr>
          <w:rFonts w:ascii="Verdana" w:hAnsi="Verdana"/>
          <w:bCs/>
        </w:rPr>
      </w:pPr>
      <w:bookmarkStart w:id="0" w:name="_GoBack"/>
      <w:bookmarkEnd w:id="0"/>
    </w:p>
    <w:p w14:paraId="53481FF4" w14:textId="64F9C626" w:rsidR="00483CF2" w:rsidRPr="000F7788" w:rsidRDefault="00A66CF6" w:rsidP="00483CF2">
      <w:pPr>
        <w:pStyle w:val="Prrafodelista"/>
        <w:numPr>
          <w:ilvl w:val="1"/>
          <w:numId w:val="3"/>
        </w:num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Vocales</w:t>
      </w:r>
      <w:r w:rsidR="00483CF2" w:rsidRPr="000F7788">
        <w:rPr>
          <w:rFonts w:ascii="Verdana" w:hAnsi="Verdana"/>
          <w:bCs/>
        </w:rPr>
        <w:t xml:space="preserve"> del Consejo Rector:</w:t>
      </w:r>
    </w:p>
    <w:p w14:paraId="7F27AA89" w14:textId="2C182AF1" w:rsidR="00483CF2" w:rsidRPr="000F7788" w:rsidRDefault="00483CF2" w:rsidP="001526C7">
      <w:pPr>
        <w:pStyle w:val="Prrafodelista"/>
        <w:numPr>
          <w:ilvl w:val="2"/>
          <w:numId w:val="3"/>
        </w:numPr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Sra. </w:t>
      </w:r>
      <w:r w:rsidR="000F7788" w:rsidRPr="000F7788">
        <w:rPr>
          <w:rFonts w:ascii="Verdana" w:hAnsi="Verdana"/>
          <w:bCs/>
        </w:rPr>
        <w:t>Dª María Noelia González Daza</w:t>
      </w:r>
    </w:p>
    <w:p w14:paraId="08202FF1" w14:textId="172B9CB6" w:rsidR="00483CF2" w:rsidRPr="000F7788" w:rsidRDefault="00483CF2" w:rsidP="00483CF2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SUPLENTE: D. José David Cabrera Martin </w:t>
      </w:r>
    </w:p>
    <w:p w14:paraId="0259228D" w14:textId="77777777" w:rsidR="00483CF2" w:rsidRPr="000F7788" w:rsidRDefault="00483CF2" w:rsidP="00D67030">
      <w:pPr>
        <w:pStyle w:val="Prrafodelista"/>
        <w:numPr>
          <w:ilvl w:val="2"/>
          <w:numId w:val="3"/>
        </w:numPr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Sr. D. Moisés Darío Pérez </w:t>
      </w:r>
      <w:proofErr w:type="spellStart"/>
      <w:r w:rsidRPr="000F7788">
        <w:rPr>
          <w:rFonts w:ascii="Verdana" w:hAnsi="Verdana"/>
          <w:bCs/>
        </w:rPr>
        <w:t>Farráis</w:t>
      </w:r>
      <w:proofErr w:type="spellEnd"/>
      <w:r w:rsidRPr="000F7788">
        <w:rPr>
          <w:rFonts w:ascii="Verdana" w:hAnsi="Verdana"/>
          <w:bCs/>
        </w:rPr>
        <w:t>:</w:t>
      </w:r>
    </w:p>
    <w:p w14:paraId="50B414F9" w14:textId="252A42D3" w:rsidR="00483CF2" w:rsidRPr="000F7788" w:rsidRDefault="00483CF2" w:rsidP="00483CF2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SUPLENTE: </w:t>
      </w:r>
      <w:r w:rsidR="000F7788" w:rsidRPr="000F7788">
        <w:rPr>
          <w:rFonts w:ascii="Verdana" w:hAnsi="Verdana"/>
          <w:bCs/>
        </w:rPr>
        <w:t xml:space="preserve">Sr. </w:t>
      </w:r>
      <w:r w:rsidR="000F7788" w:rsidRPr="000F7788">
        <w:rPr>
          <w:rFonts w:ascii="Verdana" w:hAnsi="Verdana" w:cs="Arial"/>
        </w:rPr>
        <w:t>D. Domingo García Ruiz</w:t>
      </w:r>
    </w:p>
    <w:p w14:paraId="4C2B0380" w14:textId="01184ECD" w:rsidR="00483CF2" w:rsidRPr="000F7788" w:rsidRDefault="00483CF2" w:rsidP="00483CF2">
      <w:pPr>
        <w:pStyle w:val="Prrafodelista"/>
        <w:numPr>
          <w:ilvl w:val="2"/>
          <w:numId w:val="3"/>
        </w:numPr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</w:t>
      </w:r>
      <w:r w:rsidR="000F7788" w:rsidRPr="000F7788">
        <w:rPr>
          <w:rFonts w:ascii="Verdana" w:hAnsi="Verdana"/>
          <w:bCs/>
        </w:rPr>
        <w:t xml:space="preserve">Sr. </w:t>
      </w:r>
      <w:r w:rsidR="000F7788" w:rsidRPr="000F7788">
        <w:rPr>
          <w:rFonts w:ascii="Verdana" w:hAnsi="Verdana" w:cs="Arial"/>
        </w:rPr>
        <w:t>D. José Benito Dévora Hernández</w:t>
      </w:r>
    </w:p>
    <w:p w14:paraId="12BAA7DF" w14:textId="28A7961B" w:rsidR="00483CF2" w:rsidRPr="000F7788" w:rsidRDefault="00483CF2" w:rsidP="00483CF2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SUPLENTE: </w:t>
      </w:r>
      <w:r w:rsidR="000F7788" w:rsidRPr="000F7788">
        <w:rPr>
          <w:rFonts w:ascii="Verdana" w:hAnsi="Verdana" w:cs="Arial"/>
        </w:rPr>
        <w:t xml:space="preserve">Sr. </w:t>
      </w:r>
      <w:proofErr w:type="spellStart"/>
      <w:r w:rsidR="000F7788" w:rsidRPr="000F7788">
        <w:rPr>
          <w:rFonts w:ascii="Verdana" w:hAnsi="Verdana" w:cs="Arial"/>
        </w:rPr>
        <w:t>D</w:t>
      </w:r>
      <w:proofErr w:type="spellEnd"/>
      <w:r w:rsidR="000F7788" w:rsidRPr="000F7788">
        <w:rPr>
          <w:rFonts w:ascii="Verdana" w:hAnsi="Verdana" w:cs="Arial"/>
        </w:rPr>
        <w:t>. José Benito Dévora Hernández</w:t>
      </w:r>
    </w:p>
    <w:p w14:paraId="13546CD5" w14:textId="7A8AD099" w:rsidR="000F7788" w:rsidRPr="000F7788" w:rsidRDefault="00483CF2" w:rsidP="000F7788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</w:t>
      </w:r>
      <w:r w:rsidR="000F7788">
        <w:rPr>
          <w:rFonts w:ascii="Verdana" w:hAnsi="Verdana"/>
          <w:bCs/>
        </w:rPr>
        <w:t xml:space="preserve">Sra. </w:t>
      </w:r>
      <w:r w:rsidR="000F7788" w:rsidRPr="000F7788">
        <w:rPr>
          <w:rFonts w:ascii="Verdana" w:hAnsi="Verdana" w:cs="Arial"/>
        </w:rPr>
        <w:t>D</w:t>
      </w:r>
      <w:proofErr w:type="gramStart"/>
      <w:r w:rsidR="000F7788" w:rsidRPr="000F7788">
        <w:rPr>
          <w:rFonts w:ascii="Verdana" w:hAnsi="Verdana" w:cs="Arial"/>
        </w:rPr>
        <w:t>.ª</w:t>
      </w:r>
      <w:proofErr w:type="gramEnd"/>
      <w:r w:rsidR="000F7788" w:rsidRPr="000F7788">
        <w:rPr>
          <w:rFonts w:ascii="Verdana" w:hAnsi="Verdana" w:cs="Arial"/>
        </w:rPr>
        <w:t xml:space="preserve"> María Melissa García Dóniz</w:t>
      </w:r>
    </w:p>
    <w:p w14:paraId="49E6E567" w14:textId="6CD02CE6" w:rsidR="000F7788" w:rsidRPr="000F7788" w:rsidRDefault="00483CF2" w:rsidP="000F7788">
      <w:pPr>
        <w:pStyle w:val="Prrafodelista"/>
        <w:ind w:left="2160"/>
        <w:jc w:val="both"/>
        <w:rPr>
          <w:rFonts w:ascii="Verdana" w:hAnsi="Verdana" w:cs="Arial"/>
        </w:rPr>
      </w:pPr>
      <w:r w:rsidRPr="000F7788">
        <w:rPr>
          <w:rFonts w:ascii="Verdana" w:hAnsi="Verdana"/>
          <w:bCs/>
        </w:rPr>
        <w:t xml:space="preserve">SUPLENTE: </w:t>
      </w:r>
      <w:r w:rsidR="000F7788">
        <w:rPr>
          <w:rFonts w:ascii="Verdana" w:hAnsi="Verdana"/>
          <w:bCs/>
        </w:rPr>
        <w:t xml:space="preserve">Sr. </w:t>
      </w:r>
      <w:r w:rsidR="000F7788" w:rsidRPr="000F7788">
        <w:rPr>
          <w:rFonts w:ascii="Verdana" w:hAnsi="Verdana" w:cs="Arial"/>
        </w:rPr>
        <w:t xml:space="preserve">D. Eladio Jesús Hernández González </w:t>
      </w:r>
    </w:p>
    <w:p w14:paraId="4EAB5153" w14:textId="628015F5" w:rsidR="00483CF2" w:rsidRPr="000F7788" w:rsidRDefault="00483CF2" w:rsidP="000F7788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</w:t>
      </w:r>
      <w:r w:rsidR="000F7788">
        <w:rPr>
          <w:rFonts w:ascii="Verdana" w:hAnsi="Verdana"/>
          <w:bCs/>
        </w:rPr>
        <w:t xml:space="preserve">Sr. </w:t>
      </w:r>
      <w:r w:rsidR="000F7788" w:rsidRPr="000F7788">
        <w:rPr>
          <w:rFonts w:ascii="Verdana" w:hAnsi="Verdana" w:cs="Arial"/>
        </w:rPr>
        <w:t>D. David Rodríguez García</w:t>
      </w:r>
    </w:p>
    <w:p w14:paraId="4B0304D2" w14:textId="2BE8EACA" w:rsidR="00483CF2" w:rsidRPr="000F7788" w:rsidRDefault="00483CF2" w:rsidP="00483CF2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SUPLENTE: </w:t>
      </w:r>
      <w:r w:rsidR="000F7788">
        <w:rPr>
          <w:rFonts w:ascii="Verdana" w:hAnsi="Verdana"/>
          <w:bCs/>
        </w:rPr>
        <w:t xml:space="preserve">Sr. </w:t>
      </w:r>
      <w:r w:rsidR="000F7788" w:rsidRPr="000F7788">
        <w:rPr>
          <w:rFonts w:ascii="Verdana" w:hAnsi="Verdana" w:cs="Arial"/>
        </w:rPr>
        <w:t>D. Juan Manuel García Domínguez</w:t>
      </w:r>
    </w:p>
    <w:p w14:paraId="0803D2DD" w14:textId="1C4DA31F" w:rsidR="00483CF2" w:rsidRPr="000F7788" w:rsidRDefault="00483CF2" w:rsidP="008962E9">
      <w:pPr>
        <w:pStyle w:val="Prrafodelista"/>
        <w:numPr>
          <w:ilvl w:val="2"/>
          <w:numId w:val="3"/>
        </w:numPr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 xml:space="preserve">TITULAR: </w:t>
      </w:r>
      <w:r w:rsidR="000F7788">
        <w:rPr>
          <w:rFonts w:ascii="Verdana" w:hAnsi="Verdana"/>
          <w:bCs/>
        </w:rPr>
        <w:t xml:space="preserve">Sr. </w:t>
      </w:r>
      <w:r w:rsidRPr="000F7788">
        <w:rPr>
          <w:rFonts w:ascii="Verdana" w:hAnsi="Verdana"/>
          <w:bCs/>
        </w:rPr>
        <w:t>D.</w:t>
      </w:r>
      <w:r w:rsidR="000F7788" w:rsidRPr="000F7788">
        <w:rPr>
          <w:rFonts w:ascii="Verdana" w:hAnsi="Verdana"/>
          <w:bCs/>
        </w:rPr>
        <w:t xml:space="preserve"> Jorge Amaro Acosta</w:t>
      </w:r>
    </w:p>
    <w:p w14:paraId="15A543EA" w14:textId="1A3BB1CE" w:rsidR="000F7788" w:rsidRPr="000F7788" w:rsidRDefault="00483CF2" w:rsidP="00483CF2">
      <w:pPr>
        <w:pStyle w:val="Prrafodelista"/>
        <w:ind w:left="2160"/>
        <w:jc w:val="both"/>
        <w:rPr>
          <w:rFonts w:ascii="Verdana" w:hAnsi="Verdana"/>
          <w:bCs/>
        </w:rPr>
      </w:pPr>
      <w:r w:rsidRPr="000F7788">
        <w:rPr>
          <w:rFonts w:ascii="Verdana" w:hAnsi="Verdana"/>
          <w:bCs/>
        </w:rPr>
        <w:t>SIN SUPLENTE.</w:t>
      </w:r>
    </w:p>
    <w:p w14:paraId="70364FD9" w14:textId="77777777" w:rsidR="000F7788" w:rsidRPr="000F7788" w:rsidRDefault="000F7788" w:rsidP="000F7788"/>
    <w:p w14:paraId="5B9DD905" w14:textId="77777777" w:rsidR="000F7788" w:rsidRPr="000F7788" w:rsidRDefault="000F7788" w:rsidP="000F7788"/>
    <w:sectPr w:rsidR="000F7788" w:rsidRPr="000F7788" w:rsidSect="00FB3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575B9" w14:textId="77777777" w:rsidR="00D97DA5" w:rsidRDefault="00D97DA5" w:rsidP="000E3989">
      <w:r>
        <w:separator/>
      </w:r>
    </w:p>
  </w:endnote>
  <w:endnote w:type="continuationSeparator" w:id="0">
    <w:p w14:paraId="24F45A46" w14:textId="77777777" w:rsidR="00D97DA5" w:rsidRDefault="00D97DA5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D106" w14:textId="77777777" w:rsidR="00EF2D21" w:rsidRDefault="00EF2D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B306" w14:textId="77777777" w:rsidR="00EF2D21" w:rsidRDefault="00EF2D2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58EE1" w14:textId="77777777" w:rsidR="00EF2D21" w:rsidRDefault="00EF2D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DE147" w14:textId="77777777" w:rsidR="00D97DA5" w:rsidRDefault="00D97DA5" w:rsidP="000E3989">
      <w:r>
        <w:separator/>
      </w:r>
    </w:p>
  </w:footnote>
  <w:footnote w:type="continuationSeparator" w:id="0">
    <w:p w14:paraId="2B3A2223" w14:textId="77777777" w:rsidR="00D97DA5" w:rsidRDefault="00D97DA5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56C11" w14:textId="77777777" w:rsidR="00EF2D21" w:rsidRDefault="00EF2D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809A0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8F474B" wp14:editId="678EFFAE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2064385" cy="857250"/>
          <wp:effectExtent l="0" t="0" r="0" b="0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160" cy="857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D750" w14:textId="77777777" w:rsidR="00EF2D21" w:rsidRDefault="00EF2D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E12CA"/>
    <w:multiLevelType w:val="hybridMultilevel"/>
    <w:tmpl w:val="1C205E32"/>
    <w:lvl w:ilvl="0" w:tplc="0C0A0001">
      <w:start w:val="1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55"/>
    <w:rsid w:val="000E3989"/>
    <w:rsid w:val="000F0FC8"/>
    <w:rsid w:val="000F7788"/>
    <w:rsid w:val="00124544"/>
    <w:rsid w:val="00226146"/>
    <w:rsid w:val="00234BFE"/>
    <w:rsid w:val="00235418"/>
    <w:rsid w:val="002550DA"/>
    <w:rsid w:val="00347502"/>
    <w:rsid w:val="00422363"/>
    <w:rsid w:val="00483CF2"/>
    <w:rsid w:val="00506284"/>
    <w:rsid w:val="00514F27"/>
    <w:rsid w:val="00547184"/>
    <w:rsid w:val="00690887"/>
    <w:rsid w:val="006F0429"/>
    <w:rsid w:val="007413D0"/>
    <w:rsid w:val="00857539"/>
    <w:rsid w:val="008C5AB8"/>
    <w:rsid w:val="008F54BD"/>
    <w:rsid w:val="009A1D50"/>
    <w:rsid w:val="00A66CF6"/>
    <w:rsid w:val="00AC5755"/>
    <w:rsid w:val="00D4359C"/>
    <w:rsid w:val="00D97DA5"/>
    <w:rsid w:val="00E66817"/>
    <w:rsid w:val="00EC2977"/>
    <w:rsid w:val="00EF2D21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13DCF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83CF2"/>
    <w:pPr>
      <w:ind w:left="720"/>
      <w:contextualSpacing/>
    </w:pPr>
  </w:style>
  <w:style w:type="paragraph" w:customStyle="1" w:styleId="Normal0">
    <w:name w:val="Normal_0"/>
    <w:qFormat/>
    <w:rsid w:val="000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Laura García Lorenzo</cp:lastModifiedBy>
  <cp:revision>3</cp:revision>
  <dcterms:created xsi:type="dcterms:W3CDTF">2024-02-20T15:11:00Z</dcterms:created>
  <dcterms:modified xsi:type="dcterms:W3CDTF">2024-02-20T15:12:00Z</dcterms:modified>
</cp:coreProperties>
</file>