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575" w14:textId="77777777" w:rsidR="00B37BC1" w:rsidRDefault="00B37BC1">
      <w:pPr>
        <w:jc w:val="both"/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>1131</w:t>
      </w:r>
      <w:r w:rsidR="00A11553" w:rsidRPr="00F354EE">
        <w:rPr>
          <w:rFonts w:ascii="Verdana" w:hAnsi="Verdana" w:cstheme="minorHAnsi"/>
          <w:b/>
        </w:rPr>
        <w:t>.  Indicadores que permitirán su seguimiento y evaluación</w:t>
      </w:r>
      <w:r w:rsidR="0036769F" w:rsidRPr="00F354EE">
        <w:rPr>
          <w:rFonts w:ascii="Verdana" w:hAnsi="Verdana" w:cstheme="minorHAnsi"/>
          <w:b/>
        </w:rPr>
        <w:t>:</w:t>
      </w:r>
    </w:p>
    <w:p w14:paraId="312E660E" w14:textId="77777777" w:rsidR="00B37BC1" w:rsidRDefault="00B37BC1">
      <w:pPr>
        <w:jc w:val="both"/>
        <w:rPr>
          <w:rFonts w:ascii="Verdana" w:hAnsi="Verdana" w:cstheme="minorHAnsi"/>
          <w:b/>
        </w:rPr>
      </w:pPr>
    </w:p>
    <w:p w14:paraId="72BDAC1B" w14:textId="123CFF54" w:rsidR="007041EF" w:rsidRPr="00B37BC1" w:rsidRDefault="00EF3A42">
      <w:pPr>
        <w:jc w:val="both"/>
        <w:rPr>
          <w:rFonts w:ascii="Verdana" w:hAnsi="Verdana" w:cstheme="minorHAnsi"/>
          <w:bCs/>
        </w:rPr>
      </w:pPr>
      <w:r w:rsidRPr="00EF3A42">
        <w:rPr>
          <w:rFonts w:ascii="Verdana" w:hAnsi="Verdana" w:cstheme="minorHAnsi"/>
          <w:bCs/>
        </w:rPr>
        <w:t>Entre el 01/01/2022 y el 31/06/2023 no han habido reclamaciones</w:t>
      </w:r>
      <w:r>
        <w:rPr>
          <w:rFonts w:ascii="Verdana" w:hAnsi="Verdana" w:cstheme="minorHAnsi"/>
          <w:bCs/>
        </w:rPr>
        <w:t xml:space="preserve"> </w:t>
      </w:r>
      <w:r w:rsidR="00B37BC1" w:rsidRPr="00B37BC1">
        <w:rPr>
          <w:rFonts w:ascii="Verdana" w:hAnsi="Verdana" w:cstheme="minorHAnsi"/>
          <w:bCs/>
        </w:rPr>
        <w:t>no consta ningún indicador.</w:t>
      </w:r>
    </w:p>
    <w:sectPr w:rsidR="007041EF" w:rsidRPr="00B37BC1">
      <w:headerReference w:type="default" r:id="rId7"/>
      <w:pgSz w:w="11906" w:h="16838"/>
      <w:pgMar w:top="993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4D408" w14:textId="77777777" w:rsidR="004135BF" w:rsidRDefault="004135BF">
      <w:r>
        <w:separator/>
      </w:r>
    </w:p>
  </w:endnote>
  <w:endnote w:type="continuationSeparator" w:id="0">
    <w:p w14:paraId="79F38268" w14:textId="77777777" w:rsidR="004135BF" w:rsidRDefault="0041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E2631" w14:textId="77777777" w:rsidR="004135BF" w:rsidRDefault="004135BF">
      <w:r>
        <w:rPr>
          <w:color w:val="000000"/>
        </w:rPr>
        <w:separator/>
      </w:r>
    </w:p>
  </w:footnote>
  <w:footnote w:type="continuationSeparator" w:id="0">
    <w:p w14:paraId="1BDB1EF5" w14:textId="77777777" w:rsidR="004135BF" w:rsidRDefault="0041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9777" w14:textId="77777777" w:rsidR="0059103C" w:rsidRDefault="0036769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5D0B370" wp14:editId="5280893C">
          <wp:simplePos x="0" y="0"/>
          <wp:positionH relativeFrom="margin">
            <wp:align>left</wp:align>
          </wp:positionH>
          <wp:positionV relativeFrom="paragraph">
            <wp:posOffset>-249555</wp:posOffset>
          </wp:positionV>
          <wp:extent cx="1781175" cy="838200"/>
          <wp:effectExtent l="0" t="0" r="9525" b="0"/>
          <wp:wrapTopAndBottom/>
          <wp:docPr id="1" name="Imagen 3" descr="C:\Users\78614000T\AppData\Local\Microsoft\Windows\INetCache\Content.Word\logo-gerencia-urbanism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1175" cy="8382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45FE0"/>
    <w:multiLevelType w:val="multilevel"/>
    <w:tmpl w:val="C00E7A02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Ttulo2"/>
      <w:lvlText w:val="%2."/>
      <w:lvlJc w:val="left"/>
      <w:pPr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ind w:left="2160" w:hanging="720"/>
      </w:p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Ttulo6"/>
      <w:lvlText w:val="%6."/>
      <w:lvlJc w:val="left"/>
      <w:pPr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ind w:left="5760" w:hanging="720"/>
      </w:pPr>
    </w:lvl>
    <w:lvl w:ilvl="8">
      <w:start w:val="1"/>
      <w:numFmt w:val="none"/>
      <w:lvlText w:val=""/>
      <w:lvlJc w:val="left"/>
    </w:lvl>
  </w:abstractNum>
  <w:num w:numId="1" w16cid:durableId="962930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EF"/>
    <w:rsid w:val="0036769F"/>
    <w:rsid w:val="004135BF"/>
    <w:rsid w:val="00486C4C"/>
    <w:rsid w:val="0059103C"/>
    <w:rsid w:val="007041EF"/>
    <w:rsid w:val="00A11553"/>
    <w:rsid w:val="00B37BC1"/>
    <w:rsid w:val="00D14D6A"/>
    <w:rsid w:val="00D54E5E"/>
    <w:rsid w:val="00E90152"/>
    <w:rsid w:val="00EF3A42"/>
    <w:rsid w:val="00F3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FF434"/>
  <w15:docId w15:val="{E1A18DC8-8074-4A5D-BC15-D68F61728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pPr>
      <w:keepNext/>
      <w:numPr>
        <w:ilvl w:val="5"/>
        <w:numId w:val="1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pPr>
      <w:keepNext/>
      <w:numPr>
        <w:ilvl w:val="6"/>
        <w:numId w:val="1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dc:description/>
  <cp:lastModifiedBy>Eduardo Adminstrador</cp:lastModifiedBy>
  <cp:revision>3</cp:revision>
  <cp:lastPrinted>2020-06-27T21:37:00Z</cp:lastPrinted>
  <dcterms:created xsi:type="dcterms:W3CDTF">2023-09-14T22:45:00Z</dcterms:created>
  <dcterms:modified xsi:type="dcterms:W3CDTF">2024-01-26T13:28:00Z</dcterms:modified>
</cp:coreProperties>
</file>