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5"/>
          <w:type w:val="continuous"/>
          <w:pgSz w:w="11906" w:h="16840"/>
          <w:pgMar w:header="1435" w:top="1960" w:bottom="280" w:left="1020" w:right="1020"/>
        </w:sectPr>
      </w:pPr>
    </w:p>
    <w:p>
      <w:pPr>
        <w:pStyle w:val="BodyText"/>
        <w:spacing w:line="264" w:lineRule="auto" w:before="59"/>
        <w:ind w:right="5"/>
        <w:jc w:val="both"/>
      </w:pPr>
      <w:r>
        <w:rPr>
          <w:color w:val="231F20"/>
          <w:w w:val="100"/>
        </w:rPr>
        <w:t>2.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Domicilio: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Avenida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Canarias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nº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6.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Re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lejos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38410.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 w:firstLine="0"/>
        <w:jc w:val="left"/>
      </w:pPr>
      <w:r>
        <w:rPr>
          <w:color w:val="231F20"/>
          <w:w w:val="100"/>
        </w:rPr>
        <w:t>6.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Apertura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Proposiciones:</w:t>
      </w:r>
      <w:r>
        <w:rPr>
          <w:color w:val="00000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right="5"/>
        <w:jc w:val="both"/>
      </w:pPr>
      <w:r>
        <w:rPr>
          <w:color w:val="231F20"/>
          <w:w w:val="100"/>
        </w:rPr>
        <w:t>Se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fijará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cláusula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decimoquinta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Pliego.</w:t>
      </w:r>
      <w:r>
        <w:rPr>
          <w:color w:val="000000"/>
          <w:w w:val="100"/>
        </w:rPr>
      </w:r>
    </w:p>
    <w:p>
      <w:pPr>
        <w:pStyle w:val="BodyText"/>
        <w:spacing w:line="538" w:lineRule="exact" w:before="36"/>
        <w:ind w:left="283" w:right="0" w:firstLine="0"/>
        <w:jc w:val="left"/>
      </w:pP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Vi</w:t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Re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100"/>
        </w:rPr>
        <w:t>j</w:t>
      </w:r>
      <w:r>
        <w:rPr>
          <w:color w:val="231F20"/>
          <w:spacing w:val="-2"/>
          <w:w w:val="100"/>
        </w:rPr>
        <w:t>os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2</w:t>
      </w:r>
      <w:r>
        <w:rPr>
          <w:color w:val="231F20"/>
          <w:w w:val="100"/>
        </w:rPr>
        <w:t>6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m</w:t>
      </w:r>
      <w:r>
        <w:rPr>
          <w:color w:val="231F20"/>
          <w:spacing w:val="-2"/>
          <w:w w:val="100"/>
        </w:rPr>
        <w:t>arz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2014.</w:t>
      </w:r>
      <w:r>
        <w:rPr>
          <w:color w:val="231F20"/>
          <w:spacing w:val="-2"/>
          <w:w w:val="100"/>
        </w:rPr>
        <w:t> </w:t>
      </w:r>
      <w:r>
        <w:rPr>
          <w:color w:val="231F20"/>
          <w:spacing w:val="4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Alcalde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Manue</w:t>
      </w:r>
      <w:r>
        <w:rPr>
          <w:color w:val="231F20"/>
          <w:w w:val="100"/>
        </w:rPr>
        <w:t>l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4"/>
          <w:w w:val="100"/>
        </w:rPr>
        <w:t>Domíngue</w:t>
      </w:r>
      <w:r>
        <w:rPr>
          <w:color w:val="231F20"/>
          <w:w w:val="100"/>
        </w:rPr>
        <w:t>z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González.</w:t>
      </w:r>
      <w:r>
        <w:rPr>
          <w:color w:val="231F20"/>
          <w:w w:val="100"/>
        </w:rPr>
        <w:t>-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La</w:t>
      </w:r>
      <w:r>
        <w:rPr>
          <w:color w:val="000000"/>
          <w:w w:val="100"/>
        </w:rPr>
      </w:r>
    </w:p>
    <w:p>
      <w:pPr>
        <w:pStyle w:val="BodyText"/>
        <w:spacing w:line="219" w:lineRule="exact"/>
        <w:ind w:left="108" w:right="0" w:firstLine="0"/>
        <w:jc w:val="center"/>
      </w:pPr>
      <w:r>
        <w:rPr>
          <w:color w:val="231F20"/>
          <w:w w:val="100"/>
        </w:rPr>
        <w:t>Secretaria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accidental,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Mª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José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González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Hernández.</w:t>
      </w:r>
      <w:r>
        <w:rPr>
          <w:color w:val="00000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left="1698" w:right="1535"/>
        <w:jc w:val="center"/>
        <w:rPr>
          <w:b w:val="0"/>
          <w:bCs w:val="0"/>
        </w:rPr>
      </w:pP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b w:val="0"/>
          <w:bCs w:val="0"/>
          <w:color w:val="000000"/>
          <w:w w:val="100"/>
        </w:rPr>
      </w:r>
    </w:p>
    <w:p>
      <w:pPr>
        <w:tabs>
          <w:tab w:pos="4092" w:val="left" w:leader="none"/>
        </w:tabs>
        <w:spacing w:line="239" w:lineRule="exact"/>
        <w:ind w:left="5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4675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4012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pStyle w:val="BodyText"/>
        <w:spacing w:line="264" w:lineRule="auto" w:before="26"/>
        <w:ind w:right="4"/>
        <w:jc w:val="both"/>
      </w:pPr>
      <w:r>
        <w:rPr>
          <w:color w:val="231F20"/>
          <w:spacing w:val="-6"/>
          <w:w w:val="100"/>
        </w:rPr>
        <w:t>Ha</w:t>
      </w:r>
      <w:r>
        <w:rPr>
          <w:color w:val="231F20"/>
          <w:spacing w:val="-6"/>
          <w:w w:val="100"/>
        </w:rPr>
        <w:t>b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7"/>
          <w:w w:val="100"/>
        </w:rPr>
        <w:t>e</w:t>
      </w:r>
      <w:r>
        <w:rPr>
          <w:color w:val="231F20"/>
          <w:spacing w:val="-6"/>
          <w:w w:val="100"/>
        </w:rPr>
        <w:t>nd</w:t>
      </w:r>
      <w:r>
        <w:rPr>
          <w:color w:val="231F20"/>
          <w:w w:val="100"/>
        </w:rPr>
        <w:t>o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7"/>
          <w:w w:val="100"/>
        </w:rPr>
        <w:t>fina</w:t>
      </w:r>
      <w:r>
        <w:rPr>
          <w:color w:val="231F20"/>
          <w:spacing w:val="-7"/>
          <w:w w:val="100"/>
        </w:rPr>
        <w:t>l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7"/>
          <w:w w:val="100"/>
        </w:rPr>
        <w:t>z</w:t>
      </w:r>
      <w:r>
        <w:rPr>
          <w:color w:val="231F20"/>
          <w:spacing w:val="-7"/>
          <w:w w:val="100"/>
        </w:rPr>
        <w:t>a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7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p</w:t>
      </w:r>
      <w:r>
        <w:rPr>
          <w:color w:val="231F20"/>
          <w:spacing w:val="-7"/>
          <w:w w:val="100"/>
        </w:rPr>
        <w:t>l</w:t>
      </w:r>
      <w:r>
        <w:rPr>
          <w:color w:val="231F20"/>
          <w:spacing w:val="-7"/>
          <w:w w:val="100"/>
        </w:rPr>
        <w:t>a</w:t>
      </w:r>
      <w:r>
        <w:rPr>
          <w:color w:val="231F20"/>
          <w:spacing w:val="-7"/>
          <w:w w:val="100"/>
        </w:rPr>
        <w:t>z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si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7"/>
          <w:w w:val="100"/>
        </w:rPr>
        <w:t>a</w:t>
      </w:r>
      <w:r>
        <w:rPr>
          <w:color w:val="231F20"/>
          <w:spacing w:val="-7"/>
          <w:w w:val="100"/>
        </w:rPr>
        <w:t>l</w:t>
      </w:r>
      <w:r>
        <w:rPr>
          <w:color w:val="231F20"/>
          <w:spacing w:val="-7"/>
          <w:w w:val="100"/>
        </w:rPr>
        <w:t>ega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6"/>
          <w:w w:val="100"/>
        </w:rPr>
        <w:t>o</w:t>
      </w:r>
      <w:r>
        <w:rPr>
          <w:color w:val="231F20"/>
          <w:spacing w:val="-7"/>
          <w:w w:val="100"/>
        </w:rPr>
        <w:t>ne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7"/>
          <w:w w:val="100"/>
        </w:rPr>
        <w:t>re</w:t>
      </w:r>
      <w:r>
        <w:rPr>
          <w:color w:val="231F20"/>
          <w:spacing w:val="-6"/>
          <w:w w:val="100"/>
        </w:rPr>
        <w:t>sp</w:t>
      </w:r>
      <w:r>
        <w:rPr>
          <w:color w:val="231F20"/>
          <w:spacing w:val="-7"/>
          <w:w w:val="100"/>
        </w:rPr>
        <w:t>e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7"/>
          <w:w w:val="100"/>
        </w:rPr>
        <w:t>t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aprobació</w:t>
      </w:r>
      <w:r>
        <w:rPr>
          <w:color w:val="231F20"/>
          <w:w w:val="100"/>
        </w:rPr>
        <w:t>n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inicia</w:t>
      </w:r>
      <w:r>
        <w:rPr>
          <w:color w:val="231F20"/>
          <w:w w:val="100"/>
        </w:rPr>
        <w:t>l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modificació</w:t>
      </w:r>
      <w:r>
        <w:rPr>
          <w:color w:val="231F20"/>
          <w:w w:val="100"/>
        </w:rPr>
        <w:t>n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Esta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tuto</w:t>
      </w:r>
      <w:r>
        <w:rPr>
          <w:color w:val="231F20"/>
          <w:w w:val="100"/>
        </w:rPr>
        <w:t>s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Fundació</w:t>
      </w:r>
      <w:r>
        <w:rPr>
          <w:color w:val="231F20"/>
          <w:w w:val="100"/>
        </w:rPr>
        <w:t>n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Canari</w:t>
      </w:r>
      <w:r>
        <w:rPr>
          <w:color w:val="231F20"/>
          <w:w w:val="100"/>
        </w:rPr>
        <w:t>a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promoció</w:t>
      </w:r>
      <w:r>
        <w:rPr>
          <w:color w:val="231F20"/>
          <w:w w:val="100"/>
        </w:rPr>
        <w:t>n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Cultur</w:t>
      </w:r>
      <w:r>
        <w:rPr>
          <w:color w:val="231F20"/>
          <w:w w:val="100"/>
        </w:rPr>
        <w:t>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3"/>
          <w:w w:val="100"/>
        </w:rPr>
        <w:t> </w:t>
      </w:r>
      <w:r>
        <w:rPr>
          <w:color w:val="231F20"/>
          <w:spacing w:val="-5"/>
          <w:w w:val="100"/>
        </w:rPr>
        <w:t>Arte</w:t>
      </w:r>
      <w:r>
        <w:rPr>
          <w:color w:val="231F20"/>
          <w:w w:val="100"/>
        </w:rPr>
        <w:t>s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3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"/>
          <w:w w:val="100"/>
        </w:rPr>
        <w:t>Nort</w:t>
      </w:r>
      <w:r>
        <w:rPr>
          <w:color w:val="231F20"/>
          <w:w w:val="100"/>
        </w:rPr>
        <w:t>e</w:t>
      </w:r>
      <w:r>
        <w:rPr>
          <w:color w:val="231F20"/>
          <w:spacing w:val="-3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"/>
          <w:w w:val="100"/>
        </w:rPr>
        <w:t>Tenerif</w:t>
      </w:r>
      <w:r>
        <w:rPr>
          <w:color w:val="231F20"/>
          <w:w w:val="100"/>
        </w:rPr>
        <w:t>e</w:t>
      </w:r>
      <w:r>
        <w:rPr>
          <w:color w:val="231F20"/>
          <w:spacing w:val="-3"/>
          <w:w w:val="100"/>
        </w:rPr>
        <w:t> </w:t>
      </w:r>
      <w:r>
        <w:rPr>
          <w:color w:val="231F20"/>
          <w:spacing w:val="-5"/>
          <w:w w:val="100"/>
        </w:rPr>
        <w:t>(FUNCA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NORTE</w:t>
      </w:r>
      <w:r>
        <w:rPr>
          <w:color w:val="231F20"/>
          <w:w w:val="100"/>
        </w:rPr>
        <w:t>)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realizad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Excmo</w:t>
      </w:r>
      <w:r>
        <w:rPr>
          <w:color w:val="231F20"/>
          <w:w w:val="100"/>
        </w:rPr>
        <w:t>.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Ayuntamient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6"/>
          <w:w w:val="100"/>
        </w:rPr>
        <w:t>Pleno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9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8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8"/>
          <w:w w:val="100"/>
        </w:rPr>
        <w:t>sesió</w:t>
      </w:r>
      <w:r>
        <w:rPr>
          <w:color w:val="231F20"/>
          <w:w w:val="100"/>
        </w:rPr>
        <w:t>n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9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fech</w:t>
      </w:r>
      <w:r>
        <w:rPr>
          <w:color w:val="231F20"/>
          <w:w w:val="100"/>
        </w:rPr>
        <w:t>a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9"/>
          <w:w w:val="100"/>
        </w:rPr>
        <w:t>veintioch</w:t>
      </w:r>
      <w:r>
        <w:rPr>
          <w:color w:val="231F20"/>
          <w:w w:val="100"/>
        </w:rPr>
        <w:t>o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9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9"/>
          <w:w w:val="100"/>
        </w:rPr>
        <w:t>noviembr</w:t>
      </w:r>
      <w:r>
        <w:rPr>
          <w:color w:val="231F20"/>
          <w:w w:val="100"/>
        </w:rPr>
        <w:t>e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8"/>
          <w:w w:val="100"/>
        </w:rPr>
        <w:t>do</w:t>
      </w:r>
      <w:r>
        <w:rPr>
          <w:color w:val="231F20"/>
          <w:w w:val="100"/>
        </w:rPr>
        <w:t>s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mil</w:t>
      </w:r>
      <w:r>
        <w:rPr>
          <w:color w:val="231F20"/>
          <w:spacing w:val="-8"/>
          <w:w w:val="99"/>
        </w:rPr>
        <w:t> </w:t>
      </w:r>
      <w:r>
        <w:rPr>
          <w:color w:val="231F20"/>
          <w:spacing w:val="-7"/>
          <w:w w:val="100"/>
        </w:rPr>
        <w:t>t</w:t>
      </w:r>
      <w:r>
        <w:rPr>
          <w:color w:val="231F20"/>
          <w:spacing w:val="-6"/>
          <w:w w:val="100"/>
        </w:rPr>
        <w:t>r</w:t>
      </w:r>
      <w:r>
        <w:rPr>
          <w:color w:val="231F20"/>
          <w:spacing w:val="-7"/>
          <w:w w:val="100"/>
        </w:rPr>
        <w:t>e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7"/>
          <w:w w:val="100"/>
        </w:rPr>
        <w:t>e</w:t>
      </w:r>
      <w:r>
        <w:rPr>
          <w:color w:val="231F20"/>
          <w:w w:val="100"/>
        </w:rPr>
        <w:t>,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6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pro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7"/>
          <w:w w:val="100"/>
        </w:rPr>
        <w:t>e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pu</w:t>
      </w:r>
      <w:r>
        <w:rPr>
          <w:color w:val="231F20"/>
          <w:spacing w:val="-7"/>
          <w:w w:val="100"/>
        </w:rPr>
        <w:t>bl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7"/>
          <w:w w:val="100"/>
        </w:rPr>
        <w:t>a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6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7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6"/>
          <w:w w:val="100"/>
        </w:rPr>
        <w:t>h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m</w:t>
      </w:r>
      <w:r>
        <w:rPr>
          <w:color w:val="231F20"/>
          <w:spacing w:val="-6"/>
          <w:w w:val="100"/>
        </w:rPr>
        <w:t>od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6"/>
          <w:w w:val="100"/>
        </w:rPr>
        <w:t>f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7"/>
          <w:w w:val="100"/>
        </w:rPr>
        <w:t>a</w:t>
      </w:r>
      <w:r>
        <w:rPr>
          <w:color w:val="231F20"/>
          <w:spacing w:val="-7"/>
          <w:w w:val="100"/>
        </w:rPr>
        <w:t>c</w:t>
      </w:r>
      <w:r>
        <w:rPr>
          <w:color w:val="231F20"/>
          <w:spacing w:val="-7"/>
          <w:w w:val="100"/>
        </w:rPr>
        <w:t>i</w:t>
      </w:r>
      <w:r>
        <w:rPr>
          <w:color w:val="231F20"/>
          <w:spacing w:val="-6"/>
          <w:w w:val="100"/>
        </w:rPr>
        <w:t>ón</w:t>
      </w:r>
      <w:r>
        <w:rPr>
          <w:color w:val="231F20"/>
          <w:spacing w:val="-6"/>
          <w:w w:val="100"/>
        </w:rPr>
        <w:t> </w:t>
      </w:r>
      <w:r>
        <w:rPr>
          <w:color w:val="231F20"/>
          <w:spacing w:val="-6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result</w:t>
      </w:r>
      <w:r>
        <w:rPr>
          <w:color w:val="231F20"/>
          <w:w w:val="100"/>
        </w:rPr>
        <w:t>a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siguient</w:t>
      </w:r>
      <w:r>
        <w:rPr>
          <w:color w:val="231F20"/>
          <w:w w:val="100"/>
        </w:rPr>
        <w:t>e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teno</w:t>
      </w:r>
      <w:r>
        <w:rPr>
          <w:color w:val="231F20"/>
          <w:w w:val="100"/>
        </w:rPr>
        <w:t>r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literal: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 w:firstLine="0"/>
        <w:jc w:val="left"/>
      </w:pPr>
      <w:r>
        <w:rPr>
          <w:color w:val="231F20"/>
          <w:spacing w:val="-6"/>
          <w:w w:val="100"/>
        </w:rPr>
        <w:t>Artícul</w:t>
      </w:r>
      <w:r>
        <w:rPr>
          <w:color w:val="231F20"/>
          <w:w w:val="100"/>
        </w:rPr>
        <w:t>o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5"/>
          <w:w w:val="100"/>
        </w:rPr>
        <w:t>6</w:t>
      </w:r>
      <w:r>
        <w:rPr>
          <w:color w:val="231F20"/>
          <w:w w:val="100"/>
        </w:rPr>
        <w:t>.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Finalida</w:t>
      </w:r>
      <w:r>
        <w:rPr>
          <w:color w:val="231F20"/>
          <w:w w:val="100"/>
        </w:rPr>
        <w:t>d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fundacional.</w:t>
      </w:r>
      <w:r>
        <w:rPr>
          <w:color w:val="00000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4" w:lineRule="auto"/>
        <w:ind w:right="5"/>
        <w:jc w:val="both"/>
      </w:pPr>
      <w:r>
        <w:rPr>
          <w:color w:val="231F20"/>
          <w:spacing w:val="-6"/>
          <w:w w:val="100"/>
        </w:rPr>
        <w:t>“L</w:t>
      </w:r>
      <w:r>
        <w:rPr>
          <w:color w:val="231F20"/>
          <w:w w:val="100"/>
        </w:rPr>
        <w:t>a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6"/>
          <w:w w:val="100"/>
        </w:rPr>
        <w:t>Fundació</w:t>
      </w:r>
      <w:r>
        <w:rPr>
          <w:color w:val="231F20"/>
          <w:w w:val="100"/>
        </w:rPr>
        <w:t>n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6"/>
          <w:w w:val="100"/>
        </w:rPr>
        <w:t>tendr</w:t>
      </w:r>
      <w:r>
        <w:rPr>
          <w:color w:val="231F20"/>
          <w:w w:val="100"/>
        </w:rPr>
        <w:t>á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6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6"/>
          <w:w w:val="100"/>
        </w:rPr>
        <w:t>fi</w:t>
      </w:r>
      <w:r>
        <w:rPr>
          <w:color w:val="231F20"/>
          <w:w w:val="100"/>
        </w:rPr>
        <w:t>n</w:t>
      </w:r>
      <w:r>
        <w:rPr>
          <w:color w:val="231F20"/>
          <w:spacing w:val="3"/>
          <w:w w:val="100"/>
        </w:rPr>
        <w:t> </w:t>
      </w:r>
      <w:r>
        <w:rPr>
          <w:color w:val="231F20"/>
          <w:spacing w:val="-6"/>
          <w:w w:val="100"/>
        </w:rPr>
        <w:t>fundaciona</w:t>
      </w:r>
      <w:r>
        <w:rPr>
          <w:color w:val="231F20"/>
          <w:w w:val="100"/>
        </w:rPr>
        <w:t>l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5"/>
          <w:w w:val="100"/>
        </w:rPr>
        <w:t>sen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sibilización</w:t>
      </w:r>
      <w:r>
        <w:rPr>
          <w:color w:val="231F20"/>
          <w:w w:val="100"/>
        </w:rPr>
        <w:t>,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educació</w:t>
      </w:r>
      <w:r>
        <w:rPr>
          <w:color w:val="231F20"/>
          <w:w w:val="100"/>
        </w:rPr>
        <w:t>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formació</w:t>
      </w:r>
      <w:r>
        <w:rPr>
          <w:color w:val="231F20"/>
          <w:w w:val="100"/>
        </w:rPr>
        <w:t>n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ciudadanos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-6"/>
          <w:w w:val="100"/>
        </w:rPr>
        <w:t>materi</w:t>
      </w:r>
      <w:r>
        <w:rPr>
          <w:color w:val="231F20"/>
          <w:w w:val="100"/>
        </w:rPr>
        <w:t>a</w:t>
      </w:r>
      <w:r>
        <w:rPr>
          <w:color w:val="231F20"/>
          <w:spacing w:val="3"/>
          <w:w w:val="100"/>
        </w:rPr>
        <w:t> </w:t>
      </w:r>
      <w:r>
        <w:rPr>
          <w:color w:val="231F20"/>
          <w:spacing w:val="-6"/>
          <w:w w:val="100"/>
        </w:rPr>
        <w:t>musical</w:t>
      </w:r>
      <w:r>
        <w:rPr>
          <w:color w:val="231F20"/>
          <w:w w:val="100"/>
        </w:rPr>
        <w:t>,</w:t>
      </w:r>
      <w:r>
        <w:rPr>
          <w:color w:val="231F20"/>
          <w:spacing w:val="3"/>
          <w:w w:val="100"/>
        </w:rPr>
        <w:t> </w:t>
      </w:r>
      <w:r>
        <w:rPr>
          <w:color w:val="231F20"/>
          <w:spacing w:val="-6"/>
          <w:w w:val="100"/>
        </w:rPr>
        <w:t>teatra</w:t>
      </w:r>
      <w:r>
        <w:rPr>
          <w:color w:val="231F20"/>
          <w:w w:val="100"/>
        </w:rPr>
        <w:t>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-6"/>
          <w:w w:val="100"/>
        </w:rPr>
        <w:t>artística</w:t>
      </w:r>
      <w:r>
        <w:rPr>
          <w:color w:val="231F20"/>
          <w:w w:val="100"/>
        </w:rPr>
        <w:t>,</w:t>
      </w:r>
      <w:r>
        <w:rPr>
          <w:color w:val="231F20"/>
          <w:spacing w:val="3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6"/>
          <w:w w:val="100"/>
        </w:rPr>
        <w:t>promoció</w:t>
      </w:r>
      <w:r>
        <w:rPr>
          <w:color w:val="231F20"/>
          <w:w w:val="100"/>
        </w:rPr>
        <w:t>n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6"/>
          <w:w w:val="100"/>
        </w:rPr>
        <w:t>desarroll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arte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general</w:t>
      </w:r>
      <w:r>
        <w:rPr>
          <w:color w:val="231F20"/>
          <w:w w:val="100"/>
        </w:rPr>
        <w:t>,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6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cualquier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otr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6"/>
          <w:w w:val="100"/>
        </w:rPr>
        <w:t>activida</w:t>
      </w:r>
      <w:r>
        <w:rPr>
          <w:color w:val="231F20"/>
          <w:w w:val="100"/>
        </w:rPr>
        <w:t>d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6"/>
          <w:w w:val="100"/>
        </w:rPr>
        <w:t>relacionad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6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6"/>
          <w:w w:val="100"/>
        </w:rPr>
        <w:t>finalida</w:t>
      </w:r>
      <w:r>
        <w:rPr>
          <w:color w:val="231F20"/>
          <w:w w:val="100"/>
        </w:rPr>
        <w:t>d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6"/>
          <w:w w:val="100"/>
        </w:rPr>
        <w:t>fundacional.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10"/>
        <w:jc w:val="both"/>
      </w:pPr>
      <w:r>
        <w:rPr>
          <w:color w:val="231F20"/>
          <w:spacing w:val="-5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7"/>
          <w:w w:val="100"/>
        </w:rPr>
        <w:t> </w:t>
      </w:r>
      <w:r>
        <w:rPr>
          <w:color w:val="231F20"/>
          <w:spacing w:val="-5"/>
          <w:w w:val="100"/>
        </w:rPr>
        <w:t>consecució</w:t>
      </w:r>
      <w:r>
        <w:rPr>
          <w:color w:val="231F20"/>
          <w:w w:val="100"/>
        </w:rPr>
        <w:t>n</w:t>
      </w:r>
      <w:r>
        <w:rPr>
          <w:color w:val="231F20"/>
          <w:spacing w:val="7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5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7"/>
          <w:w w:val="100"/>
        </w:rPr>
        <w:t> </w:t>
      </w:r>
      <w:r>
        <w:rPr>
          <w:color w:val="231F20"/>
          <w:spacing w:val="-5"/>
          <w:w w:val="100"/>
        </w:rPr>
        <w:t>finalidade</w:t>
      </w:r>
      <w:r>
        <w:rPr>
          <w:color w:val="231F20"/>
          <w:w w:val="100"/>
        </w:rPr>
        <w:t>s</w:t>
      </w:r>
      <w:r>
        <w:rPr>
          <w:color w:val="231F20"/>
          <w:spacing w:val="7"/>
          <w:w w:val="100"/>
        </w:rPr>
        <w:t> </w:t>
      </w:r>
      <w:r>
        <w:rPr>
          <w:color w:val="231F20"/>
          <w:spacing w:val="-5"/>
          <w:w w:val="100"/>
        </w:rPr>
        <w:t>descritas</w:t>
      </w:r>
      <w:r>
        <w:rPr>
          <w:color w:val="231F20"/>
          <w:w w:val="100"/>
        </w:rPr>
        <w:t>,</w:t>
      </w:r>
      <w:r>
        <w:rPr>
          <w:color w:val="231F20"/>
          <w:spacing w:val="7"/>
          <w:w w:val="100"/>
        </w:rPr>
        <w:t> </w:t>
      </w:r>
      <w:r>
        <w:rPr>
          <w:color w:val="231F20"/>
          <w:spacing w:val="-5"/>
          <w:w w:val="100"/>
        </w:rPr>
        <w:t>la</w:t>
      </w:r>
      <w:r>
        <w:rPr>
          <w:color w:val="231F20"/>
          <w:spacing w:val="-4"/>
          <w:w w:val="99"/>
        </w:rPr>
        <w:t> </w:t>
      </w:r>
      <w:r>
        <w:rPr>
          <w:color w:val="231F20"/>
          <w:spacing w:val="-3"/>
          <w:w w:val="100"/>
        </w:rPr>
        <w:t>Fundació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0"/>
        </w:rPr>
        <w:t>podr</w:t>
      </w:r>
      <w:r>
        <w:rPr>
          <w:color w:val="231F20"/>
          <w:w w:val="100"/>
        </w:rPr>
        <w:t>á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-3"/>
          <w:w w:val="100"/>
        </w:rPr>
        <w:t>desarrollar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0"/>
        </w:rPr>
        <w:t>entr</w:t>
      </w:r>
      <w:r>
        <w:rPr>
          <w:color w:val="231F20"/>
          <w:w w:val="100"/>
        </w:rPr>
        <w:t>e</w:t>
      </w:r>
      <w:r>
        <w:rPr>
          <w:color w:val="231F20"/>
          <w:spacing w:val="1"/>
          <w:w w:val="100"/>
        </w:rPr>
        <w:t> </w:t>
      </w:r>
      <w:r>
        <w:rPr>
          <w:color w:val="231F20"/>
          <w:spacing w:val="-3"/>
          <w:w w:val="100"/>
        </w:rPr>
        <w:t>otra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0"/>
        </w:rPr>
        <w:t>actividades,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siguientes: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5"/>
        <w:jc w:val="both"/>
      </w:pPr>
      <w:r>
        <w:rPr>
          <w:color w:val="231F20"/>
          <w:spacing w:val="-6"/>
          <w:w w:val="100"/>
        </w:rPr>
        <w:t>Fomenta</w:t>
      </w:r>
      <w:r>
        <w:rPr>
          <w:color w:val="231F20"/>
          <w:w w:val="100"/>
        </w:rPr>
        <w:t>r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desd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infanci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conocimient</w:t>
      </w:r>
      <w:r>
        <w:rPr>
          <w:color w:val="231F20"/>
          <w:w w:val="100"/>
        </w:rPr>
        <w:t>o</w:t>
      </w:r>
      <w:r>
        <w:rPr>
          <w:color w:val="231F20"/>
          <w:spacing w:val="-2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apr</w:t>
      </w:r>
      <w:r>
        <w:rPr>
          <w:color w:val="231F20"/>
          <w:spacing w:val="-7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9"/>
          <w:w w:val="100"/>
        </w:rPr>
        <w:t>ciació</w:t>
      </w:r>
      <w:r>
        <w:rPr>
          <w:color w:val="231F20"/>
          <w:w w:val="100"/>
        </w:rPr>
        <w:t>n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9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música</w:t>
      </w:r>
      <w:r>
        <w:rPr>
          <w:color w:val="231F20"/>
          <w:w w:val="100"/>
        </w:rPr>
        <w:t>,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9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danz</w:t>
      </w:r>
      <w:r>
        <w:rPr>
          <w:color w:val="231F20"/>
          <w:w w:val="100"/>
        </w:rPr>
        <w:t>a</w:t>
      </w:r>
      <w:r>
        <w:rPr>
          <w:color w:val="231F20"/>
          <w:spacing w:val="-2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9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demá</w:t>
      </w:r>
      <w:r>
        <w:rPr>
          <w:color w:val="231F20"/>
          <w:w w:val="100"/>
        </w:rPr>
        <w:t>s</w:t>
      </w:r>
      <w:r>
        <w:rPr>
          <w:color w:val="231F20"/>
          <w:spacing w:val="-29"/>
          <w:w w:val="100"/>
        </w:rPr>
        <w:t> </w:t>
      </w:r>
      <w:r>
        <w:rPr>
          <w:color w:val="231F20"/>
          <w:spacing w:val="-9"/>
          <w:w w:val="100"/>
        </w:rPr>
        <w:t>artes</w:t>
      </w:r>
      <w:r>
        <w:rPr>
          <w:color w:val="231F20"/>
          <w:w w:val="100"/>
        </w:rPr>
        <w:t>,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iniciando</w:t>
      </w:r>
      <w:r>
        <w:rPr>
          <w:color w:val="231F20"/>
          <w:spacing w:val="-8"/>
          <w:w w:val="99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5"/>
          <w:w w:val="100"/>
        </w:rPr>
        <w:t>persona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toda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edade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5"/>
          <w:w w:val="100"/>
        </w:rPr>
        <w:t>s</w:t>
      </w:r>
      <w:r>
        <w:rPr>
          <w:color w:val="231F20"/>
          <w:w w:val="100"/>
        </w:rPr>
        <w:t>u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aprendizaje.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5"/>
        <w:jc w:val="both"/>
      </w:pPr>
      <w:r>
        <w:rPr>
          <w:color w:val="231F20"/>
          <w:spacing w:val="-6"/>
          <w:w w:val="100"/>
        </w:rPr>
        <w:t>Proporciona</w:t>
      </w:r>
      <w:r>
        <w:rPr>
          <w:color w:val="231F20"/>
          <w:w w:val="100"/>
        </w:rPr>
        <w:t>r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un</w:t>
      </w:r>
      <w:r>
        <w:rPr>
          <w:color w:val="231F20"/>
          <w:w w:val="100"/>
        </w:rPr>
        <w:t>a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enseñanz</w:t>
      </w:r>
      <w:r>
        <w:rPr>
          <w:color w:val="231F20"/>
          <w:w w:val="100"/>
        </w:rPr>
        <w:t>a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teóric</w:t>
      </w:r>
      <w:r>
        <w:rPr>
          <w:color w:val="231F20"/>
          <w:w w:val="100"/>
        </w:rPr>
        <w:t>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práctica</w:t>
      </w:r>
      <w:r>
        <w:rPr>
          <w:color w:val="231F20"/>
          <w:w w:val="100"/>
        </w:rPr>
        <w:t>,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orga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nizad</w:t>
      </w:r>
      <w:r>
        <w:rPr>
          <w:color w:val="231F20"/>
          <w:w w:val="100"/>
        </w:rPr>
        <w:t>a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diferente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nivele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ciclo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educativos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música</w:t>
      </w:r>
      <w:r>
        <w:rPr>
          <w:color w:val="231F20"/>
          <w:w w:val="100"/>
        </w:rPr>
        <w:t>,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danz</w:t>
      </w:r>
      <w:r>
        <w:rPr>
          <w:color w:val="231F20"/>
          <w:w w:val="100"/>
        </w:rPr>
        <w:t>a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restante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artes.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5"/>
        <w:jc w:val="both"/>
      </w:pPr>
      <w:r>
        <w:rPr>
          <w:color w:val="231F20"/>
          <w:spacing w:val="-6"/>
          <w:w w:val="100"/>
        </w:rPr>
        <w:t>Fomenta</w:t>
      </w:r>
      <w:r>
        <w:rPr>
          <w:color w:val="231F20"/>
          <w:w w:val="100"/>
        </w:rPr>
        <w:t>r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alumno</w:t>
      </w:r>
      <w:r>
        <w:rPr>
          <w:color w:val="231F20"/>
          <w:w w:val="100"/>
        </w:rPr>
        <w:t>s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participació</w:t>
      </w:r>
      <w:r>
        <w:rPr>
          <w:color w:val="231F20"/>
          <w:w w:val="100"/>
        </w:rPr>
        <w:t>n</w:t>
      </w:r>
      <w:r>
        <w:rPr>
          <w:color w:val="231F20"/>
          <w:spacing w:val="-15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6"/>
          <w:w w:val="100"/>
        </w:rPr>
        <w:t> </w:t>
      </w:r>
      <w:r>
        <w:rPr>
          <w:color w:val="231F20"/>
          <w:spacing w:val="-6"/>
          <w:w w:val="100"/>
        </w:rPr>
        <w:t>agrupa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cione</w:t>
      </w:r>
      <w:r>
        <w:rPr>
          <w:color w:val="231F20"/>
          <w:w w:val="100"/>
        </w:rPr>
        <w:t>s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musicale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artística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tod</w:t>
      </w:r>
      <w:r>
        <w:rPr>
          <w:color w:val="231F20"/>
          <w:w w:val="100"/>
        </w:rPr>
        <w:t>o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tipo.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4" w:lineRule="auto"/>
        <w:ind w:right="5"/>
        <w:jc w:val="both"/>
      </w:pPr>
      <w:r>
        <w:rPr>
          <w:color w:val="231F20"/>
          <w:spacing w:val="-6"/>
          <w:w w:val="100"/>
        </w:rPr>
        <w:t>Organiza</w:t>
      </w:r>
      <w:r>
        <w:rPr>
          <w:color w:val="231F20"/>
          <w:w w:val="100"/>
        </w:rPr>
        <w:t>r</w:t>
      </w:r>
      <w:r>
        <w:rPr>
          <w:color w:val="231F20"/>
          <w:spacing w:val="-2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desarrolla</w:t>
      </w:r>
      <w:r>
        <w:rPr>
          <w:color w:val="231F20"/>
          <w:w w:val="100"/>
        </w:rPr>
        <w:t>r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activida</w:t>
      </w:r>
      <w:r>
        <w:rPr>
          <w:color w:val="231F20"/>
          <w:spacing w:val="-5"/>
          <w:w w:val="100"/>
        </w:rPr>
        <w:t>de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pública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co</w:t>
      </w:r>
      <w:r>
        <w:rPr>
          <w:color w:val="231F20"/>
          <w:spacing w:val="-8"/>
          <w:w w:val="100"/>
        </w:rPr>
        <w:t>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tenid</w:t>
      </w:r>
      <w:r>
        <w:rPr>
          <w:color w:val="231F20"/>
          <w:w w:val="100"/>
        </w:rPr>
        <w:t>o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musica</w:t>
      </w:r>
      <w:r>
        <w:rPr>
          <w:color w:val="231F20"/>
          <w:w w:val="100"/>
        </w:rPr>
        <w:t>l</w:t>
      </w:r>
      <w:r>
        <w:rPr>
          <w:color w:val="231F20"/>
          <w:spacing w:val="-7"/>
          <w:w w:val="100"/>
        </w:rPr>
        <w:t> </w:t>
      </w:r>
      <w:r>
        <w:rPr>
          <w:color w:val="231F20"/>
          <w:spacing w:val="-6"/>
          <w:w w:val="100"/>
        </w:rPr>
        <w:t>y/</w:t>
      </w:r>
      <w:r>
        <w:rPr>
          <w:color w:val="231F20"/>
          <w:w w:val="100"/>
        </w:rPr>
        <w:t>o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relacionada</w:t>
      </w:r>
      <w:r>
        <w:rPr>
          <w:color w:val="231F20"/>
          <w:w w:val="100"/>
        </w:rPr>
        <w:t>s</w:t>
      </w:r>
      <w:r>
        <w:rPr>
          <w:color w:val="231F20"/>
          <w:spacing w:val="-7"/>
          <w:w w:val="100"/>
        </w:rPr>
        <w:t> </w:t>
      </w:r>
      <w:r>
        <w:rPr>
          <w:color w:val="231F20"/>
          <w:spacing w:val="-6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7"/>
          <w:w w:val="100"/>
        </w:rPr>
        <w:t> </w:t>
      </w:r>
      <w:r>
        <w:rPr>
          <w:color w:val="231F20"/>
          <w:spacing w:val="-6"/>
          <w:w w:val="100"/>
        </w:rPr>
        <w:t>danza</w:t>
      </w:r>
      <w:r>
        <w:rPr>
          <w:color w:val="231F20"/>
          <w:w w:val="100"/>
        </w:rPr>
        <w:t>,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7"/>
          <w:w w:val="100"/>
        </w:rPr>
        <w:t> </w:t>
      </w:r>
      <w:r>
        <w:rPr>
          <w:color w:val="231F20"/>
          <w:spacing w:val="-6"/>
          <w:w w:val="100"/>
        </w:rPr>
        <w:t>teatro</w:t>
      </w:r>
      <w:r>
        <w:rPr>
          <w:color w:val="231F20"/>
          <w:spacing w:val="-5"/>
          <w:w w:val="99"/>
        </w:rPr>
        <w:t> </w:t>
      </w:r>
      <w:r>
        <w:rPr>
          <w:color w:val="231F20"/>
          <w:w w:val="100"/>
        </w:rPr>
        <w:t>u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otra</w:t>
      </w:r>
      <w:r>
        <w:rPr>
          <w:color w:val="231F20"/>
          <w:w w:val="100"/>
        </w:rPr>
        <w:t>s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manifestacione</w:t>
      </w:r>
      <w:r>
        <w:rPr>
          <w:color w:val="231F20"/>
          <w:w w:val="100"/>
        </w:rPr>
        <w:t>s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artísticas.</w:t>
      </w:r>
      <w:r>
        <w:rPr>
          <w:color w:val="000000"/>
          <w:w w:val="100"/>
        </w:rPr>
      </w:r>
    </w:p>
    <w:p>
      <w:pPr>
        <w:pStyle w:val="BodyText"/>
        <w:spacing w:line="261" w:lineRule="auto" w:before="59"/>
        <w:ind w:right="116"/>
        <w:jc w:val="both"/>
      </w:pPr>
      <w:r>
        <w:rPr>
          <w:w w:val="100"/>
        </w:rPr>
        <w:br w:type="column"/>
      </w:r>
      <w:r>
        <w:rPr>
          <w:color w:val="231F20"/>
          <w:spacing w:val="-10"/>
          <w:w w:val="100"/>
        </w:rPr>
        <w:t>Col</w:t>
      </w:r>
      <w:r>
        <w:rPr>
          <w:color w:val="231F20"/>
          <w:spacing w:val="-10"/>
          <w:w w:val="100"/>
        </w:rPr>
        <w:t>abora</w:t>
      </w:r>
      <w:r>
        <w:rPr>
          <w:color w:val="231F20"/>
          <w:w w:val="100"/>
        </w:rPr>
        <w:t>r</w:t>
      </w:r>
      <w:r>
        <w:rPr>
          <w:color w:val="231F20"/>
          <w:spacing w:val="-3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31"/>
          <w:w w:val="100"/>
        </w:rPr>
        <w:t> </w:t>
      </w:r>
      <w:r>
        <w:rPr>
          <w:color w:val="231F20"/>
          <w:spacing w:val="-10"/>
          <w:w w:val="100"/>
        </w:rPr>
        <w:t>part</w:t>
      </w:r>
      <w:r>
        <w:rPr>
          <w:color w:val="231F20"/>
          <w:spacing w:val="-10"/>
          <w:w w:val="100"/>
        </w:rPr>
        <w:t>i</w:t>
      </w:r>
      <w:r>
        <w:rPr>
          <w:color w:val="231F20"/>
          <w:spacing w:val="-10"/>
          <w:w w:val="100"/>
        </w:rPr>
        <w:t>c</w:t>
      </w:r>
      <w:r>
        <w:rPr>
          <w:color w:val="231F20"/>
          <w:spacing w:val="-10"/>
          <w:w w:val="100"/>
        </w:rPr>
        <w:t>ipa</w:t>
      </w:r>
      <w:r>
        <w:rPr>
          <w:color w:val="231F20"/>
          <w:w w:val="100"/>
        </w:rPr>
        <w:t>r</w:t>
      </w:r>
      <w:r>
        <w:rPr>
          <w:color w:val="231F20"/>
          <w:spacing w:val="-31"/>
          <w:w w:val="100"/>
        </w:rPr>
        <w:t> </w:t>
      </w:r>
      <w:r>
        <w:rPr>
          <w:color w:val="231F20"/>
          <w:spacing w:val="-10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31"/>
          <w:w w:val="100"/>
        </w:rPr>
        <w:t> </w:t>
      </w:r>
      <w:r>
        <w:rPr>
          <w:color w:val="231F20"/>
          <w:spacing w:val="-10"/>
          <w:w w:val="100"/>
        </w:rPr>
        <w:t>event</w:t>
      </w:r>
      <w:r>
        <w:rPr>
          <w:color w:val="231F20"/>
          <w:spacing w:val="-9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10"/>
          <w:w w:val="100"/>
        </w:rPr>
        <w:t>artíst</w:t>
      </w:r>
      <w:r>
        <w:rPr>
          <w:color w:val="231F20"/>
          <w:spacing w:val="-10"/>
          <w:w w:val="100"/>
        </w:rPr>
        <w:t>i</w:t>
      </w:r>
      <w:r>
        <w:rPr>
          <w:color w:val="231F20"/>
          <w:spacing w:val="-9"/>
          <w:w w:val="100"/>
        </w:rPr>
        <w:t>co</w:t>
      </w:r>
      <w:r>
        <w:rPr>
          <w:color w:val="231F20"/>
          <w:w w:val="100"/>
        </w:rPr>
        <w:t>s</w:t>
      </w:r>
      <w:r>
        <w:rPr>
          <w:color w:val="231F20"/>
          <w:spacing w:val="-31"/>
          <w:w w:val="100"/>
        </w:rPr>
        <w:t> </w:t>
      </w:r>
      <w:r>
        <w:rPr>
          <w:color w:val="231F20"/>
          <w:spacing w:val="-10"/>
          <w:w w:val="100"/>
        </w:rPr>
        <w:t>organi</w:t>
      </w:r>
      <w:r>
        <w:rPr>
          <w:color w:val="231F20"/>
          <w:spacing w:val="-10"/>
          <w:w w:val="100"/>
        </w:rPr>
        <w:t>z</w:t>
      </w:r>
      <w:r>
        <w:rPr>
          <w:color w:val="231F20"/>
          <w:spacing w:val="-10"/>
          <w:w w:val="100"/>
        </w:rPr>
        <w:t>a</w:t>
      </w:r>
      <w:r>
        <w:rPr>
          <w:color w:val="231F20"/>
          <w:spacing w:val="-9"/>
          <w:w w:val="100"/>
        </w:rPr>
        <w:t>dos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6"/>
          <w:w w:val="100"/>
        </w:rPr>
        <w:t>otro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centro</w:t>
      </w:r>
      <w:r>
        <w:rPr>
          <w:color w:val="231F20"/>
          <w:w w:val="100"/>
        </w:rPr>
        <w:t>s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7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enseñanz</w:t>
      </w:r>
      <w:r>
        <w:rPr>
          <w:color w:val="231F20"/>
          <w:w w:val="100"/>
        </w:rPr>
        <w:t>a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7"/>
          <w:w w:val="100"/>
        </w:rPr>
        <w:t>musical</w:t>
      </w:r>
      <w:r>
        <w:rPr>
          <w:color w:val="231F20"/>
          <w:w w:val="100"/>
        </w:rPr>
        <w:t>,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7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danz</w:t>
      </w:r>
      <w:r>
        <w:rPr>
          <w:color w:val="231F20"/>
          <w:w w:val="100"/>
        </w:rPr>
        <w:t>a</w:t>
      </w:r>
      <w:r>
        <w:rPr>
          <w:color w:val="231F20"/>
          <w:spacing w:val="-2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de</w:t>
      </w:r>
      <w:r>
        <w:rPr>
          <w:color w:val="231F20"/>
          <w:spacing w:val="-6"/>
          <w:w w:val="99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6"/>
          <w:w w:val="100"/>
        </w:rPr>
        <w:t>demá</w:t>
      </w:r>
      <w:r>
        <w:rPr>
          <w:color w:val="231F20"/>
          <w:w w:val="100"/>
        </w:rPr>
        <w:t>s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6"/>
          <w:w w:val="100"/>
        </w:rPr>
        <w:t>artes</w:t>
      </w:r>
      <w:r>
        <w:rPr>
          <w:color w:val="231F20"/>
          <w:w w:val="100"/>
        </w:rPr>
        <w:t>,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6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6"/>
          <w:w w:val="100"/>
        </w:rPr>
        <w:t>agrupacione</w:t>
      </w:r>
      <w:r>
        <w:rPr>
          <w:color w:val="231F20"/>
          <w:w w:val="100"/>
        </w:rPr>
        <w:t>s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"/>
          <w:w w:val="100"/>
        </w:rPr>
        <w:t>culturales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diferente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municipios.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2"/>
        <w:jc w:val="both"/>
      </w:pPr>
      <w:r>
        <w:rPr>
          <w:color w:val="231F20"/>
          <w:spacing w:val="-6"/>
          <w:w w:val="100"/>
        </w:rPr>
        <w:t>Sostene</w:t>
      </w:r>
      <w:r>
        <w:rPr>
          <w:color w:val="231F20"/>
          <w:w w:val="100"/>
        </w:rPr>
        <w:t>r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relacione</w:t>
      </w:r>
      <w:r>
        <w:rPr>
          <w:color w:val="231F20"/>
          <w:w w:val="100"/>
        </w:rPr>
        <w:t>s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entidade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culturale</w:t>
      </w:r>
      <w:r>
        <w:rPr>
          <w:color w:val="231F20"/>
          <w:w w:val="100"/>
        </w:rPr>
        <w:t>s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todo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p</w:t>
      </w:r>
      <w:r>
        <w:rPr>
          <w:color w:val="231F20"/>
          <w:w w:val="100"/>
        </w:rPr>
        <w:t>o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l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3"/>
          <w:w w:val="100"/>
        </w:rPr>
        <w:t>ob</w:t>
      </w:r>
      <w:r>
        <w:rPr>
          <w:color w:val="231F20"/>
          <w:spacing w:val="-3"/>
          <w:w w:val="100"/>
        </w:rPr>
        <w:t>j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t</w:t>
      </w:r>
      <w:r>
        <w:rPr>
          <w:color w:val="231F20"/>
          <w:w w:val="100"/>
        </w:rPr>
        <w:t>o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3"/>
          <w:w w:val="100"/>
        </w:rPr>
        <w:t>ant</w:t>
      </w:r>
      <w:r>
        <w:rPr>
          <w:color w:val="231F20"/>
          <w:spacing w:val="-3"/>
          <w:w w:val="100"/>
        </w:rPr>
        <w:t>ene</w:t>
      </w:r>
      <w:r>
        <w:rPr>
          <w:color w:val="231F20"/>
          <w:w w:val="100"/>
        </w:rPr>
        <w:t>r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nt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3"/>
          <w:w w:val="100"/>
        </w:rPr>
        <w:t>q</w:t>
      </w:r>
      <w:r>
        <w:rPr>
          <w:color w:val="231F20"/>
          <w:spacing w:val="-3"/>
          <w:w w:val="100"/>
        </w:rPr>
        <w:t>u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3"/>
          <w:w w:val="100"/>
        </w:rPr>
        <w:t>fa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w w:val="99"/>
        </w:rPr>
        <w:t> </w:t>
      </w:r>
      <w:r>
        <w:rPr>
          <w:color w:val="231F20"/>
          <w:spacing w:val="-6"/>
          <w:w w:val="100"/>
        </w:rPr>
        <w:t>intercambi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metodología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docentes</w:t>
      </w:r>
      <w:r>
        <w:rPr>
          <w:color w:val="231F20"/>
          <w:w w:val="100"/>
        </w:rPr>
        <w:t>,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6"/>
          <w:w w:val="100"/>
        </w:rPr>
        <w:t>profesorado</w:t>
      </w:r>
      <w:r>
        <w:rPr>
          <w:color w:val="231F20"/>
          <w:spacing w:val="-5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2"/>
          <w:w w:val="100"/>
        </w:rPr>
        <w:t>alumnado</w:t>
      </w:r>
      <w:r>
        <w:rPr>
          <w:color w:val="231F20"/>
          <w:w w:val="100"/>
        </w:rPr>
        <w:t>,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2"/>
          <w:w w:val="100"/>
        </w:rPr>
        <w:t>actividade</w:t>
      </w:r>
      <w:r>
        <w:rPr>
          <w:color w:val="231F20"/>
          <w:w w:val="100"/>
        </w:rPr>
        <w:t>s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2"/>
          <w:w w:val="100"/>
        </w:rPr>
        <w:t>conjunta</w:t>
      </w:r>
      <w:r>
        <w:rPr>
          <w:color w:val="231F20"/>
          <w:w w:val="100"/>
        </w:rPr>
        <w:t>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2"/>
          <w:w w:val="100"/>
        </w:rPr>
        <w:t>modelos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6"/>
          <w:w w:val="100"/>
        </w:rPr>
        <w:t>educativos.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2"/>
        <w:jc w:val="both"/>
      </w:pPr>
      <w:r>
        <w:rPr>
          <w:color w:val="231F20"/>
          <w:spacing w:val="-8"/>
          <w:w w:val="100"/>
        </w:rPr>
        <w:t>Org</w:t>
      </w:r>
      <w:r>
        <w:rPr>
          <w:color w:val="231F20"/>
          <w:spacing w:val="-9"/>
          <w:w w:val="100"/>
        </w:rPr>
        <w:t>ani</w:t>
      </w:r>
      <w:r>
        <w:rPr>
          <w:color w:val="231F20"/>
          <w:spacing w:val="-9"/>
          <w:w w:val="100"/>
        </w:rPr>
        <w:t>z</w:t>
      </w:r>
      <w:r>
        <w:rPr>
          <w:color w:val="231F20"/>
          <w:spacing w:val="-9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a</w:t>
      </w:r>
      <w:r>
        <w:rPr>
          <w:color w:val="231F20"/>
          <w:spacing w:val="-9"/>
          <w:w w:val="100"/>
        </w:rPr>
        <w:t>c</w:t>
      </w:r>
      <w:r>
        <w:rPr>
          <w:color w:val="231F20"/>
          <w:spacing w:val="-9"/>
          <w:w w:val="100"/>
        </w:rPr>
        <w:t>t</w:t>
      </w:r>
      <w:r>
        <w:rPr>
          <w:color w:val="231F20"/>
          <w:spacing w:val="-9"/>
          <w:w w:val="100"/>
        </w:rPr>
        <w:t>ividade</w:t>
      </w:r>
      <w:r>
        <w:rPr>
          <w:color w:val="231F20"/>
          <w:w w:val="100"/>
        </w:rPr>
        <w:t>s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8"/>
          <w:w w:val="100"/>
        </w:rPr>
        <w:t>d</w:t>
      </w:r>
      <w:r>
        <w:rPr>
          <w:color w:val="231F20"/>
          <w:spacing w:val="-9"/>
          <w:w w:val="100"/>
        </w:rPr>
        <w:t>oc</w:t>
      </w:r>
      <w:r>
        <w:rPr>
          <w:color w:val="231F20"/>
          <w:spacing w:val="-9"/>
          <w:w w:val="100"/>
        </w:rPr>
        <w:t>ent</w:t>
      </w:r>
      <w:r>
        <w:rPr>
          <w:color w:val="231F20"/>
          <w:spacing w:val="-9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enc</w:t>
      </w:r>
      <w:r>
        <w:rPr>
          <w:color w:val="231F20"/>
          <w:spacing w:val="-9"/>
          <w:w w:val="100"/>
        </w:rPr>
        <w:t>a</w:t>
      </w:r>
      <w:r>
        <w:rPr>
          <w:color w:val="231F20"/>
          <w:spacing w:val="-9"/>
          <w:w w:val="100"/>
        </w:rPr>
        <w:t>m</w:t>
      </w:r>
      <w:r>
        <w:rPr>
          <w:color w:val="231F20"/>
          <w:spacing w:val="-9"/>
          <w:w w:val="100"/>
        </w:rPr>
        <w:t>i</w:t>
      </w:r>
      <w:r>
        <w:rPr>
          <w:color w:val="231F20"/>
          <w:spacing w:val="-8"/>
          <w:w w:val="100"/>
        </w:rPr>
        <w:t>n</w:t>
      </w:r>
      <w:r>
        <w:rPr>
          <w:color w:val="231F20"/>
          <w:spacing w:val="-9"/>
          <w:w w:val="100"/>
        </w:rPr>
        <w:t>ada</w:t>
      </w:r>
      <w:r>
        <w:rPr>
          <w:color w:val="231F20"/>
          <w:w w:val="100"/>
        </w:rPr>
        <w:t>s</w:t>
      </w:r>
      <w:r>
        <w:rPr>
          <w:color w:val="231F20"/>
          <w:spacing w:val="-30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30"/>
          <w:w w:val="100"/>
        </w:rPr>
        <w:t> </w:t>
      </w:r>
      <w:r>
        <w:rPr>
          <w:color w:val="231F20"/>
          <w:spacing w:val="-9"/>
          <w:w w:val="100"/>
        </w:rPr>
        <w:t>m</w:t>
      </w:r>
      <w:r>
        <w:rPr>
          <w:color w:val="231F20"/>
          <w:spacing w:val="-9"/>
          <w:w w:val="100"/>
        </w:rPr>
        <w:t>e</w:t>
      </w:r>
      <w:r>
        <w:rPr>
          <w:color w:val="231F20"/>
          <w:spacing w:val="-9"/>
          <w:w w:val="100"/>
        </w:rPr>
        <w:t>jora</w:t>
      </w:r>
      <w:r>
        <w:rPr>
          <w:color w:val="231F20"/>
          <w:w w:val="100"/>
        </w:rPr>
        <w:t>r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6"/>
          <w:w w:val="100"/>
        </w:rPr>
        <w:t>formació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6"/>
          <w:w w:val="100"/>
        </w:rPr>
        <w:t>permanent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6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6"/>
          <w:w w:val="100"/>
        </w:rPr>
        <w:t>profesorad</w:t>
      </w:r>
      <w:r>
        <w:rPr>
          <w:color w:val="231F20"/>
          <w:w w:val="100"/>
        </w:rPr>
        <w:t>o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6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6"/>
          <w:w w:val="100"/>
        </w:rPr>
        <w:t>ejerz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5"/>
          <w:w w:val="100"/>
        </w:rPr>
        <w:t>su</w:t>
      </w:r>
      <w:r>
        <w:rPr>
          <w:color w:val="231F20"/>
          <w:spacing w:val="-5"/>
          <w:w w:val="100"/>
        </w:rPr>
        <w:t> </w:t>
      </w:r>
      <w:r>
        <w:rPr>
          <w:color w:val="231F20"/>
          <w:spacing w:val="-6"/>
          <w:w w:val="100"/>
        </w:rPr>
        <w:t>labo</w:t>
      </w:r>
      <w:r>
        <w:rPr>
          <w:color w:val="231F20"/>
          <w:w w:val="100"/>
        </w:rPr>
        <w:t>r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Fundación.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7"/>
        <w:jc w:val="both"/>
      </w:pPr>
      <w:r>
        <w:rPr>
          <w:color w:val="231F20"/>
          <w:spacing w:val="-6"/>
          <w:w w:val="100"/>
        </w:rPr>
        <w:t>Fomenta</w:t>
      </w:r>
      <w:r>
        <w:rPr>
          <w:color w:val="231F20"/>
          <w:w w:val="100"/>
        </w:rPr>
        <w:t>r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participació</w:t>
      </w:r>
      <w:r>
        <w:rPr>
          <w:color w:val="231F20"/>
          <w:w w:val="100"/>
        </w:rPr>
        <w:t>n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7"/>
          <w:w w:val="100"/>
        </w:rPr>
        <w:t> </w:t>
      </w:r>
      <w:r>
        <w:rPr>
          <w:color w:val="231F20"/>
          <w:spacing w:val="-6"/>
          <w:w w:val="100"/>
        </w:rPr>
        <w:t>todo</w:t>
      </w:r>
      <w:r>
        <w:rPr>
          <w:color w:val="231F20"/>
          <w:w w:val="100"/>
        </w:rPr>
        <w:t>s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8"/>
          <w:w w:val="100"/>
        </w:rPr>
        <w:t> </w:t>
      </w:r>
      <w:r>
        <w:rPr>
          <w:color w:val="231F20"/>
          <w:spacing w:val="-6"/>
          <w:w w:val="100"/>
        </w:rPr>
        <w:t>miembro</w:t>
      </w:r>
      <w:r>
        <w:rPr>
          <w:color w:val="231F20"/>
          <w:w w:val="100"/>
        </w:rPr>
        <w:t>s</w:t>
      </w:r>
      <w:r>
        <w:rPr>
          <w:color w:val="231F20"/>
          <w:spacing w:val="-7"/>
          <w:w w:val="100"/>
        </w:rPr>
        <w:t> </w:t>
      </w:r>
      <w:r>
        <w:rPr>
          <w:color w:val="231F20"/>
          <w:spacing w:val="-6"/>
          <w:w w:val="100"/>
        </w:rPr>
        <w:t>de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7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7"/>
          <w:w w:val="100"/>
        </w:rPr>
        <w:t>comunida</w:t>
      </w:r>
      <w:r>
        <w:rPr>
          <w:color w:val="231F20"/>
          <w:w w:val="100"/>
        </w:rPr>
        <w:t>d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educativ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7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actividade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desarrolladas</w:t>
      </w:r>
      <w:r>
        <w:rPr>
          <w:color w:val="231F20"/>
          <w:spacing w:val="-6"/>
          <w:w w:val="99"/>
        </w:rPr>
        <w:t> </w:t>
      </w:r>
      <w:r>
        <w:rPr>
          <w:color w:val="231F20"/>
          <w:spacing w:val="-5"/>
          <w:w w:val="100"/>
        </w:rPr>
        <w:t>po</w:t>
      </w:r>
      <w:r>
        <w:rPr>
          <w:color w:val="231F20"/>
          <w:w w:val="100"/>
        </w:rPr>
        <w:t>r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Fundación.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3" w:right="0" w:firstLine="0"/>
        <w:jc w:val="left"/>
      </w:pP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Fundació</w:t>
      </w:r>
      <w:r>
        <w:rPr>
          <w:color w:val="231F20"/>
          <w:w w:val="100"/>
        </w:rPr>
        <w:t>n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5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podr</w:t>
      </w:r>
      <w:r>
        <w:rPr>
          <w:color w:val="231F20"/>
          <w:w w:val="100"/>
        </w:rPr>
        <w:t>á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ejerce</w:t>
      </w:r>
      <w:r>
        <w:rPr>
          <w:color w:val="231F20"/>
          <w:w w:val="100"/>
        </w:rPr>
        <w:t>r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potestade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públicas.</w:t>
      </w:r>
      <w:r>
        <w:rPr>
          <w:color w:val="00000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1" w:lineRule="auto"/>
        <w:ind w:right="112"/>
        <w:jc w:val="both"/>
      </w:pPr>
      <w:r>
        <w:rPr>
          <w:color w:val="231F20"/>
          <w:spacing w:val="-6"/>
          <w:w w:val="100"/>
        </w:rPr>
        <w:t>Concede</w:t>
      </w:r>
      <w:r>
        <w:rPr>
          <w:color w:val="231F20"/>
          <w:w w:val="100"/>
        </w:rPr>
        <w:t>r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ayuda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subvencione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realización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6"/>
          <w:w w:val="100"/>
        </w:rPr>
        <w:t>proye</w:t>
      </w:r>
      <w:r>
        <w:rPr>
          <w:color w:val="231F20"/>
          <w:spacing w:val="-6"/>
          <w:w w:val="100"/>
        </w:rPr>
        <w:t>c</w:t>
      </w:r>
      <w:r>
        <w:rPr>
          <w:color w:val="231F20"/>
          <w:spacing w:val="-6"/>
          <w:w w:val="100"/>
        </w:rPr>
        <w:t>t</w:t>
      </w:r>
      <w:r>
        <w:rPr>
          <w:color w:val="231F20"/>
          <w:spacing w:val="-5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6"/>
          <w:w w:val="100"/>
        </w:rPr>
        <w:t>Ini</w:t>
      </w:r>
      <w:r>
        <w:rPr>
          <w:color w:val="231F20"/>
          <w:spacing w:val="-6"/>
          <w:w w:val="100"/>
        </w:rPr>
        <w:t>c</w:t>
      </w:r>
      <w:r>
        <w:rPr>
          <w:color w:val="231F20"/>
          <w:spacing w:val="-6"/>
          <w:w w:val="100"/>
        </w:rPr>
        <w:t>i</w:t>
      </w:r>
      <w:r>
        <w:rPr>
          <w:color w:val="231F20"/>
          <w:spacing w:val="-6"/>
          <w:w w:val="100"/>
        </w:rPr>
        <w:t>a</w:t>
      </w:r>
      <w:r>
        <w:rPr>
          <w:color w:val="231F20"/>
          <w:spacing w:val="-6"/>
          <w:w w:val="100"/>
        </w:rPr>
        <w:t>t</w:t>
      </w:r>
      <w:r>
        <w:rPr>
          <w:color w:val="231F20"/>
          <w:spacing w:val="-6"/>
          <w:w w:val="100"/>
        </w:rPr>
        <w:t>iva</w:t>
      </w:r>
      <w:r>
        <w:rPr>
          <w:color w:val="231F20"/>
          <w:w w:val="100"/>
        </w:rPr>
        <w:t>s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6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6"/>
          <w:w w:val="100"/>
        </w:rPr>
        <w:t>favorezc</w:t>
      </w:r>
      <w:r>
        <w:rPr>
          <w:color w:val="231F20"/>
          <w:spacing w:val="-6"/>
          <w:w w:val="100"/>
        </w:rPr>
        <w:t>a</w:t>
      </w:r>
      <w:r>
        <w:rPr>
          <w:color w:val="231F20"/>
          <w:w w:val="100"/>
        </w:rPr>
        <w:t>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6"/>
          <w:w w:val="100"/>
        </w:rPr>
        <w:t>ayude</w:t>
      </w:r>
      <w:r>
        <w:rPr>
          <w:color w:val="231F20"/>
          <w:w w:val="100"/>
        </w:rPr>
        <w:t>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99"/>
        </w:rPr>
        <w:t> </w:t>
      </w:r>
      <w:r>
        <w:rPr>
          <w:color w:val="231F20"/>
          <w:spacing w:val="-6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fine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fundacionales.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3"/>
        <w:jc w:val="both"/>
      </w:pPr>
      <w:r>
        <w:rPr>
          <w:color w:val="231F20"/>
          <w:spacing w:val="-6"/>
          <w:w w:val="100"/>
        </w:rPr>
        <w:t>Participa</w:t>
      </w:r>
      <w:r>
        <w:rPr>
          <w:color w:val="231F20"/>
          <w:w w:val="100"/>
        </w:rPr>
        <w:t>r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6"/>
          <w:w w:val="100"/>
        </w:rPr>
        <w:t>colabora</w:t>
      </w:r>
      <w:r>
        <w:rPr>
          <w:color w:val="231F20"/>
          <w:w w:val="100"/>
        </w:rPr>
        <w:t>r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6"/>
          <w:w w:val="100"/>
        </w:rPr>
        <w:t>desarroll</w:t>
      </w:r>
      <w:r>
        <w:rPr>
          <w:color w:val="231F20"/>
          <w:w w:val="100"/>
        </w:rPr>
        <w:t>o</w:t>
      </w:r>
      <w:r>
        <w:rPr>
          <w:color w:val="231F20"/>
          <w:spacing w:val="-13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4"/>
          <w:w w:val="100"/>
        </w:rPr>
        <w:t> </w:t>
      </w:r>
      <w:r>
        <w:rPr>
          <w:color w:val="231F20"/>
          <w:spacing w:val="-6"/>
          <w:w w:val="100"/>
        </w:rPr>
        <w:t>actividades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3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realice</w:t>
      </w:r>
      <w:r>
        <w:rPr>
          <w:color w:val="231F20"/>
          <w:w w:val="100"/>
        </w:rPr>
        <w:t>n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otra</w:t>
      </w:r>
      <w:r>
        <w:rPr>
          <w:color w:val="231F20"/>
          <w:w w:val="100"/>
        </w:rPr>
        <w:t>s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entidades</w:t>
      </w:r>
      <w:r>
        <w:rPr>
          <w:color w:val="231F20"/>
          <w:w w:val="100"/>
        </w:rPr>
        <w:t>,</w:t>
      </w:r>
      <w:r>
        <w:rPr>
          <w:color w:val="231F20"/>
          <w:spacing w:val="3"/>
          <w:w w:val="100"/>
        </w:rPr>
        <w:t> </w:t>
      </w:r>
      <w:r>
        <w:rPr>
          <w:color w:val="231F20"/>
          <w:spacing w:val="-3"/>
          <w:w w:val="100"/>
        </w:rPr>
        <w:t>coincidente</w:t>
      </w:r>
      <w:r>
        <w:rPr>
          <w:color w:val="231F20"/>
          <w:w w:val="100"/>
        </w:rPr>
        <w:t>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compl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mentaria</w:t>
      </w:r>
      <w:r>
        <w:rPr>
          <w:color w:val="231F20"/>
          <w:w w:val="100"/>
        </w:rPr>
        <w:t>s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Fundación.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2"/>
        <w:jc w:val="both"/>
      </w:pPr>
      <w:r>
        <w:rPr>
          <w:color w:val="231F20"/>
          <w:spacing w:val="-5"/>
          <w:w w:val="100"/>
        </w:rPr>
        <w:t>Promove</w:t>
      </w:r>
      <w:r>
        <w:rPr>
          <w:color w:val="231F20"/>
          <w:spacing w:val="-4"/>
          <w:w w:val="100"/>
        </w:rPr>
        <w:t>r</w:t>
      </w:r>
      <w:r>
        <w:rPr>
          <w:color w:val="231F20"/>
          <w:w w:val="100"/>
        </w:rPr>
        <w:t>,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5"/>
          <w:w w:val="100"/>
        </w:rPr>
        <w:t>ini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5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100"/>
        </w:rPr>
        <w:t>j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100"/>
        </w:rPr>
        <w:t>cut</w:t>
      </w:r>
      <w:r>
        <w:rPr>
          <w:color w:val="231F20"/>
          <w:spacing w:val="-5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7"/>
          <w:w w:val="100"/>
        </w:rPr>
        <w:t> </w:t>
      </w:r>
      <w:r>
        <w:rPr>
          <w:color w:val="231F20"/>
          <w:spacing w:val="-5"/>
          <w:w w:val="100"/>
        </w:rPr>
        <w:t>proye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t</w:t>
      </w:r>
      <w:r>
        <w:rPr>
          <w:color w:val="231F20"/>
          <w:spacing w:val="-4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e</w:t>
      </w:r>
      <w:r>
        <w:rPr>
          <w:color w:val="231F20"/>
          <w:spacing w:val="6"/>
          <w:w w:val="100"/>
        </w:rPr>
        <w:t> </w:t>
      </w:r>
      <w:r>
        <w:rPr>
          <w:color w:val="231F20"/>
          <w:spacing w:val="-5"/>
          <w:w w:val="100"/>
        </w:rPr>
        <w:t>ini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t</w:t>
      </w:r>
      <w:r>
        <w:rPr>
          <w:color w:val="231F20"/>
          <w:spacing w:val="-5"/>
          <w:w w:val="100"/>
        </w:rPr>
        <w:t>iva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fomente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y/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favorezca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difusió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cultura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musica</w:t>
      </w:r>
      <w:r>
        <w:rPr>
          <w:color w:val="231F20"/>
          <w:w w:val="100"/>
        </w:rPr>
        <w:t>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arte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escénica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plásticas.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3"/>
        <w:jc w:val="both"/>
      </w:pPr>
      <w:r>
        <w:rPr>
          <w:color w:val="231F20"/>
          <w:spacing w:val="-3"/>
          <w:w w:val="100"/>
        </w:rPr>
        <w:t>R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z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urso</w:t>
      </w:r>
      <w:r>
        <w:rPr>
          <w:color w:val="231F20"/>
          <w:w w:val="100"/>
        </w:rPr>
        <w:t>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3"/>
          <w:w w:val="100"/>
        </w:rPr>
        <w:t>si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l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z</w:t>
      </w:r>
      <w:r>
        <w:rPr>
          <w:color w:val="231F20"/>
          <w:spacing w:val="-3"/>
          <w:w w:val="100"/>
        </w:rPr>
        <w:t>a</w:t>
      </w:r>
      <w:r>
        <w:rPr>
          <w:color w:val="231F20"/>
          <w:w w:val="100"/>
        </w:rPr>
        <w:t>,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teatro</w:t>
      </w:r>
      <w:r>
        <w:rPr>
          <w:color w:val="231F20"/>
          <w:w w:val="100"/>
        </w:rPr>
        <w:t>,</w:t>
      </w:r>
      <w:r>
        <w:rPr>
          <w:color w:val="231F20"/>
          <w:spacing w:val="3"/>
          <w:w w:val="100"/>
        </w:rPr>
        <w:t> </w:t>
      </w:r>
      <w:r>
        <w:rPr>
          <w:color w:val="231F20"/>
          <w:spacing w:val="-6"/>
          <w:w w:val="100"/>
        </w:rPr>
        <w:t>etc</w:t>
      </w:r>
      <w:r>
        <w:rPr>
          <w:color w:val="231F20"/>
          <w:w w:val="100"/>
        </w:rPr>
        <w:t>.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6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6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6"/>
          <w:w w:val="100"/>
        </w:rPr>
        <w:t>exposiciones</w:t>
      </w:r>
      <w:r>
        <w:rPr>
          <w:color w:val="231F20"/>
          <w:w w:val="100"/>
        </w:rPr>
        <w:t>,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-5"/>
          <w:w w:val="100"/>
        </w:rPr>
        <w:t>cursos</w:t>
      </w:r>
      <w:r>
        <w:rPr>
          <w:color w:val="231F20"/>
          <w:w w:val="100"/>
        </w:rPr>
        <w:t>,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6"/>
          <w:w w:val="100"/>
        </w:rPr>
        <w:t>seminarios</w:t>
      </w:r>
      <w:r>
        <w:rPr>
          <w:color w:val="231F20"/>
          <w:spacing w:val="-5"/>
          <w:w w:val="99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cualquie</w:t>
      </w:r>
      <w:r>
        <w:rPr>
          <w:color w:val="231F20"/>
          <w:w w:val="100"/>
        </w:rPr>
        <w:t>r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tip</w:t>
      </w:r>
      <w:r>
        <w:rPr>
          <w:color w:val="231F20"/>
          <w:w w:val="100"/>
        </w:rPr>
        <w:t>o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event</w:t>
      </w:r>
      <w:r>
        <w:rPr>
          <w:color w:val="231F20"/>
          <w:w w:val="100"/>
        </w:rPr>
        <w:t>o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artístico.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7"/>
        <w:jc w:val="both"/>
      </w:pPr>
      <w:r>
        <w:rPr>
          <w:color w:val="231F20"/>
          <w:spacing w:val="-6"/>
          <w:w w:val="100"/>
        </w:rPr>
        <w:t>Crea</w:t>
      </w:r>
      <w:r>
        <w:rPr>
          <w:color w:val="231F20"/>
          <w:w w:val="100"/>
        </w:rPr>
        <w:t>r</w:t>
      </w:r>
      <w:r>
        <w:rPr>
          <w:color w:val="231F20"/>
          <w:spacing w:val="-2"/>
          <w:w w:val="100"/>
        </w:rPr>
        <w:t> </w:t>
      </w:r>
      <w:r>
        <w:rPr>
          <w:color w:val="231F20"/>
          <w:spacing w:val="-6"/>
          <w:w w:val="100"/>
        </w:rPr>
        <w:t>boletine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Informativo</w:t>
      </w:r>
      <w:r>
        <w:rPr>
          <w:color w:val="231F20"/>
          <w:w w:val="100"/>
        </w:rPr>
        <w:t>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5"/>
          <w:w w:val="100"/>
        </w:rPr>
        <w:t>otro</w:t>
      </w:r>
      <w:r>
        <w:rPr>
          <w:color w:val="231F20"/>
          <w:w w:val="100"/>
        </w:rPr>
        <w:t>s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medio</w:t>
      </w:r>
      <w:r>
        <w:rPr>
          <w:color w:val="231F20"/>
          <w:w w:val="100"/>
        </w:rPr>
        <w:t>s</w:t>
      </w:r>
      <w:r>
        <w:rPr>
          <w:color w:val="231F20"/>
          <w:spacing w:val="-2"/>
          <w:w w:val="100"/>
        </w:rPr>
        <w:t> </w:t>
      </w:r>
      <w:r>
        <w:rPr>
          <w:color w:val="231F20"/>
          <w:spacing w:val="-6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-1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difusió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5"/>
          <w:w w:val="100"/>
        </w:rPr>
        <w:t>su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Iniciativa</w:t>
      </w:r>
      <w:r>
        <w:rPr>
          <w:color w:val="231F20"/>
          <w:w w:val="100"/>
        </w:rPr>
        <w:t>s</w:t>
      </w:r>
      <w:r>
        <w:rPr>
          <w:color w:val="231F20"/>
          <w:spacing w:val="-22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resultado</w:t>
      </w:r>
      <w:r>
        <w:rPr>
          <w:color w:val="231F20"/>
          <w:w w:val="100"/>
        </w:rPr>
        <w:t>s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obtenidos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6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la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distinta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iniciativa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5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emprendan.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3"/>
        <w:jc w:val="both"/>
      </w:pPr>
      <w:r>
        <w:rPr>
          <w:color w:val="231F20"/>
          <w:spacing w:val="-1"/>
          <w:w w:val="100"/>
        </w:rPr>
        <w:t>Fo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u</w:t>
      </w:r>
      <w:r>
        <w:rPr>
          <w:color w:val="231F20"/>
          <w:spacing w:val="-1"/>
          <w:w w:val="100"/>
        </w:rPr>
        <w:t>ra</w:t>
      </w:r>
      <w:r>
        <w:rPr>
          <w:color w:val="231F20"/>
          <w:w w:val="100"/>
        </w:rPr>
        <w:t>,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sc</w:t>
      </w:r>
      <w:r>
        <w:rPr>
          <w:color w:val="231F20"/>
          <w:spacing w:val="-1"/>
          <w:w w:val="100"/>
        </w:rPr>
        <w:t>ri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u</w:t>
      </w:r>
      <w:r>
        <w:rPr>
          <w:color w:val="231F20"/>
          <w:spacing w:val="-1"/>
          <w:w w:val="100"/>
        </w:rPr>
        <w:t>r</w:t>
      </w:r>
      <w:r>
        <w:rPr>
          <w:color w:val="231F20"/>
          <w:w w:val="100"/>
        </w:rPr>
        <w:t>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9"/>
          <w:w w:val="100"/>
        </w:rPr>
        <w:t> 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uc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spacing w:val="-6"/>
          <w:w w:val="100"/>
        </w:rPr>
        <w:t>creació</w:t>
      </w:r>
      <w:r>
        <w:rPr>
          <w:color w:val="231F20"/>
          <w:w w:val="100"/>
        </w:rPr>
        <w:t>n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literaria</w:t>
      </w:r>
      <w:r>
        <w:rPr>
          <w:color w:val="231F20"/>
          <w:w w:val="100"/>
        </w:rPr>
        <w:t>,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organizand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cualquie</w:t>
      </w:r>
      <w:r>
        <w:rPr>
          <w:color w:val="231F20"/>
          <w:w w:val="100"/>
        </w:rPr>
        <w:t>r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tip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6"/>
          <w:w w:val="100"/>
        </w:rPr>
        <w:t>evento</w:t>
      </w:r>
      <w:r>
        <w:rPr>
          <w:color w:val="231F20"/>
          <w:spacing w:val="-5"/>
          <w:w w:val="99"/>
        </w:rPr>
        <w:t> </w:t>
      </w:r>
      <w:r>
        <w:rPr>
          <w:color w:val="231F20"/>
          <w:spacing w:val="-3"/>
          <w:w w:val="100"/>
        </w:rPr>
        <w:t>puntua</w:t>
      </w:r>
      <w:r>
        <w:rPr>
          <w:color w:val="231F20"/>
          <w:w w:val="100"/>
        </w:rPr>
        <w:t>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continuad</w:t>
      </w:r>
      <w:r>
        <w:rPr>
          <w:color w:val="231F20"/>
          <w:w w:val="100"/>
        </w:rPr>
        <w:t>o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instalacione</w:t>
      </w:r>
      <w:r>
        <w:rPr>
          <w:color w:val="231F20"/>
          <w:w w:val="100"/>
        </w:rPr>
        <w:t>s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tant</w:t>
      </w:r>
      <w:r>
        <w:rPr>
          <w:color w:val="231F20"/>
          <w:w w:val="100"/>
        </w:rPr>
        <w:t>o</w:t>
      </w:r>
      <w:r>
        <w:rPr>
          <w:color w:val="231F20"/>
          <w:spacing w:val="2"/>
          <w:w w:val="100"/>
        </w:rPr>
        <w:t> </w:t>
      </w:r>
      <w:r>
        <w:rPr>
          <w:color w:val="231F20"/>
          <w:spacing w:val="-3"/>
          <w:w w:val="100"/>
        </w:rPr>
        <w:t>públicas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7"/>
          <w:w w:val="100"/>
        </w:rPr>
        <w:t>com</w:t>
      </w:r>
      <w:r>
        <w:rPr>
          <w:color w:val="231F20"/>
          <w:w w:val="100"/>
        </w:rPr>
        <w:t>o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7"/>
          <w:w w:val="100"/>
        </w:rPr>
        <w:t>privadas</w:t>
      </w:r>
      <w:r>
        <w:rPr>
          <w:color w:val="231F20"/>
          <w:w w:val="100"/>
        </w:rPr>
        <w:t>.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P</w:t>
      </w:r>
      <w:r>
        <w:rPr>
          <w:color w:val="231F20"/>
          <w:spacing w:val="-7"/>
          <w:w w:val="100"/>
        </w:rPr>
        <w:t>ar</w:t>
      </w:r>
      <w:r>
        <w:rPr>
          <w:color w:val="231F20"/>
          <w:w w:val="100"/>
        </w:rPr>
        <w:t>a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7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6"/>
          <w:w w:val="100"/>
        </w:rPr>
        <w:t>cons</w:t>
      </w:r>
      <w:r>
        <w:rPr>
          <w:color w:val="231F20"/>
          <w:spacing w:val="-7"/>
          <w:w w:val="100"/>
        </w:rPr>
        <w:t>ecució</w:t>
      </w:r>
      <w:r>
        <w:rPr>
          <w:color w:val="231F20"/>
          <w:w w:val="100"/>
        </w:rPr>
        <w:t>n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6"/>
          <w:w w:val="100"/>
        </w:rPr>
        <w:t>es</w:t>
      </w:r>
      <w:r>
        <w:rPr>
          <w:color w:val="231F20"/>
          <w:spacing w:val="-7"/>
          <w:w w:val="100"/>
        </w:rPr>
        <w:t>ta</w:t>
      </w:r>
      <w:r>
        <w:rPr>
          <w:color w:val="231F20"/>
          <w:w w:val="100"/>
        </w:rPr>
        <w:t>s</w:t>
      </w:r>
      <w:r>
        <w:rPr>
          <w:color w:val="231F20"/>
          <w:spacing w:val="-25"/>
          <w:w w:val="100"/>
        </w:rPr>
        <w:t> </w:t>
      </w:r>
      <w:r>
        <w:rPr>
          <w:color w:val="231F20"/>
          <w:spacing w:val="-7"/>
          <w:w w:val="100"/>
        </w:rPr>
        <w:t>finalidades</w:t>
      </w:r>
      <w:r>
        <w:rPr>
          <w:color w:val="231F20"/>
          <w:spacing w:val="-6"/>
          <w:w w:val="99"/>
        </w:rPr>
        <w:t> </w:t>
      </w:r>
      <w:r>
        <w:rPr>
          <w:color w:val="231F20"/>
          <w:spacing w:val="-6"/>
          <w:w w:val="100"/>
        </w:rPr>
        <w:t>podrá</w:t>
      </w:r>
      <w:r>
        <w:rPr>
          <w:color w:val="231F20"/>
          <w:w w:val="100"/>
        </w:rPr>
        <w:t>n</w:t>
      </w:r>
      <w:r>
        <w:rPr>
          <w:color w:val="231F20"/>
          <w:spacing w:val="-10"/>
          <w:w w:val="100"/>
        </w:rPr>
        <w:t> </w:t>
      </w:r>
      <w:r>
        <w:rPr>
          <w:color w:val="231F20"/>
          <w:spacing w:val="-6"/>
          <w:w w:val="100"/>
        </w:rPr>
        <w:t>utilizars</w:t>
      </w:r>
      <w:r>
        <w:rPr>
          <w:color w:val="231F20"/>
          <w:w w:val="100"/>
        </w:rPr>
        <w:t>e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medio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5"/>
          <w:w w:val="100"/>
        </w:rPr>
        <w:t>propio</w:t>
      </w:r>
      <w:r>
        <w:rPr>
          <w:color w:val="231F20"/>
          <w:w w:val="100"/>
        </w:rPr>
        <w:t>s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6"/>
          <w:w w:val="100"/>
        </w:rPr>
        <w:t>externos.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right="113"/>
        <w:jc w:val="both"/>
      </w:pPr>
      <w:r>
        <w:rPr>
          <w:color w:val="231F20"/>
          <w:spacing w:val="-4"/>
          <w:w w:val="100"/>
        </w:rPr>
        <w:t>Pr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5"/>
          <w:w w:val="100"/>
        </w:rPr>
        <w:t>m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v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r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t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v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r</w:t>
      </w:r>
      <w:r>
        <w:rPr>
          <w:color w:val="231F20"/>
          <w:spacing w:val="-5"/>
          <w:w w:val="100"/>
        </w:rPr>
        <w:t>e</w:t>
      </w:r>
      <w:r>
        <w:rPr>
          <w:color w:val="231F20"/>
          <w:spacing w:val="-5"/>
          <w:w w:val="100"/>
        </w:rPr>
        <w:t>l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n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5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4"/>
          <w:w w:val="100"/>
        </w:rPr>
        <w:t>o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f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4"/>
          <w:w w:val="100"/>
        </w:rPr>
        <w:t>r</w:t>
      </w:r>
      <w:r>
        <w:rPr>
          <w:color w:val="231F20"/>
          <w:spacing w:val="-5"/>
          <w:w w:val="100"/>
        </w:rPr>
        <w:t>m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pintura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escultura,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así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como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organización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exposiciones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donde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alumn</w:t>
      </w:r>
      <w:r>
        <w:rPr>
          <w:color w:val="231F20"/>
          <w:w w:val="100"/>
        </w:rPr>
        <w:t>os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puedan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mostrar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trabajos.</w:t>
      </w:r>
      <w:r>
        <w:rPr>
          <w:color w:val="000000"/>
          <w:w w:val="100"/>
        </w:rPr>
      </w:r>
    </w:p>
    <w:p>
      <w:pPr>
        <w:spacing w:after="0" w:line="261" w:lineRule="auto"/>
        <w:jc w:val="both"/>
        <w:sectPr>
          <w:type w:val="continuous"/>
          <w:pgSz w:w="11906" w:h="16840"/>
          <w:pgMar w:top="1960" w:bottom="280" w:left="1020" w:right="1020"/>
          <w:cols w:num="2" w:equalWidth="0">
            <w:col w:w="4655" w:space="447"/>
            <w:col w:w="4764"/>
          </w:cols>
        </w:sectPr>
      </w:pP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default" r:id="rId6"/>
          <w:pgSz w:w="11906" w:h="16840"/>
          <w:pgMar w:header="1435" w:footer="0" w:top="1960" w:bottom="280" w:left="1020" w:right="1020"/>
        </w:sectPr>
      </w:pPr>
    </w:p>
    <w:p>
      <w:pPr>
        <w:pStyle w:val="BodyText"/>
        <w:spacing w:line="258" w:lineRule="auto" w:before="59"/>
        <w:ind w:right="5"/>
        <w:jc w:val="both"/>
      </w:pPr>
      <w:r>
        <w:rPr>
          <w:color w:val="231F20"/>
          <w:w w:val="100"/>
        </w:rPr>
        <w:t>Las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actividades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relacionadas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apartado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ant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rior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tienen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carácter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meramente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enunciativas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spacing w:val="2"/>
          <w:w w:val="100"/>
        </w:rPr>
        <w:t>n</w:t>
      </w:r>
      <w:r>
        <w:rPr>
          <w:color w:val="231F20"/>
          <w:w w:val="100"/>
        </w:rPr>
        <w:t>o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e</w:t>
      </w:r>
      <w:r>
        <w:rPr>
          <w:color w:val="231F20"/>
          <w:spacing w:val="3"/>
          <w:w w:val="100"/>
        </w:rPr>
        <w:t>x</w:t>
      </w:r>
      <w:r>
        <w:rPr>
          <w:color w:val="231F20"/>
          <w:spacing w:val="2"/>
          <w:w w:val="100"/>
        </w:rPr>
        <w:t>h</w:t>
      </w:r>
      <w:r>
        <w:rPr>
          <w:color w:val="231F20"/>
          <w:spacing w:val="3"/>
          <w:w w:val="100"/>
        </w:rPr>
        <w:t>a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3"/>
          <w:w w:val="100"/>
        </w:rPr>
        <w:t>s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3"/>
          <w:w w:val="100"/>
        </w:rPr>
        <w:t>i</w:t>
      </w:r>
      <w:r>
        <w:rPr>
          <w:color w:val="231F20"/>
          <w:spacing w:val="2"/>
          <w:w w:val="100"/>
        </w:rPr>
        <w:t>v</w:t>
      </w:r>
      <w:r>
        <w:rPr>
          <w:color w:val="231F20"/>
          <w:spacing w:val="3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l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m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t</w:t>
      </w:r>
      <w:r>
        <w:rPr>
          <w:color w:val="231F20"/>
          <w:spacing w:val="3"/>
          <w:w w:val="100"/>
        </w:rPr>
        <w:t>a</w:t>
      </w:r>
      <w:r>
        <w:rPr>
          <w:color w:val="231F20"/>
          <w:spacing w:val="2"/>
          <w:w w:val="100"/>
        </w:rPr>
        <w:t>t</w:t>
      </w:r>
      <w:r>
        <w:rPr>
          <w:color w:val="231F20"/>
          <w:spacing w:val="3"/>
          <w:w w:val="100"/>
        </w:rPr>
        <w:t>i</w:t>
      </w:r>
      <w:r>
        <w:rPr>
          <w:color w:val="231F20"/>
          <w:spacing w:val="2"/>
          <w:w w:val="100"/>
        </w:rPr>
        <w:t>v</w:t>
      </w:r>
      <w:r>
        <w:rPr>
          <w:color w:val="231F20"/>
          <w:spacing w:val="3"/>
          <w:w w:val="100"/>
        </w:rPr>
        <w:t>a</w:t>
      </w:r>
      <w:r>
        <w:rPr>
          <w:color w:val="231F20"/>
          <w:spacing w:val="3"/>
          <w:w w:val="100"/>
        </w:rPr>
        <w:t>s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p</w:t>
      </w:r>
      <w:r>
        <w:rPr>
          <w:color w:val="231F20"/>
          <w:spacing w:val="2"/>
          <w:w w:val="100"/>
        </w:rPr>
        <w:t>u</w:t>
      </w:r>
      <w:r>
        <w:rPr>
          <w:color w:val="231F20"/>
          <w:spacing w:val="3"/>
          <w:w w:val="100"/>
        </w:rPr>
        <w:t>d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e</w:t>
      </w:r>
      <w:r>
        <w:rPr>
          <w:color w:val="231F20"/>
          <w:spacing w:val="2"/>
          <w:w w:val="100"/>
        </w:rPr>
        <w:t>n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r</w:t>
      </w:r>
      <w:r>
        <w:rPr>
          <w:color w:val="231F20"/>
          <w:spacing w:val="3"/>
          <w:w w:val="100"/>
        </w:rPr>
        <w:t>e</w:t>
      </w:r>
      <w:r>
        <w:rPr>
          <w:color w:val="231F20"/>
          <w:spacing w:val="2"/>
          <w:w w:val="100"/>
        </w:rPr>
        <w:t>a</w:t>
      </w:r>
      <w:r>
        <w:rPr>
          <w:color w:val="231F20"/>
          <w:spacing w:val="3"/>
          <w:w w:val="100"/>
        </w:rPr>
        <w:t>l</w:t>
      </w:r>
      <w:r>
        <w:rPr>
          <w:color w:val="231F20"/>
          <w:spacing w:val="2"/>
          <w:w w:val="100"/>
        </w:rPr>
        <w:t>i</w:t>
      </w:r>
      <w:r>
        <w:rPr>
          <w:color w:val="231F20"/>
          <w:spacing w:val="3"/>
          <w:w w:val="100"/>
        </w:rPr>
        <w:t>z</w:t>
      </w:r>
      <w:r>
        <w:rPr>
          <w:color w:val="231F20"/>
          <w:spacing w:val="3"/>
          <w:w w:val="100"/>
        </w:rPr>
        <w:t>a</w:t>
      </w:r>
      <w:r>
        <w:rPr>
          <w:color w:val="231F20"/>
          <w:w w:val="100"/>
        </w:rPr>
        <w:t>r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Fundación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cuantas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otras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considere</w:t>
      </w:r>
      <w:r>
        <w:rPr>
          <w:color w:val="231F20"/>
          <w:spacing w:val="2"/>
          <w:w w:val="100"/>
        </w:rPr>
        <w:t> </w:t>
      </w:r>
      <w:r>
        <w:rPr>
          <w:color w:val="231F20"/>
          <w:w w:val="100"/>
        </w:rPr>
        <w:t>convenientes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orden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consecución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sus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fines,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sin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que,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por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otra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parte</w:t>
      </w:r>
      <w:r>
        <w:rPr>
          <w:color w:val="231F20"/>
          <w:w w:val="100"/>
        </w:rPr>
        <w:t>,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orde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exposició</w:t>
      </w:r>
      <w:r>
        <w:rPr>
          <w:color w:val="231F20"/>
          <w:w w:val="100"/>
        </w:rPr>
        <w:t>n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spacing w:val="1"/>
          <w:w w:val="100"/>
        </w:rPr>
        <w:t>esto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presuponga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obligatoriedad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atenderlo</w:t>
      </w:r>
      <w:r>
        <w:rPr>
          <w:color w:val="231F20"/>
          <w:w w:val="100"/>
        </w:rPr>
        <w:t>s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todos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ni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prelación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alguna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entre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ellos”.</w:t>
      </w:r>
      <w:r>
        <w:rPr>
          <w:color w:val="00000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85" w:firstLine="0"/>
        <w:jc w:val="center"/>
      </w:pPr>
      <w:r>
        <w:rPr>
          <w:color w:val="231F20"/>
          <w:w w:val="100"/>
        </w:rPr>
        <w:t>Lo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publica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general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conocimiento.</w:t>
      </w:r>
      <w:r>
        <w:rPr>
          <w:color w:val="000000"/>
          <w:w w:val="100"/>
        </w:rPr>
      </w:r>
    </w:p>
    <w:p>
      <w:pPr>
        <w:pStyle w:val="BodyText"/>
        <w:spacing w:line="530" w:lineRule="atLeast" w:before="3"/>
        <w:ind w:left="283" w:right="0" w:hanging="6"/>
        <w:jc w:val="center"/>
      </w:pP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Vi</w:t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Re</w:t>
      </w:r>
      <w:r>
        <w:rPr>
          <w:color w:val="231F20"/>
          <w:spacing w:val="-2"/>
          <w:w w:val="100"/>
        </w:rPr>
        <w:t>a</w:t>
      </w:r>
      <w:r>
        <w:rPr>
          <w:color w:val="231F20"/>
          <w:spacing w:val="-2"/>
          <w:w w:val="100"/>
        </w:rPr>
        <w:t>l</w:t>
      </w:r>
      <w:r>
        <w:rPr>
          <w:color w:val="231F20"/>
          <w:spacing w:val="-2"/>
          <w:w w:val="100"/>
        </w:rPr>
        <w:t>e</w:t>
      </w:r>
      <w:r>
        <w:rPr>
          <w:color w:val="231F20"/>
          <w:spacing w:val="-2"/>
          <w:w w:val="100"/>
        </w:rPr>
        <w:t>j</w:t>
      </w:r>
      <w:r>
        <w:rPr>
          <w:color w:val="231F20"/>
          <w:spacing w:val="-2"/>
          <w:w w:val="100"/>
        </w:rPr>
        <w:t>os</w:t>
      </w:r>
      <w:r>
        <w:rPr>
          <w:color w:val="231F20"/>
          <w:w w:val="100"/>
        </w:rPr>
        <w:t>,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2</w:t>
      </w:r>
      <w:r>
        <w:rPr>
          <w:color w:val="231F20"/>
          <w:w w:val="100"/>
        </w:rPr>
        <w:t>5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m</w:t>
      </w:r>
      <w:r>
        <w:rPr>
          <w:color w:val="231F20"/>
          <w:spacing w:val="-2"/>
          <w:w w:val="100"/>
        </w:rPr>
        <w:t>arz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2014.</w:t>
      </w:r>
      <w:r>
        <w:rPr>
          <w:color w:val="231F20"/>
          <w:spacing w:val="-2"/>
          <w:w w:val="100"/>
        </w:rPr>
        <w:t> </w:t>
      </w:r>
      <w:r>
        <w:rPr>
          <w:color w:val="231F20"/>
          <w:spacing w:val="4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Alcalde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Manue</w:t>
      </w:r>
      <w:r>
        <w:rPr>
          <w:color w:val="231F20"/>
          <w:w w:val="100"/>
        </w:rPr>
        <w:t>l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4"/>
          <w:w w:val="100"/>
        </w:rPr>
        <w:t>Domíngue</w:t>
      </w:r>
      <w:r>
        <w:rPr>
          <w:color w:val="231F20"/>
          <w:w w:val="100"/>
        </w:rPr>
        <w:t>z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González.</w:t>
      </w:r>
      <w:r>
        <w:rPr>
          <w:color w:val="231F20"/>
          <w:w w:val="100"/>
        </w:rPr>
        <w:t>-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La</w:t>
      </w:r>
      <w:r>
        <w:rPr>
          <w:color w:val="000000"/>
          <w:w w:val="100"/>
        </w:rPr>
      </w:r>
    </w:p>
    <w:p>
      <w:pPr>
        <w:pStyle w:val="BodyText"/>
        <w:spacing w:before="20"/>
        <w:ind w:left="93" w:right="0" w:firstLine="0"/>
        <w:jc w:val="center"/>
      </w:pPr>
      <w:r>
        <w:rPr>
          <w:color w:val="231F20"/>
          <w:w w:val="100"/>
        </w:rPr>
        <w:t>Secretaria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acctal.,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María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José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González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Hernández.</w:t>
      </w:r>
      <w:r>
        <w:rPr>
          <w:color w:val="00000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490" w:lineRule="atLeast"/>
        <w:ind w:left="1691" w:right="843" w:hanging="740"/>
        <w:jc w:val="left"/>
        <w:rPr>
          <w:b w:val="0"/>
          <w:bCs w:val="0"/>
        </w:rPr>
      </w:pPr>
      <w:r>
        <w:rPr>
          <w:color w:val="231F20"/>
          <w:w w:val="100"/>
        </w:rPr>
        <w:t>Servicios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Generales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(Personal)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U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I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 </w:t>
      </w:r>
      <w:r>
        <w:rPr>
          <w:b w:val="0"/>
          <w:bCs w:val="0"/>
          <w:color w:val="000000"/>
          <w:w w:val="100"/>
        </w:rPr>
      </w:r>
    </w:p>
    <w:p>
      <w:pPr>
        <w:tabs>
          <w:tab w:pos="4092" w:val="left" w:leader="none"/>
        </w:tabs>
        <w:spacing w:line="233" w:lineRule="exact"/>
        <w:ind w:left="5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4676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3976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pStyle w:val="BodyText"/>
        <w:spacing w:line="258" w:lineRule="auto" w:before="20"/>
        <w:ind w:right="2"/>
        <w:jc w:val="both"/>
      </w:pPr>
      <w:r>
        <w:rPr>
          <w:color w:val="231F20"/>
          <w:spacing w:val="-1"/>
          <w:w w:val="100"/>
        </w:rPr>
        <w:t>P</w:t>
      </w:r>
      <w:r>
        <w:rPr>
          <w:color w:val="231F20"/>
          <w:spacing w:val="-2"/>
          <w:w w:val="100"/>
        </w:rPr>
        <w:t>o</w:t>
      </w:r>
      <w:r>
        <w:rPr>
          <w:color w:val="231F20"/>
          <w:w w:val="100"/>
        </w:rPr>
        <w:t>r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2"/>
          <w:w w:val="100"/>
        </w:rPr>
        <w:t>pre</w:t>
      </w:r>
      <w:r>
        <w:rPr>
          <w:color w:val="231F20"/>
          <w:spacing w:val="-1"/>
          <w:w w:val="100"/>
        </w:rPr>
        <w:t>s</w:t>
      </w:r>
      <w:r>
        <w:rPr>
          <w:color w:val="231F20"/>
          <w:spacing w:val="-2"/>
          <w:w w:val="100"/>
        </w:rPr>
        <w:t>ent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2"/>
          <w:w w:val="100"/>
        </w:rPr>
        <w:t>hac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públic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2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P</w:t>
      </w:r>
      <w:r>
        <w:rPr>
          <w:color w:val="231F20"/>
          <w:spacing w:val="-2"/>
          <w:w w:val="100"/>
        </w:rPr>
        <w:t>len</w:t>
      </w:r>
      <w:r>
        <w:rPr>
          <w:color w:val="231F20"/>
          <w:w w:val="100"/>
        </w:rPr>
        <w:t>o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2"/>
          <w:w w:val="100"/>
        </w:rPr>
        <w:t>Corp</w:t>
      </w:r>
      <w:r>
        <w:rPr>
          <w:color w:val="231F20"/>
          <w:spacing w:val="1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rativo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sesión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celebrada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dia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veintisiete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marzo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s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l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or</w:t>
      </w:r>
      <w:r>
        <w:rPr>
          <w:color w:val="231F20"/>
          <w:spacing w:val="-1"/>
          <w:w w:val="100"/>
        </w:rPr>
        <w:t>c</w:t>
      </w:r>
      <w:r>
        <w:rPr>
          <w:color w:val="231F20"/>
          <w:w w:val="100"/>
        </w:rPr>
        <w:t>e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probó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"/>
          <w:w w:val="100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17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Or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z</w:t>
      </w:r>
      <w:r>
        <w:rPr>
          <w:color w:val="231F20"/>
          <w:w w:val="100"/>
        </w:rPr>
        <w:t>a</w:t>
      </w:r>
      <w:r>
        <w:rPr>
          <w:color w:val="231F20"/>
          <w:w w:val="99"/>
        </w:rPr>
        <w:t> </w:t>
      </w:r>
      <w:r>
        <w:rPr>
          <w:color w:val="231F20"/>
          <w:spacing w:val="-5"/>
          <w:w w:val="100"/>
        </w:rPr>
        <w:t>Muni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ipa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re</w:t>
      </w:r>
      <w:r>
        <w:rPr>
          <w:color w:val="231F20"/>
          <w:spacing w:val="-4"/>
          <w:w w:val="100"/>
        </w:rPr>
        <w:t>g</w:t>
      </w:r>
      <w:r>
        <w:rPr>
          <w:color w:val="231F20"/>
          <w:spacing w:val="-5"/>
          <w:w w:val="100"/>
        </w:rPr>
        <w:t>ul</w:t>
      </w:r>
      <w:r>
        <w:rPr>
          <w:color w:val="231F20"/>
          <w:spacing w:val="-5"/>
          <w:w w:val="100"/>
        </w:rPr>
        <w:t>ador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d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Banc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Loc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l</w:t>
      </w:r>
      <w:r>
        <w:rPr>
          <w:color w:val="231F20"/>
          <w:spacing w:val="-5"/>
          <w:w w:val="100"/>
        </w:rPr>
        <w:t>e</w:t>
      </w:r>
      <w:r>
        <w:rPr>
          <w:color w:val="231F20"/>
          <w:w w:val="100"/>
        </w:rPr>
        <w:t>s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4"/>
          <w:w w:val="100"/>
        </w:rPr>
        <w:t>o</w:t>
      </w:r>
      <w:r>
        <w:rPr>
          <w:color w:val="231F20"/>
          <w:spacing w:val="-5"/>
          <w:w w:val="100"/>
        </w:rPr>
        <w:t>m</w:t>
      </w:r>
      <w:r>
        <w:rPr>
          <w:color w:val="231F20"/>
          <w:spacing w:val="-5"/>
          <w:w w:val="100"/>
        </w:rPr>
        <w:t>erc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6"/>
          <w:w w:val="100"/>
        </w:rPr>
        <w:t>a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1"/>
          <w:w w:val="100"/>
        </w:rPr>
        <w:t>le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Lo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Realejo</w:t>
      </w:r>
      <w:r>
        <w:rPr>
          <w:color w:val="231F20"/>
          <w:w w:val="100"/>
        </w:rPr>
        <w:t>s</w:t>
      </w:r>
      <w:r>
        <w:rPr>
          <w:color w:val="231F20"/>
          <w:spacing w:val="-20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creació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1"/>
          <w:w w:val="100"/>
        </w:rPr>
        <w:t>ficher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datos</w:t>
      </w:r>
      <w:r>
        <w:rPr>
          <w:color w:val="231F20"/>
          <w:spacing w:val="-1"/>
          <w:w w:val="99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2"/>
          <w:w w:val="100"/>
        </w:rPr>
        <w:t>carácte</w:t>
      </w:r>
      <w:r>
        <w:rPr>
          <w:color w:val="231F20"/>
          <w:w w:val="100"/>
        </w:rPr>
        <w:t>r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persona</w:t>
      </w:r>
      <w:r>
        <w:rPr>
          <w:color w:val="231F20"/>
          <w:w w:val="100"/>
        </w:rPr>
        <w:t>l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2"/>
          <w:w w:val="100"/>
        </w:rPr>
        <w:t>correspondiente</w:t>
      </w:r>
      <w:r>
        <w:rPr>
          <w:color w:val="231F20"/>
          <w:w w:val="100"/>
        </w:rPr>
        <w:t>,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2"/>
          <w:w w:val="100"/>
        </w:rPr>
        <w:t>sometiéndos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información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público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audiencia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interesados</w:t>
      </w:r>
      <w:r>
        <w:rPr>
          <w:color w:val="231F20"/>
          <w:w w:val="99"/>
        </w:rPr>
        <w:t> </w:t>
      </w:r>
      <w:r>
        <w:rPr>
          <w:color w:val="231F20"/>
          <w:spacing w:val="2"/>
          <w:w w:val="100"/>
        </w:rPr>
        <w:t>durant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u</w:t>
      </w:r>
      <w:r>
        <w:rPr>
          <w:color w:val="231F20"/>
          <w:w w:val="100"/>
        </w:rPr>
        <w:t>n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plaz</w:t>
      </w:r>
      <w:r>
        <w:rPr>
          <w:color w:val="231F20"/>
          <w:w w:val="100"/>
        </w:rPr>
        <w:t>o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treint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día</w:t>
      </w:r>
      <w:r>
        <w:rPr>
          <w:color w:val="231F20"/>
          <w:w w:val="100"/>
        </w:rPr>
        <w:t>s</w:t>
      </w:r>
      <w:r>
        <w:rPr>
          <w:color w:val="231F20"/>
          <w:spacing w:val="16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conta</w:t>
      </w:r>
      <w:r>
        <w:rPr>
          <w:color w:val="231F20"/>
          <w:w w:val="100"/>
        </w:rPr>
        <w:t>r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2"/>
          <w:w w:val="100"/>
        </w:rPr>
        <w:t>desd</w:t>
      </w:r>
      <w:r>
        <w:rPr>
          <w:color w:val="231F20"/>
          <w:w w:val="100"/>
        </w:rPr>
        <w:t>e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2"/>
          <w:w w:val="100"/>
        </w:rPr>
        <w:t>el</w:t>
      </w:r>
      <w:r>
        <w:rPr>
          <w:color w:val="231F20"/>
          <w:spacing w:val="2"/>
          <w:w w:val="99"/>
        </w:rPr>
        <w:t> </w:t>
      </w:r>
      <w:r>
        <w:rPr>
          <w:color w:val="231F20"/>
          <w:w w:val="100"/>
        </w:rPr>
        <w:t>siguiente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al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inserción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presente</w:t>
      </w:r>
      <w:r>
        <w:rPr>
          <w:color w:val="231F20"/>
          <w:spacing w:val="3"/>
          <w:w w:val="100"/>
        </w:rPr>
        <w:t> </w:t>
      </w:r>
      <w:r>
        <w:rPr>
          <w:color w:val="231F20"/>
          <w:w w:val="100"/>
        </w:rPr>
        <w:t>anuncio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B</w:t>
      </w:r>
      <w:r>
        <w:rPr>
          <w:color w:val="231F20"/>
          <w:w w:val="100"/>
        </w:rPr>
        <w:t>o</w:t>
      </w:r>
      <w:r>
        <w:rPr>
          <w:color w:val="231F20"/>
          <w:w w:val="100"/>
        </w:rPr>
        <w:t>letí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Of</w:t>
      </w:r>
      <w:r>
        <w:rPr>
          <w:color w:val="231F20"/>
          <w:w w:val="100"/>
        </w:rPr>
        <w:t>icial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Prov</w:t>
      </w:r>
      <w:r>
        <w:rPr>
          <w:color w:val="231F20"/>
          <w:w w:val="100"/>
        </w:rPr>
        <w:t>i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cia</w:t>
      </w:r>
      <w:r>
        <w:rPr>
          <w:color w:val="231F20"/>
          <w:w w:val="100"/>
        </w:rPr>
        <w:t>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f</w:t>
      </w:r>
      <w:r>
        <w:rPr>
          <w:color w:val="231F20"/>
          <w:w w:val="100"/>
        </w:rPr>
        <w:t>i</w:t>
      </w:r>
      <w:r>
        <w:rPr>
          <w:color w:val="231F20"/>
          <w:w w:val="100"/>
        </w:rPr>
        <w:t>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w w:val="100"/>
        </w:rPr>
        <w:t>d</w:t>
      </w:r>
      <w:r>
        <w:rPr>
          <w:color w:val="231F20"/>
          <w:spacing w:val="-1"/>
          <w:w w:val="100"/>
        </w:rPr>
        <w:t>u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rante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dicho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plazo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pueda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consultarse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expediente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0"/>
        </w:rPr>
        <w:t>formulars</w:t>
      </w:r>
      <w:r>
        <w:rPr>
          <w:color w:val="231F20"/>
          <w:w w:val="100"/>
        </w:rPr>
        <w:t>e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2"/>
          <w:w w:val="100"/>
        </w:rPr>
        <w:t>cuanta</w:t>
      </w:r>
      <w:r>
        <w:rPr>
          <w:color w:val="231F20"/>
          <w:w w:val="100"/>
        </w:rPr>
        <w:t>s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2"/>
          <w:w w:val="100"/>
        </w:rPr>
        <w:t>alegacione</w:t>
      </w:r>
      <w:r>
        <w:rPr>
          <w:color w:val="231F20"/>
          <w:w w:val="100"/>
        </w:rPr>
        <w:t>s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2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6"/>
          <w:w w:val="100"/>
        </w:rPr>
        <w:t> </w:t>
      </w:r>
      <w:r>
        <w:rPr>
          <w:color w:val="231F20"/>
          <w:spacing w:val="-2"/>
          <w:w w:val="100"/>
        </w:rPr>
        <w:t>estime</w:t>
      </w:r>
      <w:r>
        <w:rPr>
          <w:color w:val="231F20"/>
          <w:w w:val="100"/>
        </w:rPr>
        <w:t>n</w:t>
      </w:r>
      <w:r>
        <w:rPr>
          <w:color w:val="231F20"/>
          <w:spacing w:val="-27"/>
          <w:w w:val="100"/>
        </w:rPr>
        <w:t> </w:t>
      </w:r>
      <w:r>
        <w:rPr>
          <w:color w:val="231F20"/>
          <w:spacing w:val="-2"/>
          <w:w w:val="100"/>
        </w:rPr>
        <w:t>oportunas.</w:t>
      </w:r>
      <w:r>
        <w:rPr>
          <w:color w:val="000000"/>
          <w:w w:val="100"/>
        </w:rPr>
      </w:r>
    </w:p>
    <w:p>
      <w:pPr>
        <w:pStyle w:val="BodyText"/>
        <w:spacing w:line="534" w:lineRule="exact" w:before="39"/>
        <w:ind w:left="283" w:right="0" w:hanging="51"/>
        <w:jc w:val="center"/>
      </w:pPr>
      <w:r>
        <w:rPr>
          <w:color w:val="231F20"/>
          <w:w w:val="100"/>
        </w:rPr>
        <w:t>En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Villa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Realejos,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1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abril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2014.</w:t>
      </w:r>
      <w:r>
        <w:rPr>
          <w:color w:val="231F20"/>
          <w:w w:val="100"/>
        </w:rPr>
        <w:t> </w:t>
      </w:r>
      <w:r>
        <w:rPr>
          <w:color w:val="231F20"/>
          <w:spacing w:val="4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Alcalde</w:t>
      </w:r>
      <w:r>
        <w:rPr>
          <w:color w:val="231F20"/>
          <w:w w:val="100"/>
        </w:rPr>
        <w:t>,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Manue</w:t>
      </w:r>
      <w:r>
        <w:rPr>
          <w:color w:val="231F20"/>
          <w:w w:val="100"/>
        </w:rPr>
        <w:t>l</w:t>
      </w:r>
      <w:r>
        <w:rPr>
          <w:color w:val="231F20"/>
          <w:spacing w:val="16"/>
          <w:w w:val="100"/>
        </w:rPr>
        <w:t> </w:t>
      </w:r>
      <w:r>
        <w:rPr>
          <w:color w:val="231F20"/>
          <w:spacing w:val="4"/>
          <w:w w:val="100"/>
        </w:rPr>
        <w:t>Domíngue</w:t>
      </w:r>
      <w:r>
        <w:rPr>
          <w:color w:val="231F20"/>
          <w:w w:val="100"/>
        </w:rPr>
        <w:t>z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González.</w:t>
      </w:r>
      <w:r>
        <w:rPr>
          <w:color w:val="231F20"/>
          <w:w w:val="100"/>
        </w:rPr>
        <w:t>-</w:t>
      </w:r>
      <w:r>
        <w:rPr>
          <w:color w:val="231F20"/>
          <w:spacing w:val="15"/>
          <w:w w:val="100"/>
        </w:rPr>
        <w:t> </w:t>
      </w:r>
      <w:r>
        <w:rPr>
          <w:color w:val="231F20"/>
          <w:spacing w:val="4"/>
          <w:w w:val="100"/>
        </w:rPr>
        <w:t>La</w:t>
      </w:r>
      <w:r>
        <w:rPr>
          <w:color w:val="000000"/>
          <w:w w:val="100"/>
        </w:rPr>
      </w:r>
    </w:p>
    <w:p>
      <w:pPr>
        <w:pStyle w:val="BodyText"/>
        <w:spacing w:line="214" w:lineRule="exact"/>
        <w:ind w:right="0" w:firstLine="0"/>
        <w:jc w:val="left"/>
      </w:pPr>
      <w:r>
        <w:rPr>
          <w:color w:val="231F20"/>
          <w:w w:val="100"/>
        </w:rPr>
        <w:t>Secretaria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General,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Raquel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Oliva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Quintero.</w:t>
      </w:r>
      <w:r>
        <w:rPr>
          <w:color w:val="00000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8" w:right="0"/>
        <w:jc w:val="center"/>
        <w:rPr>
          <w:b w:val="0"/>
          <w:bCs w:val="0"/>
        </w:rPr>
      </w:pPr>
      <w:r>
        <w:rPr>
          <w:color w:val="231F20"/>
          <w:w w:val="100"/>
        </w:rPr>
        <w:t>VILLA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SAUZAL</w:t>
      </w:r>
      <w:r>
        <w:rPr>
          <w:b w:val="0"/>
          <w:bCs w:val="0"/>
          <w:color w:val="00000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43" w:right="153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Secretaría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98" w:right="153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tabs>
          <w:tab w:pos="4092" w:val="left" w:leader="none"/>
        </w:tabs>
        <w:spacing w:line="233" w:lineRule="exact"/>
        <w:ind w:left="5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4677</w:t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color w:val="231F20"/>
          <w:w w:val="100"/>
          <w:sz w:val="22"/>
          <w:szCs w:val="22"/>
        </w:rPr>
        <w:t>3942</w:t>
      </w:r>
      <w:r>
        <w:rPr>
          <w:rFonts w:ascii="Times New Roman" w:hAnsi="Times New Roman" w:cs="Times New Roman" w:eastAsia="Times New Roman"/>
          <w:color w:val="000000"/>
          <w:w w:val="100"/>
          <w:sz w:val="22"/>
          <w:szCs w:val="22"/>
        </w:rPr>
      </w:r>
    </w:p>
    <w:p>
      <w:pPr>
        <w:pStyle w:val="BodyText"/>
        <w:spacing w:before="20"/>
        <w:ind w:left="283" w:right="0" w:firstLine="0"/>
        <w:jc w:val="left"/>
      </w:pPr>
      <w:r>
        <w:rPr>
          <w:color w:val="231F20"/>
          <w:w w:val="100"/>
        </w:rPr>
        <w:t>Lista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reserva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autoconstrucción.</w:t>
      </w:r>
      <w:r>
        <w:rPr>
          <w:color w:val="00000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8" w:lineRule="auto"/>
        <w:ind w:right="0"/>
        <w:jc w:val="both"/>
      </w:pPr>
      <w:r>
        <w:rPr>
          <w:color w:val="231F20"/>
          <w:spacing w:val="4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Sr</w:t>
      </w:r>
      <w:r>
        <w:rPr>
          <w:color w:val="231F20"/>
          <w:w w:val="100"/>
        </w:rPr>
        <w:t>.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Alcald</w:t>
      </w:r>
      <w:r>
        <w:rPr>
          <w:color w:val="231F20"/>
          <w:w w:val="100"/>
        </w:rPr>
        <w:t>e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4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20"/>
          <w:w w:val="100"/>
        </w:rPr>
        <w:t> </w:t>
      </w:r>
      <w:r>
        <w:rPr>
          <w:color w:val="231F20"/>
          <w:spacing w:val="4"/>
          <w:w w:val="100"/>
        </w:rPr>
        <w:t>fech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3</w:t>
      </w:r>
      <w:r>
        <w:rPr>
          <w:color w:val="231F20"/>
          <w:w w:val="100"/>
        </w:rPr>
        <w:t>1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marz</w:t>
      </w:r>
      <w:r>
        <w:rPr>
          <w:color w:val="231F20"/>
          <w:w w:val="100"/>
        </w:rPr>
        <w:t>o</w:t>
      </w:r>
      <w:r>
        <w:rPr>
          <w:color w:val="231F20"/>
          <w:spacing w:val="21"/>
          <w:w w:val="100"/>
        </w:rPr>
        <w:t> </w:t>
      </w:r>
      <w:r>
        <w:rPr>
          <w:color w:val="231F20"/>
          <w:spacing w:val="4"/>
          <w:w w:val="100"/>
        </w:rPr>
        <w:t>201</w:t>
      </w:r>
      <w:r>
        <w:rPr>
          <w:color w:val="231F20"/>
          <w:w w:val="100"/>
        </w:rPr>
        <w:t>4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ha</w:t>
      </w:r>
      <w:r>
        <w:rPr>
          <w:color w:val="231F20"/>
          <w:spacing w:val="4"/>
          <w:w w:val="99"/>
        </w:rPr>
        <w:t> </w:t>
      </w:r>
      <w:r>
        <w:rPr>
          <w:color w:val="231F20"/>
          <w:w w:val="100"/>
        </w:rPr>
        <w:t>dicta</w:t>
      </w:r>
      <w:r>
        <w:rPr>
          <w:color w:val="231F20"/>
          <w:w w:val="100"/>
        </w:rPr>
        <w:t>do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Resoluci</w:t>
      </w:r>
      <w:r>
        <w:rPr>
          <w:color w:val="231F20"/>
          <w:w w:val="100"/>
        </w:rPr>
        <w:t>ón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nº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468/</w:t>
      </w:r>
      <w:r>
        <w:rPr>
          <w:color w:val="231F20"/>
          <w:w w:val="100"/>
        </w:rPr>
        <w:t>2014,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</w:t>
      </w:r>
      <w:r>
        <w:rPr>
          <w:color w:val="231F20"/>
          <w:w w:val="100"/>
        </w:rPr>
        <w:t>uyo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te</w:t>
      </w:r>
      <w:r>
        <w:rPr>
          <w:color w:val="231F20"/>
          <w:w w:val="100"/>
        </w:rPr>
        <w:t>nor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literal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transcribe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continuación:</w:t>
      </w:r>
      <w:r>
        <w:rPr>
          <w:color w:val="000000"/>
          <w:w w:val="100"/>
        </w:rPr>
      </w:r>
    </w:p>
    <w:p>
      <w:pPr>
        <w:pStyle w:val="BodyText"/>
        <w:spacing w:line="257" w:lineRule="auto" w:before="59"/>
        <w:ind w:right="113"/>
        <w:jc w:val="both"/>
      </w:pPr>
      <w:r>
        <w:rPr>
          <w:w w:val="100"/>
        </w:rPr>
        <w:br w:type="column"/>
      </w:r>
      <w:r>
        <w:rPr>
          <w:color w:val="231F20"/>
          <w:w w:val="100"/>
        </w:rPr>
        <w:t>“Visto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necesidad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constituir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nueva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lista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reserva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posibles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compradores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parcelas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terreno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con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tino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11"/>
          <w:w w:val="100"/>
        </w:rPr>
        <w:t> </w:t>
      </w:r>
      <w:r>
        <w:rPr>
          <w:color w:val="231F20"/>
          <w:w w:val="100"/>
        </w:rPr>
        <w:t>construcción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viviendas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régimen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autoconstrucción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Calle</w:t>
      </w:r>
      <w:r>
        <w:rPr>
          <w:color w:val="231F20"/>
          <w:spacing w:val="-19"/>
          <w:w w:val="100"/>
        </w:rPr>
        <w:t> </w:t>
      </w:r>
      <w:r>
        <w:rPr>
          <w:color w:val="231F20"/>
          <w:w w:val="100"/>
        </w:rPr>
        <w:t>Baile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Niño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teniendo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cuenta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siguiente: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09"/>
        <w:jc w:val="both"/>
      </w:pPr>
      <w:r>
        <w:rPr>
          <w:color w:val="231F20"/>
          <w:spacing w:val="3"/>
          <w:w w:val="100"/>
        </w:rPr>
        <w:t>1º</w:t>
      </w:r>
      <w:r>
        <w:rPr>
          <w:color w:val="231F20"/>
          <w:w w:val="100"/>
        </w:rPr>
        <w:t>.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Mediant</w:t>
      </w:r>
      <w:r>
        <w:rPr>
          <w:color w:val="231F20"/>
          <w:w w:val="100"/>
        </w:rPr>
        <w:t>e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acuerd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de</w:t>
      </w:r>
      <w:r>
        <w:rPr>
          <w:color w:val="231F20"/>
          <w:w w:val="100"/>
        </w:rPr>
        <w:t>l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Plen</w:t>
      </w:r>
      <w:r>
        <w:rPr>
          <w:color w:val="231F20"/>
          <w:w w:val="100"/>
        </w:rPr>
        <w:t>o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fech</w:t>
      </w:r>
      <w:r>
        <w:rPr>
          <w:color w:val="231F20"/>
          <w:w w:val="100"/>
        </w:rPr>
        <w:t>a</w:t>
      </w:r>
      <w:r>
        <w:rPr>
          <w:color w:val="231F20"/>
          <w:spacing w:val="17"/>
          <w:w w:val="100"/>
        </w:rPr>
        <w:t> </w:t>
      </w:r>
      <w:r>
        <w:rPr>
          <w:color w:val="231F20"/>
          <w:spacing w:val="3"/>
          <w:w w:val="100"/>
        </w:rPr>
        <w:t>1</w:t>
      </w:r>
      <w:r>
        <w:rPr>
          <w:color w:val="231F20"/>
          <w:w w:val="100"/>
        </w:rPr>
        <w:t>6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3"/>
          <w:w w:val="100"/>
        </w:rPr>
        <w:t>de</w:t>
      </w:r>
      <w:r>
        <w:rPr>
          <w:color w:val="231F20"/>
          <w:spacing w:val="3"/>
          <w:w w:val="99"/>
        </w:rPr>
        <w:t> </w:t>
      </w:r>
      <w:r>
        <w:rPr>
          <w:color w:val="231F20"/>
          <w:w w:val="100"/>
        </w:rPr>
        <w:t>noviembre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2006,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aprobó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expediente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admi</w:t>
      </w:r>
      <w:r>
        <w:rPr>
          <w:color w:val="231F20"/>
          <w:spacing w:val="-1"/>
          <w:w w:val="100"/>
        </w:rPr>
        <w:t>n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istrativ</w:t>
      </w:r>
      <w:r>
        <w:rPr>
          <w:color w:val="231F20"/>
          <w:w w:val="100"/>
        </w:rPr>
        <w:t>o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par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enajenació</w:t>
      </w:r>
      <w:r>
        <w:rPr>
          <w:color w:val="231F20"/>
          <w:w w:val="100"/>
        </w:rPr>
        <w:t>n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onc</w:t>
      </w:r>
      <w:r>
        <w:rPr>
          <w:color w:val="231F20"/>
          <w:w w:val="100"/>
        </w:rPr>
        <w:t>e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parcela</w:t>
      </w:r>
      <w:r>
        <w:rPr>
          <w:color w:val="231F20"/>
          <w:w w:val="100"/>
        </w:rPr>
        <w:t>s</w:t>
      </w:r>
      <w:r>
        <w:rPr>
          <w:color w:val="231F20"/>
          <w:spacing w:val="12"/>
          <w:w w:val="100"/>
        </w:rPr>
        <w:t> </w:t>
      </w:r>
      <w:r>
        <w:rPr>
          <w:color w:val="231F20"/>
          <w:spacing w:val="1"/>
          <w:w w:val="100"/>
        </w:rPr>
        <w:t>con</w:t>
      </w:r>
      <w:r>
        <w:rPr>
          <w:color w:val="231F20"/>
          <w:spacing w:val="1"/>
          <w:w w:val="99"/>
        </w:rPr>
        <w:t> </w:t>
      </w:r>
      <w:r>
        <w:rPr>
          <w:color w:val="231F20"/>
          <w:w w:val="100"/>
        </w:rPr>
        <w:t>destino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8"/>
          <w:w w:val="100"/>
        </w:rPr>
        <w:t> </w:t>
      </w:r>
      <w:r>
        <w:rPr>
          <w:color w:val="231F20"/>
          <w:w w:val="100"/>
        </w:rPr>
        <w:t>autoconstrucción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viviendas,</w:t>
      </w:r>
      <w:r>
        <w:rPr>
          <w:color w:val="231F20"/>
          <w:spacing w:val="-17"/>
          <w:w w:val="100"/>
        </w:rPr>
        <w:t> </w:t>
      </w:r>
      <w:r>
        <w:rPr>
          <w:color w:val="231F20"/>
          <w:w w:val="100"/>
        </w:rPr>
        <w:t>ubicadas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Ravelo,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así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como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Pliego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Condiciones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ha</w:t>
      </w:r>
      <w:r>
        <w:rPr>
          <w:color w:val="231F20"/>
          <w:spacing w:val="8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regir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adjudicación,</w:t>
      </w:r>
      <w:r>
        <w:rPr>
          <w:color w:val="231F20"/>
          <w:spacing w:val="10"/>
          <w:w w:val="100"/>
        </w:rPr>
        <w:t> </w:t>
      </w:r>
      <w:r>
        <w:rPr>
          <w:color w:val="231F20"/>
          <w:w w:val="100"/>
        </w:rPr>
        <w:t>mediante</w:t>
      </w:r>
      <w:r>
        <w:rPr>
          <w:color w:val="231F20"/>
          <w:spacing w:val="9"/>
          <w:w w:val="100"/>
        </w:rPr>
        <w:t> </w:t>
      </w:r>
      <w:r>
        <w:rPr>
          <w:color w:val="231F20"/>
          <w:w w:val="100"/>
        </w:rPr>
        <w:t>concurso,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procedimiento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abierto,</w:t>
      </w:r>
      <w:r>
        <w:rPr>
          <w:color w:val="231F20"/>
          <w:spacing w:val="-13"/>
          <w:w w:val="100"/>
        </w:rPr>
        <w:t> </w:t>
      </w:r>
      <w:r>
        <w:rPr>
          <w:color w:val="231F20"/>
          <w:w w:val="100"/>
        </w:rPr>
        <w:t>tramitación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ordinaria.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3"/>
        <w:jc w:val="both"/>
      </w:pPr>
      <w:r>
        <w:rPr>
          <w:color w:val="231F20"/>
          <w:spacing w:val="-2"/>
          <w:w w:val="100"/>
        </w:rPr>
        <w:t>As</w:t>
      </w:r>
      <w:r>
        <w:rPr>
          <w:color w:val="231F20"/>
          <w:w w:val="100"/>
        </w:rPr>
        <w:t>í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mism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deleg</w:t>
      </w:r>
      <w:r>
        <w:rPr>
          <w:color w:val="231F20"/>
          <w:w w:val="100"/>
        </w:rPr>
        <w:t>ó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e</w:t>
      </w:r>
      <w:r>
        <w:rPr>
          <w:color w:val="231F20"/>
          <w:w w:val="100"/>
        </w:rPr>
        <w:t>n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Junt</w:t>
      </w:r>
      <w:r>
        <w:rPr>
          <w:color w:val="231F20"/>
          <w:w w:val="100"/>
        </w:rPr>
        <w:t>a</w:t>
      </w:r>
      <w:r>
        <w:rPr>
          <w:color w:val="231F20"/>
          <w:spacing w:val="-20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Gobiern</w:t>
      </w:r>
      <w:r>
        <w:rPr>
          <w:color w:val="231F20"/>
          <w:w w:val="100"/>
        </w:rPr>
        <w:t>o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2"/>
          <w:w w:val="100"/>
        </w:rPr>
        <w:t>Local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o</w:t>
      </w:r>
      <w:r>
        <w:rPr>
          <w:color w:val="231F20"/>
          <w:spacing w:val="-1"/>
          <w:w w:val="100"/>
        </w:rPr>
        <w:t>m</w:t>
      </w:r>
      <w:r>
        <w:rPr>
          <w:color w:val="231F20"/>
          <w:spacing w:val="-1"/>
          <w:w w:val="100"/>
        </w:rPr>
        <w:t>p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t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n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p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r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j</w:t>
      </w:r>
      <w:r>
        <w:rPr>
          <w:color w:val="231F20"/>
          <w:spacing w:val="-1"/>
          <w:w w:val="100"/>
        </w:rPr>
        <w:t>u</w:t>
      </w:r>
      <w:r>
        <w:rPr>
          <w:color w:val="231F20"/>
          <w:spacing w:val="-1"/>
          <w:w w:val="100"/>
        </w:rPr>
        <w:t>d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i</w:t>
      </w:r>
      <w:r>
        <w:rPr>
          <w:color w:val="231F20"/>
          <w:spacing w:val="-1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19"/>
          <w:w w:val="100"/>
        </w:rPr>
        <w:t> 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spacing w:val="-18"/>
          <w:w w:val="100"/>
        </w:rPr>
        <w:t> </w:t>
      </w:r>
      <w:r>
        <w:rPr>
          <w:color w:val="231F20"/>
          <w:spacing w:val="-1"/>
          <w:w w:val="100"/>
        </w:rPr>
        <w:t>p</w:t>
      </w:r>
      <w:r>
        <w:rPr>
          <w:color w:val="231F20"/>
          <w:spacing w:val="-1"/>
          <w:w w:val="100"/>
        </w:rPr>
        <w:t>a</w:t>
      </w:r>
      <w:r>
        <w:rPr>
          <w:color w:val="231F20"/>
          <w:spacing w:val="-1"/>
          <w:w w:val="100"/>
        </w:rPr>
        <w:t>r</w:t>
      </w:r>
      <w:r>
        <w:rPr>
          <w:color w:val="231F20"/>
          <w:spacing w:val="-1"/>
          <w:w w:val="100"/>
        </w:rPr>
        <w:t>c</w:t>
      </w:r>
      <w:r>
        <w:rPr>
          <w:color w:val="231F20"/>
          <w:spacing w:val="-1"/>
          <w:w w:val="100"/>
        </w:rPr>
        <w:t>e</w:t>
      </w:r>
      <w:r>
        <w:rPr>
          <w:color w:val="231F20"/>
          <w:spacing w:val="-1"/>
          <w:w w:val="100"/>
        </w:rPr>
        <w:t>l</w:t>
      </w:r>
      <w:r>
        <w:rPr>
          <w:color w:val="231F20"/>
          <w:spacing w:val="-1"/>
          <w:w w:val="100"/>
        </w:rPr>
        <w:t>a</w:t>
      </w:r>
      <w:r>
        <w:rPr>
          <w:color w:val="231F20"/>
          <w:w w:val="100"/>
        </w:rPr>
        <w:t>s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objeto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enajenación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estableció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lista</w:t>
      </w:r>
      <w:r>
        <w:rPr>
          <w:color w:val="231F20"/>
          <w:spacing w:val="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5"/>
          <w:w w:val="100"/>
        </w:rPr>
        <w:t> </w:t>
      </w:r>
      <w:r>
        <w:rPr>
          <w:color w:val="231F20"/>
          <w:w w:val="100"/>
        </w:rPr>
        <w:t>r</w:t>
      </w:r>
      <w:r>
        <w:rPr>
          <w:color w:val="231F20"/>
          <w:spacing w:val="-1"/>
          <w:w w:val="100"/>
        </w:rPr>
        <w:t>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serva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adjudicatarios,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efectos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34"/>
          <w:w w:val="100"/>
        </w:rPr>
        <w:t> </w:t>
      </w:r>
      <w:r>
        <w:rPr>
          <w:color w:val="231F20"/>
          <w:w w:val="100"/>
        </w:rPr>
        <w:t>lo</w:t>
      </w:r>
      <w:r>
        <w:rPr>
          <w:color w:val="231F20"/>
          <w:spacing w:val="-12"/>
          <w:w w:val="100"/>
        </w:rPr>
        <w:t> </w:t>
      </w:r>
      <w:r>
        <w:rPr>
          <w:color w:val="231F20"/>
          <w:w w:val="100"/>
        </w:rPr>
        <w:t>dispuesto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cláusula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décimo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sexta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Pliego</w:t>
      </w:r>
      <w:r>
        <w:rPr>
          <w:color w:val="231F20"/>
          <w:spacing w:val="-1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2"/>
          <w:w w:val="100"/>
        </w:rPr>
        <w:t> </w:t>
      </w:r>
      <w:r>
        <w:rPr>
          <w:color w:val="231F20"/>
          <w:w w:val="100"/>
        </w:rPr>
        <w:t>Condiciones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que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rigen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adjudicación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del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contrato.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0"/>
        <w:jc w:val="both"/>
      </w:pPr>
      <w:r>
        <w:rPr>
          <w:color w:val="231F20"/>
          <w:w w:val="100"/>
        </w:rPr>
        <w:t>2º.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Local,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sesión</w:t>
      </w:r>
      <w:r>
        <w:rPr>
          <w:color w:val="231F20"/>
          <w:spacing w:val="-11"/>
          <w:w w:val="100"/>
        </w:rPr>
        <w:t> </w:t>
      </w:r>
      <w:r>
        <w:rPr>
          <w:color w:val="231F20"/>
          <w:w w:val="100"/>
        </w:rPr>
        <w:t>extraor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1"/>
          <w:w w:val="100"/>
        </w:rPr>
        <w:t>dinari</w:t>
      </w:r>
      <w:r>
        <w:rPr>
          <w:color w:val="231F20"/>
          <w:w w:val="100"/>
        </w:rPr>
        <w:t>a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urgent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celebrad</w:t>
      </w:r>
      <w:r>
        <w:rPr>
          <w:color w:val="231F20"/>
          <w:w w:val="100"/>
        </w:rPr>
        <w:t>a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3</w:t>
      </w:r>
      <w:r>
        <w:rPr>
          <w:color w:val="231F20"/>
          <w:w w:val="100"/>
        </w:rPr>
        <w:t>0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ener</w:t>
      </w:r>
      <w:r>
        <w:rPr>
          <w:color w:val="231F20"/>
          <w:w w:val="100"/>
        </w:rPr>
        <w:t>o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2007,</w:t>
      </w:r>
      <w:r>
        <w:rPr>
          <w:color w:val="231F20"/>
          <w:spacing w:val="1"/>
          <w:w w:val="100"/>
        </w:rPr>
        <w:t> </w:t>
      </w:r>
      <w:r>
        <w:rPr>
          <w:color w:val="231F20"/>
          <w:w w:val="100"/>
        </w:rPr>
        <w:t>adjudicó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once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parcelas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cuestión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aprobó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lista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reserva.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3"/>
        <w:jc w:val="both"/>
      </w:pPr>
      <w:r>
        <w:rPr>
          <w:color w:val="231F20"/>
          <w:w w:val="100"/>
        </w:rPr>
        <w:t>3º.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Mediante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Decreto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135/2010,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fecha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17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fe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5"/>
          <w:w w:val="100"/>
        </w:rPr>
        <w:t>bre</w:t>
      </w:r>
      <w:r>
        <w:rPr>
          <w:color w:val="231F20"/>
          <w:spacing w:val="-4"/>
          <w:w w:val="100"/>
        </w:rPr>
        <w:t>r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2010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abri</w:t>
      </w:r>
      <w:r>
        <w:rPr>
          <w:color w:val="231F20"/>
          <w:w w:val="100"/>
        </w:rPr>
        <w:t>ó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4"/>
          <w:w w:val="100"/>
        </w:rPr>
        <w:t>u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nue</w:t>
      </w:r>
      <w:r>
        <w:rPr>
          <w:color w:val="231F20"/>
          <w:spacing w:val="-4"/>
          <w:w w:val="100"/>
        </w:rPr>
        <w:t>v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pl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z</w:t>
      </w:r>
      <w:r>
        <w:rPr>
          <w:color w:val="231F20"/>
          <w:w w:val="100"/>
        </w:rPr>
        <w:t>o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5"/>
          <w:w w:val="100"/>
        </w:rPr>
        <w:t>pre</w:t>
      </w:r>
      <w:r>
        <w:rPr>
          <w:color w:val="231F20"/>
          <w:spacing w:val="-4"/>
          <w:w w:val="100"/>
        </w:rPr>
        <w:t>se</w:t>
      </w:r>
      <w:r>
        <w:rPr>
          <w:color w:val="231F20"/>
          <w:spacing w:val="-5"/>
          <w:w w:val="100"/>
        </w:rPr>
        <w:t>nt</w:t>
      </w:r>
      <w:r>
        <w:rPr>
          <w:color w:val="231F20"/>
          <w:spacing w:val="-5"/>
          <w:w w:val="100"/>
        </w:rPr>
        <w:t>a</w:t>
      </w:r>
      <w:r>
        <w:rPr>
          <w:color w:val="231F20"/>
          <w:spacing w:val="-5"/>
          <w:w w:val="100"/>
        </w:rPr>
        <w:t>c</w:t>
      </w:r>
      <w:r>
        <w:rPr>
          <w:color w:val="231F20"/>
          <w:spacing w:val="-5"/>
          <w:w w:val="100"/>
        </w:rPr>
        <w:t>i</w:t>
      </w:r>
      <w:r>
        <w:rPr>
          <w:color w:val="231F20"/>
          <w:spacing w:val="-4"/>
          <w:w w:val="100"/>
        </w:rPr>
        <w:t>ón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solicitudes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para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constitución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una</w:t>
      </w:r>
      <w:r>
        <w:rPr>
          <w:color w:val="231F20"/>
          <w:spacing w:val="-16"/>
          <w:w w:val="100"/>
        </w:rPr>
        <w:t> </w:t>
      </w:r>
      <w:r>
        <w:rPr>
          <w:color w:val="231F20"/>
          <w:w w:val="100"/>
        </w:rPr>
        <w:t>nueva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lista</w:t>
      </w:r>
      <w:r>
        <w:rPr>
          <w:color w:val="231F20"/>
          <w:w w:val="99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se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v</w:t>
      </w:r>
      <w:r>
        <w:rPr>
          <w:color w:val="231F20"/>
          <w:spacing w:val="1"/>
          <w:w w:val="100"/>
        </w:rPr>
        <w:t>a</w:t>
      </w:r>
      <w:r>
        <w:rPr>
          <w:color w:val="231F20"/>
          <w:w w:val="100"/>
        </w:rPr>
        <w:t>,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cua</w:t>
      </w:r>
      <w:r>
        <w:rPr>
          <w:color w:val="231F20"/>
          <w:w w:val="100"/>
        </w:rPr>
        <w:t>l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s</w:t>
      </w:r>
      <w:r>
        <w:rPr>
          <w:color w:val="231F20"/>
          <w:w w:val="100"/>
        </w:rPr>
        <w:t>e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p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o</w:t>
      </w:r>
      <w:r>
        <w:rPr>
          <w:color w:val="231F20"/>
          <w:spacing w:val="1"/>
          <w:w w:val="100"/>
        </w:rPr>
        <w:t>b</w:t>
      </w:r>
      <w:r>
        <w:rPr>
          <w:color w:val="231F20"/>
          <w:w w:val="100"/>
        </w:rPr>
        <w:t>ó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m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d</w:t>
      </w:r>
      <w:r>
        <w:rPr>
          <w:color w:val="231F20"/>
          <w:spacing w:val="1"/>
          <w:w w:val="100"/>
        </w:rPr>
        <w:t>i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n</w:t>
      </w:r>
      <w:r>
        <w:rPr>
          <w:color w:val="231F20"/>
          <w:spacing w:val="1"/>
          <w:w w:val="100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14"/>
          <w:w w:val="100"/>
        </w:rPr>
        <w:t> </w:t>
      </w:r>
      <w:r>
        <w:rPr>
          <w:color w:val="231F20"/>
          <w:spacing w:val="1"/>
          <w:w w:val="100"/>
        </w:rPr>
        <w:t>a</w:t>
      </w:r>
      <w:r>
        <w:rPr>
          <w:color w:val="231F20"/>
          <w:spacing w:val="1"/>
          <w:w w:val="100"/>
        </w:rPr>
        <w:t>c</w:t>
      </w:r>
      <w:r>
        <w:rPr>
          <w:color w:val="231F20"/>
          <w:spacing w:val="1"/>
          <w:w w:val="100"/>
        </w:rPr>
        <w:t>u</w:t>
      </w:r>
      <w:r>
        <w:rPr>
          <w:color w:val="231F20"/>
          <w:spacing w:val="1"/>
          <w:w w:val="100"/>
        </w:rPr>
        <w:t>e</w:t>
      </w:r>
      <w:r>
        <w:rPr>
          <w:color w:val="231F20"/>
          <w:spacing w:val="1"/>
          <w:w w:val="100"/>
        </w:rPr>
        <w:t>r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13"/>
          <w:w w:val="100"/>
        </w:rPr>
        <w:t> </w:t>
      </w:r>
      <w:r>
        <w:rPr>
          <w:color w:val="231F20"/>
          <w:spacing w:val="1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17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mayo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2010.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08"/>
        <w:jc w:val="both"/>
      </w:pPr>
      <w:r>
        <w:rPr>
          <w:color w:val="231F20"/>
          <w:spacing w:val="-3"/>
          <w:w w:val="100"/>
        </w:rPr>
        <w:t>4º</w:t>
      </w:r>
      <w:r>
        <w:rPr>
          <w:color w:val="231F20"/>
          <w:w w:val="100"/>
        </w:rPr>
        <w:t>.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Co</w:t>
      </w:r>
      <w:r>
        <w:rPr>
          <w:color w:val="231F20"/>
          <w:w w:val="100"/>
        </w:rPr>
        <w:t>n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fech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2</w:t>
      </w:r>
      <w:r>
        <w:rPr>
          <w:color w:val="231F20"/>
          <w:w w:val="100"/>
        </w:rPr>
        <w:t>6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octubr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2011</w:t>
      </w:r>
      <w:r>
        <w:rPr>
          <w:color w:val="231F20"/>
          <w:w w:val="100"/>
        </w:rPr>
        <w:t>,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w w:val="100"/>
        </w:rPr>
        <w:t>l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Sr</w:t>
      </w:r>
      <w:r>
        <w:rPr>
          <w:color w:val="231F20"/>
          <w:w w:val="100"/>
        </w:rPr>
        <w:t>.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lca</w:t>
      </w:r>
      <w:r>
        <w:rPr>
          <w:color w:val="231F20"/>
          <w:w w:val="100"/>
        </w:rPr>
        <w:t>l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est</w:t>
      </w:r>
      <w:r>
        <w:rPr>
          <w:color w:val="231F20"/>
          <w:w w:val="100"/>
        </w:rPr>
        <w:t>e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Ayuntamient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dict</w:t>
      </w:r>
      <w:r>
        <w:rPr>
          <w:color w:val="231F20"/>
          <w:w w:val="100"/>
        </w:rPr>
        <w:t>a</w:t>
      </w:r>
      <w:r>
        <w:rPr>
          <w:color w:val="231F20"/>
          <w:spacing w:val="-21"/>
          <w:w w:val="100"/>
        </w:rPr>
        <w:t> </w:t>
      </w:r>
      <w:r>
        <w:rPr>
          <w:color w:val="231F20"/>
          <w:spacing w:val="-2"/>
          <w:w w:val="100"/>
        </w:rPr>
        <w:t>Decret</w:t>
      </w:r>
      <w:r>
        <w:rPr>
          <w:color w:val="231F20"/>
          <w:w w:val="100"/>
        </w:rPr>
        <w:t>o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n</w:t>
      </w:r>
      <w:r>
        <w:rPr>
          <w:color w:val="231F20"/>
          <w:w w:val="100"/>
        </w:rPr>
        <w:t>º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2"/>
          <w:w w:val="100"/>
        </w:rPr>
        <w:t>1322/2011,</w:t>
      </w:r>
      <w:r>
        <w:rPr>
          <w:color w:val="231F20"/>
          <w:spacing w:val="-2"/>
          <w:w w:val="99"/>
        </w:rPr>
        <w:t> 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d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v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m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x</w:t>
      </w:r>
      <w:r>
        <w:rPr>
          <w:color w:val="231F20"/>
          <w:spacing w:val="-3"/>
          <w:w w:val="100"/>
        </w:rPr>
        <w:t>p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d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e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t</w:t>
      </w:r>
      <w:r>
        <w:rPr>
          <w:color w:val="231F20"/>
          <w:w w:val="100"/>
        </w:rPr>
        <w:t>e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p</w:t>
      </w:r>
      <w:r>
        <w:rPr>
          <w:color w:val="231F20"/>
          <w:spacing w:val="-3"/>
          <w:w w:val="100"/>
        </w:rPr>
        <w:t>a</w:t>
      </w:r>
      <w:r>
        <w:rPr>
          <w:color w:val="231F20"/>
          <w:spacing w:val="-3"/>
          <w:w w:val="100"/>
        </w:rPr>
        <w:t>r</w:t>
      </w:r>
      <w:r>
        <w:rPr>
          <w:color w:val="231F20"/>
          <w:w w:val="100"/>
        </w:rPr>
        <w:t>a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3"/>
          <w:w w:val="100"/>
        </w:rPr>
        <w:t>l</w:t>
      </w:r>
      <w:r>
        <w:rPr>
          <w:color w:val="231F20"/>
          <w:w w:val="100"/>
        </w:rPr>
        <w:t>a</w:t>
      </w:r>
      <w:r>
        <w:rPr>
          <w:color w:val="231F20"/>
          <w:spacing w:val="-22"/>
          <w:w w:val="100"/>
        </w:rPr>
        <w:t> 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o</w:t>
      </w:r>
      <w:r>
        <w:rPr>
          <w:color w:val="231F20"/>
          <w:spacing w:val="-3"/>
          <w:w w:val="100"/>
        </w:rPr>
        <w:t>n</w:t>
      </w:r>
      <w:r>
        <w:rPr>
          <w:color w:val="231F20"/>
          <w:spacing w:val="-3"/>
          <w:w w:val="100"/>
        </w:rPr>
        <w:t>st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t</w:t>
      </w:r>
      <w:r>
        <w:rPr>
          <w:color w:val="231F20"/>
          <w:spacing w:val="-3"/>
          <w:w w:val="100"/>
        </w:rPr>
        <w:t>u</w:t>
      </w:r>
      <w:r>
        <w:rPr>
          <w:color w:val="231F20"/>
          <w:spacing w:val="-3"/>
          <w:w w:val="100"/>
        </w:rPr>
        <w:t>c</w:t>
      </w:r>
      <w:r>
        <w:rPr>
          <w:color w:val="231F20"/>
          <w:spacing w:val="-3"/>
          <w:w w:val="100"/>
        </w:rPr>
        <w:t>i</w:t>
      </w:r>
      <w:r>
        <w:rPr>
          <w:color w:val="231F20"/>
          <w:spacing w:val="-3"/>
          <w:w w:val="100"/>
        </w:rPr>
        <w:t>ó</w:t>
      </w:r>
      <w:r>
        <w:rPr>
          <w:color w:val="231F20"/>
          <w:w w:val="100"/>
        </w:rPr>
        <w:t>n</w:t>
      </w:r>
      <w:r>
        <w:rPr>
          <w:color w:val="231F20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8"/>
          <w:w w:val="100"/>
        </w:rPr>
        <w:t> </w:t>
      </w:r>
      <w:r>
        <w:rPr>
          <w:color w:val="231F20"/>
          <w:spacing w:val="4"/>
          <w:w w:val="100"/>
        </w:rPr>
        <w:t>un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nuev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list</w:t>
      </w:r>
      <w:r>
        <w:rPr>
          <w:color w:val="231F20"/>
          <w:w w:val="100"/>
        </w:rPr>
        <w:t>a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reserva</w:t>
      </w:r>
      <w:r>
        <w:rPr>
          <w:color w:val="231F20"/>
          <w:w w:val="100"/>
        </w:rPr>
        <w:t>,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qu</w:t>
      </w:r>
      <w:r>
        <w:rPr>
          <w:color w:val="231F20"/>
          <w:w w:val="100"/>
        </w:rPr>
        <w:t>e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finalment</w:t>
      </w:r>
      <w:r>
        <w:rPr>
          <w:color w:val="231F20"/>
          <w:w w:val="100"/>
        </w:rPr>
        <w:t>e</w:t>
      </w:r>
      <w:r>
        <w:rPr>
          <w:color w:val="231F20"/>
          <w:spacing w:val="19"/>
          <w:w w:val="100"/>
        </w:rPr>
        <w:t> </w:t>
      </w:r>
      <w:r>
        <w:rPr>
          <w:color w:val="231F20"/>
          <w:spacing w:val="4"/>
          <w:w w:val="100"/>
        </w:rPr>
        <w:t>es</w:t>
      </w:r>
      <w:r>
        <w:rPr>
          <w:color w:val="231F20"/>
          <w:spacing w:val="4"/>
          <w:w w:val="100"/>
        </w:rPr>
        <w:t> </w:t>
      </w:r>
      <w:r>
        <w:rPr>
          <w:color w:val="231F20"/>
          <w:w w:val="100"/>
        </w:rPr>
        <w:t>aprobada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mediante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0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9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Local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adoptado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sesión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ordinaria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celebrada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6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febrero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2012.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3"/>
        <w:jc w:val="both"/>
      </w:pPr>
      <w:r>
        <w:rPr>
          <w:color w:val="231F20"/>
          <w:w w:val="100"/>
        </w:rPr>
        <w:t>5º.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Mediante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acuerdo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Junta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Gobierno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</w:t>
      </w:r>
      <w:r>
        <w:rPr>
          <w:color w:val="231F20"/>
          <w:spacing w:val="-1"/>
          <w:w w:val="100"/>
        </w:rPr>
        <w:t>o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cal,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adoptado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en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sesión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ordinaria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celebrada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el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30</w:t>
      </w:r>
      <w:r>
        <w:rPr>
          <w:color w:val="231F20"/>
          <w:spacing w:val="-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w w:val="99"/>
        </w:rPr>
        <w:t> </w:t>
      </w:r>
      <w:r>
        <w:rPr>
          <w:color w:val="231F20"/>
          <w:w w:val="100"/>
        </w:rPr>
        <w:t>abril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2012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adjudican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las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parcelas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nº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5</w:t>
      </w:r>
      <w:r>
        <w:rPr>
          <w:color w:val="231F20"/>
          <w:spacing w:val="-4"/>
          <w:w w:val="100"/>
        </w:rPr>
        <w:t> </w:t>
      </w:r>
      <w:r>
        <w:rPr>
          <w:color w:val="231F20"/>
          <w:w w:val="100"/>
        </w:rPr>
        <w:t>y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9,</w:t>
      </w:r>
      <w:r>
        <w:rPr>
          <w:color w:val="231F20"/>
          <w:spacing w:val="-3"/>
          <w:w w:val="100"/>
        </w:rPr>
        <w:t> </w:t>
      </w:r>
      <w:r>
        <w:rPr>
          <w:color w:val="231F20"/>
          <w:w w:val="100"/>
        </w:rPr>
        <w:t>que</w:t>
      </w:r>
      <w:r>
        <w:rPr>
          <w:color w:val="231F20"/>
          <w:w w:val="99"/>
        </w:rPr>
        <w:t> </w:t>
      </w:r>
      <w:r>
        <w:rPr>
          <w:color w:val="231F20"/>
          <w:spacing w:val="-6"/>
          <w:w w:val="100"/>
        </w:rPr>
        <w:t>había</w:t>
      </w:r>
      <w:r>
        <w:rPr>
          <w:color w:val="231F20"/>
          <w:w w:val="100"/>
        </w:rPr>
        <w:t>n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quedad</w:t>
      </w:r>
      <w:r>
        <w:rPr>
          <w:color w:val="231F20"/>
          <w:w w:val="100"/>
        </w:rPr>
        <w:t>o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pendiente</w:t>
      </w:r>
      <w:r>
        <w:rPr>
          <w:color w:val="231F20"/>
          <w:w w:val="100"/>
        </w:rPr>
        <w:t>s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d</w:t>
      </w:r>
      <w:r>
        <w:rPr>
          <w:color w:val="231F20"/>
          <w:w w:val="100"/>
        </w:rPr>
        <w:t>e</w:t>
      </w:r>
      <w:r>
        <w:rPr>
          <w:color w:val="231F20"/>
          <w:spacing w:val="-23"/>
          <w:w w:val="100"/>
        </w:rPr>
        <w:t> </w:t>
      </w:r>
      <w:r>
        <w:rPr>
          <w:color w:val="231F20"/>
          <w:spacing w:val="-6"/>
          <w:w w:val="100"/>
        </w:rPr>
        <w:t>transmisión</w:t>
      </w:r>
      <w:r>
        <w:rPr>
          <w:color w:val="231F20"/>
          <w:w w:val="100"/>
        </w:rPr>
        <w:t>,</w:t>
      </w:r>
      <w:r>
        <w:rPr>
          <w:color w:val="231F20"/>
          <w:spacing w:val="-24"/>
          <w:w w:val="100"/>
        </w:rPr>
        <w:t> </w:t>
      </w:r>
      <w:r>
        <w:rPr>
          <w:color w:val="231F20"/>
          <w:spacing w:val="-6"/>
          <w:w w:val="100"/>
        </w:rPr>
        <w:t>agotándose</w:t>
      </w:r>
      <w:r>
        <w:rPr>
          <w:color w:val="231F20"/>
          <w:spacing w:val="-5"/>
          <w:w w:val="99"/>
        </w:rPr>
        <w:t> </w:t>
      </w:r>
      <w:r>
        <w:rPr>
          <w:color w:val="231F20"/>
          <w:w w:val="100"/>
        </w:rPr>
        <w:t>nuevamente</w:t>
      </w:r>
      <w:r>
        <w:rPr>
          <w:color w:val="231F20"/>
          <w:spacing w:val="-7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lista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6"/>
          <w:w w:val="100"/>
        </w:rPr>
        <w:t> </w:t>
      </w:r>
      <w:r>
        <w:rPr>
          <w:color w:val="231F20"/>
          <w:w w:val="100"/>
        </w:rPr>
        <w:t>reserva.</w:t>
      </w:r>
      <w:r>
        <w:rPr>
          <w:color w:val="00000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/>
        <w:ind w:right="113"/>
        <w:jc w:val="both"/>
      </w:pPr>
      <w:r>
        <w:rPr>
          <w:color w:val="231F20"/>
          <w:w w:val="100"/>
        </w:rPr>
        <w:t>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los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antecedentes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expuestos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se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considera</w:t>
      </w:r>
      <w:r>
        <w:rPr>
          <w:color w:val="231F20"/>
          <w:spacing w:val="-15"/>
          <w:w w:val="100"/>
        </w:rPr>
        <w:t> </w:t>
      </w:r>
      <w:r>
        <w:rPr>
          <w:color w:val="231F20"/>
          <w:w w:val="100"/>
        </w:rPr>
        <w:t>de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0"/>
        </w:rPr>
        <w:t>apl</w:t>
      </w:r>
      <w:r>
        <w:rPr>
          <w:color w:val="231F20"/>
          <w:spacing w:val="-1"/>
          <w:w w:val="100"/>
        </w:rPr>
        <w:t>i</w:t>
      </w:r>
      <w:r>
        <w:rPr>
          <w:color w:val="231F20"/>
          <w:w w:val="100"/>
        </w:rPr>
        <w:t>-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  <w:t>cación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la</w:t>
      </w:r>
      <w:r>
        <w:rPr>
          <w:color w:val="231F20"/>
          <w:spacing w:val="-8"/>
          <w:w w:val="100"/>
        </w:rPr>
        <w:t> </w:t>
      </w:r>
      <w:r>
        <w:rPr>
          <w:color w:val="231F20"/>
          <w:w w:val="100"/>
        </w:rPr>
        <w:t>siguiente</w:t>
      </w:r>
      <w:r>
        <w:rPr>
          <w:color w:val="000000"/>
          <w:w w:val="100"/>
        </w:rPr>
      </w:r>
    </w:p>
    <w:sectPr>
      <w:type w:val="continuous"/>
      <w:pgSz w:w="11906" w:h="16840"/>
      <w:pgMar w:top="1960" w:bottom="280" w:left="1020" w:right="1020"/>
      <w:cols w:num="2" w:equalWidth="0">
        <w:col w:w="4655" w:space="447"/>
        <w:col w:w="47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2.231216pt;width:481.89pt;height:.1pt;mso-position-horizontal-relative:page;mso-position-vertical-relative:page;z-index:-157" coordorigin="1134,1445" coordsize="9638,2">
          <v:shape style="position:absolute;left:1134;top:1445;width:9638;height:2" coordorigin="1134,1445" coordsize="9638,0" path="m1134,1445l10772,1445e" filled="f" stroked="t" strokeweight="1pt" strokecolor="#231F20">
            <v:path arrowok="t"/>
          </v:shape>
          <w10:wrap type="none"/>
        </v:group>
      </w:pict>
    </w:r>
    <w:r>
      <w:rPr/>
      <w:pict>
        <v:group style="position:absolute;margin-left:56.693001pt;margin-top:97.743317pt;width:481.89pt;height:.1pt;mso-position-horizontal-relative:page;mso-position-vertical-relative:page;z-index:-156" coordorigin="1134,1955" coordsize="9638,2">
          <v:shape style="position:absolute;left:1134;top:1955;width:9638;height:2" coordorigin="1134,1955" coordsize="9638,0" path="m1134,1955l10772,1955e" filled="f" stroked="t" strokeweight="1pt" strokecolor="#231F2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26pt;margin-top:82.141312pt;width:16.300002pt;height:13pt;mso-position-horizontal-relative:page;mso-position-vertical-relative:page;z-index:-155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 w:firstLine="0"/>
                  <w:jc w:val="left"/>
                </w:pPr>
                <w:r>
                  <w:rPr>
                    <w:color w:val="231F20"/>
                    <w:w w:val="65"/>
                  </w:rPr>
                  <w:t>9552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5.522644pt;margin-top:82.141312pt;width:272.262864pt;height:13pt;mso-position-horizontal-relative:page;mso-position-vertical-relative:page;z-index:-154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 w:firstLine="0"/>
                  <w:jc w:val="left"/>
                </w:pPr>
                <w:r>
                  <w:rPr>
                    <w:color w:val="231F20"/>
                    <w:w w:val="65"/>
                  </w:rPr>
                  <w:t>Boletín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Oficial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la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Provincia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Santa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Cruz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Tenerife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núm.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50,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viernes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11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abril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2014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401pt;margin-top:71.731216pt;width:481.889pt;height:.1pt;mso-position-horizontal-relative:page;mso-position-vertical-relative:page;z-index:-153" coordorigin="1134,1435" coordsize="9638,2">
          <v:shape style="position:absolute;left:1134;top:1435;width:9638;height:2" coordorigin="1134,1435" coordsize="9638,0" path="m1134,1435l10772,1435e" filled="f" stroked="t" strokeweight="1pt" strokecolor="#231F20">
            <v:path arrowok="t"/>
          </v:shape>
          <w10:wrap type="none"/>
        </v:group>
      </w:pict>
    </w:r>
    <w:r>
      <w:rPr/>
      <w:pict>
        <v:group style="position:absolute;margin-left:56.693401pt;margin-top:97.243317pt;width:481.889pt;height:.1pt;mso-position-horizontal-relative:page;mso-position-vertical-relative:page;z-index:-152" coordorigin="1134,1945" coordsize="9638,2">
          <v:shape style="position:absolute;left:1134;top:1945;width:9638;height:2" coordorigin="1134,1945" coordsize="9638,0" path="m1134,1945l10772,1945e" filled="f" stroked="t" strokeweight="1pt" strokecolor="#231F20">
            <v:path arrowok="t"/>
          </v:shape>
          <w10:wrap type="none"/>
        </v:group>
      </w:pict>
    </w:r>
    <w:r>
      <w:rPr/>
      <w:pict>
        <v:shape style="position:absolute;margin-left:56.693001pt;margin-top:81.641312pt;width:272.262864pt;height:13pt;mso-position-horizontal-relative:page;mso-position-vertical-relative:page;z-index:-151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 w:firstLine="0"/>
                  <w:jc w:val="left"/>
                </w:pPr>
                <w:r>
                  <w:rPr>
                    <w:color w:val="231F20"/>
                    <w:w w:val="65"/>
                  </w:rPr>
                  <w:t>Boletín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Oficial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la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Provincia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Santa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Cruz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Tenerife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núm.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50,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viernes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11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abril</w:t>
                </w:r>
                <w:r>
                  <w:rPr>
                    <w:color w:val="231F20"/>
                    <w:spacing w:val="-4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de</w:t>
                </w:r>
                <w:r>
                  <w:rPr>
                    <w:color w:val="231F20"/>
                    <w:spacing w:val="-5"/>
                    <w:w w:val="65"/>
                  </w:rPr>
                  <w:t> </w:t>
                </w:r>
                <w:r>
                  <w:rPr>
                    <w:color w:val="231F20"/>
                    <w:w w:val="65"/>
                  </w:rPr>
                  <w:t>2014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450134pt;margin-top:81.641312pt;width:16.300002pt;height:13pt;mso-position-horizontal-relative:page;mso-position-vertical-relative:page;z-index:-150" type="#_x0000_t202" filled="f" stroked="f">
          <v:textbox inset="0,0,0,0">
            <w:txbxContent>
              <w:p>
                <w:pPr>
                  <w:pStyle w:val="BodyText"/>
                  <w:spacing w:line="233" w:lineRule="exact"/>
                  <w:ind w:left="20" w:right="0" w:firstLine="0"/>
                  <w:jc w:val="left"/>
                </w:pPr>
                <w:r>
                  <w:rPr>
                    <w:color w:val="231F20"/>
                    <w:w w:val="65"/>
                  </w:rPr>
                  <w:t>9553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 w:firstLine="17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52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2024-01-09T00:12:30Z</dcterms:created>
  <dcterms:modified xsi:type="dcterms:W3CDTF">2024-01-09T00:12:30Z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