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EDAB" w14:textId="3B99BDC0" w:rsidR="00DD4B6D" w:rsidRDefault="00E915FC" w:rsidP="009665A6">
      <w:pPr>
        <w:jc w:val="both"/>
        <w:rPr>
          <w:rFonts w:cstheme="minorHAnsi"/>
          <w:b/>
          <w:sz w:val="28"/>
          <w:szCs w:val="28"/>
        </w:rPr>
      </w:pPr>
      <w:r w:rsidRPr="00E915FC">
        <w:rPr>
          <w:rFonts w:cstheme="minorHAnsi"/>
          <w:b/>
          <w:sz w:val="28"/>
          <w:szCs w:val="28"/>
        </w:rPr>
        <w:t>1141. Pliegos de prescripciones técnicas y de cláusulas administrativas, y en su caso, la restante documentación complementaria</w:t>
      </w:r>
      <w:r w:rsidR="00DD4B6D">
        <w:rPr>
          <w:rFonts w:cstheme="minorHAnsi"/>
          <w:b/>
          <w:sz w:val="28"/>
          <w:szCs w:val="28"/>
        </w:rPr>
        <w:t>:</w:t>
      </w:r>
    </w:p>
    <w:p w14:paraId="73AC2D0E" w14:textId="2CA9B7CD" w:rsidR="009665A6" w:rsidRPr="009665A6" w:rsidRDefault="009665A6" w:rsidP="009665A6">
      <w:pPr>
        <w:jc w:val="both"/>
        <w:rPr>
          <w:rFonts w:cstheme="minorHAnsi"/>
          <w:bCs/>
          <w:sz w:val="28"/>
          <w:szCs w:val="28"/>
        </w:rPr>
      </w:pPr>
      <w:r w:rsidRPr="009665A6">
        <w:rPr>
          <w:rFonts w:cstheme="minorHAnsi"/>
          <w:bCs/>
          <w:sz w:val="28"/>
          <w:szCs w:val="28"/>
        </w:rPr>
        <w:t xml:space="preserve">La información de los </w:t>
      </w:r>
      <w:r w:rsidR="00E915FC">
        <w:rPr>
          <w:rFonts w:cstheme="minorHAnsi"/>
          <w:bCs/>
          <w:sz w:val="28"/>
          <w:szCs w:val="28"/>
        </w:rPr>
        <w:t>pliegos</w:t>
      </w:r>
      <w:r w:rsidRPr="009665A6">
        <w:rPr>
          <w:rFonts w:cstheme="minorHAnsi"/>
          <w:bCs/>
          <w:sz w:val="28"/>
          <w:szCs w:val="28"/>
        </w:rPr>
        <w:t xml:space="preserve"> se encuentra en el perfil del contratante de la Entidad al cual se accede a través del siguiente enlace en la pestaña de licitaciones:</w:t>
      </w:r>
    </w:p>
    <w:p w14:paraId="4EAE47D2" w14:textId="66FB7B7F" w:rsidR="00326336" w:rsidRPr="00CC623F" w:rsidRDefault="009665A6" w:rsidP="00CC623F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hyperlink r:id="rId7" w:history="1">
        <w:r w:rsidRPr="00CC623F">
          <w:rPr>
            <w:rStyle w:val="Hipervnculo"/>
            <w:rFonts w:cstheme="minorHAnsi"/>
            <w:bCs/>
            <w:sz w:val="28"/>
            <w:szCs w:val="28"/>
          </w:rPr>
          <w:t>Presidencia de la Fundación Canaria para la Promoción de la Cultura y las Artes en el Norte de Tenerif</w:t>
        </w:r>
        <w:r w:rsidR="00CC623F">
          <w:rPr>
            <w:rStyle w:val="Hipervnculo"/>
            <w:rFonts w:cstheme="minorHAnsi"/>
            <w:bCs/>
            <w:sz w:val="28"/>
            <w:szCs w:val="28"/>
          </w:rPr>
          <w:t>e (FUNCANORTE)</w:t>
        </w:r>
      </w:hyperlink>
      <w:r w:rsidR="00CC623F">
        <w:t xml:space="preserve"> </w:t>
      </w:r>
    </w:p>
    <w:sectPr w:rsidR="00326336" w:rsidRPr="00CC62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9554" w14:textId="77777777" w:rsidR="008F188F" w:rsidRDefault="008F188F" w:rsidP="00BD0736">
      <w:pPr>
        <w:spacing w:after="0" w:line="240" w:lineRule="auto"/>
      </w:pPr>
      <w:r>
        <w:separator/>
      </w:r>
    </w:p>
  </w:endnote>
  <w:endnote w:type="continuationSeparator" w:id="0">
    <w:p w14:paraId="2FE2185D" w14:textId="77777777" w:rsidR="008F188F" w:rsidRDefault="008F188F" w:rsidP="00BD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08A3" w14:textId="77777777" w:rsidR="008F188F" w:rsidRDefault="008F188F" w:rsidP="00BD0736">
      <w:pPr>
        <w:spacing w:after="0" w:line="240" w:lineRule="auto"/>
      </w:pPr>
      <w:r>
        <w:separator/>
      </w:r>
    </w:p>
  </w:footnote>
  <w:footnote w:type="continuationSeparator" w:id="0">
    <w:p w14:paraId="009755EE" w14:textId="77777777" w:rsidR="008F188F" w:rsidRDefault="008F188F" w:rsidP="00BD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6703" w14:textId="77777777" w:rsidR="00BD0736" w:rsidRDefault="00BD0736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CC44C2A" wp14:editId="2AFB5410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923925" cy="963059"/>
          <wp:effectExtent l="0" t="0" r="0" b="889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7311"/>
    <w:multiLevelType w:val="hybridMultilevel"/>
    <w:tmpl w:val="5568C8C2"/>
    <w:lvl w:ilvl="0" w:tplc="F8C2D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137CDA"/>
    <w:rsid w:val="00155176"/>
    <w:rsid w:val="00174B60"/>
    <w:rsid w:val="001C37EC"/>
    <w:rsid w:val="001F3DEC"/>
    <w:rsid w:val="00283F70"/>
    <w:rsid w:val="00326336"/>
    <w:rsid w:val="003854F2"/>
    <w:rsid w:val="003D7BF3"/>
    <w:rsid w:val="00474353"/>
    <w:rsid w:val="004A5EF7"/>
    <w:rsid w:val="004C1B73"/>
    <w:rsid w:val="00621A3E"/>
    <w:rsid w:val="006642AA"/>
    <w:rsid w:val="006C4C54"/>
    <w:rsid w:val="006D222C"/>
    <w:rsid w:val="00851B5A"/>
    <w:rsid w:val="008C2BE4"/>
    <w:rsid w:val="008F188F"/>
    <w:rsid w:val="009665A6"/>
    <w:rsid w:val="009F47A7"/>
    <w:rsid w:val="00B00CF3"/>
    <w:rsid w:val="00B146A4"/>
    <w:rsid w:val="00B558AB"/>
    <w:rsid w:val="00BD0736"/>
    <w:rsid w:val="00BE2E40"/>
    <w:rsid w:val="00CC623F"/>
    <w:rsid w:val="00DD4B6D"/>
    <w:rsid w:val="00DF5A72"/>
    <w:rsid w:val="00E915FC"/>
    <w:rsid w:val="00EF5CAA"/>
    <w:rsid w:val="00F0736B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9E8E"/>
  <w15:docId w15:val="{0D8905C9-7FF2-4D89-A757-989551B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6D222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D07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736"/>
  </w:style>
  <w:style w:type="paragraph" w:styleId="Piedepgina">
    <w:name w:val="footer"/>
    <w:basedOn w:val="Normal"/>
    <w:link w:val="PiedepginaCar"/>
    <w:uiPriority w:val="99"/>
    <w:unhideWhenUsed/>
    <w:rsid w:val="00BD07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736"/>
  </w:style>
  <w:style w:type="paragraph" w:styleId="Prrafodelista">
    <w:name w:val="List Paragraph"/>
    <w:basedOn w:val="Normal"/>
    <w:uiPriority w:val="34"/>
    <w:qFormat/>
    <w:rsid w:val="009665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65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8z8L3xdgX9IBPRBxZ4nJ%2F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2</cp:revision>
  <cp:lastPrinted>2025-03-28T13:24:00Z</cp:lastPrinted>
  <dcterms:created xsi:type="dcterms:W3CDTF">2025-03-28T13:24:00Z</dcterms:created>
  <dcterms:modified xsi:type="dcterms:W3CDTF">2025-03-28T13:24:00Z</dcterms:modified>
</cp:coreProperties>
</file>