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70F8" w14:textId="77777777" w:rsidR="0012408A" w:rsidRPr="0012408A" w:rsidRDefault="0012408A" w:rsidP="00F0126F">
      <w:pPr>
        <w:jc w:val="both"/>
        <w:rPr>
          <w:rFonts w:cstheme="minorHAnsi"/>
          <w:b/>
          <w:sz w:val="28"/>
          <w:szCs w:val="28"/>
        </w:rPr>
      </w:pPr>
      <w:r w:rsidRPr="0012408A">
        <w:rPr>
          <w:rFonts w:cstheme="minorHAnsi"/>
          <w:b/>
          <w:sz w:val="28"/>
          <w:szCs w:val="28"/>
        </w:rPr>
        <w:t>1136. Información general de las entidades y órganos de contratación (como dirección de contacto, números de teléfono y fax, dirección postal y cuenta de correo electrónico):</w:t>
      </w:r>
    </w:p>
    <w:p w14:paraId="33D1F87E" w14:textId="350DB214" w:rsidR="00C8180B" w:rsidRPr="0012408A" w:rsidRDefault="00C8180B" w:rsidP="00F0126F">
      <w:pPr>
        <w:jc w:val="both"/>
        <w:rPr>
          <w:rFonts w:cstheme="minorHAnsi"/>
          <w:sz w:val="28"/>
          <w:szCs w:val="28"/>
        </w:rPr>
      </w:pPr>
      <w:r w:rsidRPr="0012408A">
        <w:rPr>
          <w:rFonts w:cstheme="minorHAnsi"/>
          <w:sz w:val="28"/>
          <w:szCs w:val="28"/>
        </w:rPr>
        <w:t xml:space="preserve">Corresponden las facultades de contratación al </w:t>
      </w:r>
      <w:r w:rsidRPr="0012408A">
        <w:rPr>
          <w:rFonts w:cstheme="minorHAnsi"/>
          <w:b/>
          <w:sz w:val="28"/>
          <w:szCs w:val="28"/>
        </w:rPr>
        <w:t>Patronato de la Fundación</w:t>
      </w:r>
      <w:r w:rsidRPr="0012408A">
        <w:rPr>
          <w:rFonts w:cstheme="minorHAnsi"/>
          <w:sz w:val="28"/>
          <w:szCs w:val="28"/>
        </w:rPr>
        <w:t>, la cual se rige por las normas de la Ley 9/2017, de Contratos del Sector Público.</w:t>
      </w:r>
    </w:p>
    <w:p w14:paraId="3CA513A5" w14:textId="77777777" w:rsidR="00992E3F" w:rsidRDefault="00C8180B" w:rsidP="00F0126F">
      <w:pPr>
        <w:jc w:val="both"/>
        <w:rPr>
          <w:rFonts w:cstheme="minorHAnsi"/>
          <w:sz w:val="28"/>
          <w:szCs w:val="28"/>
        </w:rPr>
      </w:pPr>
      <w:r w:rsidRPr="0012408A">
        <w:rPr>
          <w:rFonts w:cstheme="minorHAnsi"/>
          <w:sz w:val="28"/>
          <w:szCs w:val="28"/>
        </w:rPr>
        <w:t>Para más información, perfil del contratante de la Fundación en esta dirección:</w:t>
      </w:r>
    </w:p>
    <w:p w14:paraId="1936BF03" w14:textId="20927452" w:rsidR="00C8180B" w:rsidRDefault="00C8180B" w:rsidP="00992E3F">
      <w:pPr>
        <w:pStyle w:val="Prrafodelista"/>
        <w:numPr>
          <w:ilvl w:val="0"/>
          <w:numId w:val="1"/>
        </w:numPr>
        <w:jc w:val="both"/>
        <w:rPr>
          <w:rStyle w:val="Hipervnculo"/>
          <w:rFonts w:cstheme="minorHAnsi"/>
          <w:sz w:val="28"/>
          <w:szCs w:val="28"/>
        </w:rPr>
      </w:pPr>
      <w:r w:rsidRPr="00992E3F">
        <w:rPr>
          <w:rFonts w:cstheme="minorHAnsi"/>
          <w:sz w:val="28"/>
          <w:szCs w:val="28"/>
        </w:rPr>
        <w:t xml:space="preserve"> </w:t>
      </w:r>
      <w:hyperlink r:id="rId7" w:history="1">
        <w:r w:rsidR="00992E3F" w:rsidRPr="00992E3F">
          <w:rPr>
            <w:rStyle w:val="Hipervnculo"/>
            <w:rFonts w:cstheme="minorHAnsi"/>
            <w:sz w:val="28"/>
            <w:szCs w:val="28"/>
          </w:rPr>
          <w:t>Presidencia de la Fundación Canaria para la Promoción de la Cultura y las Artes en el Norte de Tenerife</w:t>
        </w:r>
      </w:hyperlink>
    </w:p>
    <w:p w14:paraId="6003565D" w14:textId="77777777" w:rsidR="00AA21C2" w:rsidRDefault="00AA21C2" w:rsidP="00AA21C2">
      <w:pPr>
        <w:jc w:val="both"/>
        <w:rPr>
          <w:rStyle w:val="Hipervnculo"/>
          <w:rFonts w:cstheme="minorHAnsi"/>
          <w:b/>
          <w:bCs/>
          <w:color w:val="auto"/>
          <w:sz w:val="28"/>
          <w:szCs w:val="28"/>
          <w:u w:val="none"/>
        </w:rPr>
      </w:pPr>
    </w:p>
    <w:p w14:paraId="594A2451" w14:textId="1BE5F561" w:rsidR="00D71389" w:rsidRPr="00AA21C2" w:rsidRDefault="00AA21C2" w:rsidP="00AA21C2">
      <w:pPr>
        <w:jc w:val="both"/>
        <w:rPr>
          <w:rStyle w:val="Hipervnculo"/>
          <w:rFonts w:cstheme="minorHAnsi"/>
          <w:b/>
          <w:bCs/>
          <w:color w:val="auto"/>
          <w:sz w:val="28"/>
          <w:szCs w:val="28"/>
          <w:u w:val="none"/>
        </w:rPr>
      </w:pPr>
      <w:r w:rsidRPr="00AA21C2">
        <w:rPr>
          <w:rStyle w:val="Hipervnculo"/>
          <w:rFonts w:cstheme="minorHAnsi"/>
          <w:b/>
          <w:bCs/>
          <w:color w:val="auto"/>
          <w:sz w:val="28"/>
          <w:szCs w:val="28"/>
          <w:u w:val="none"/>
        </w:rPr>
        <w:t>Dirección:</w:t>
      </w:r>
    </w:p>
    <w:p w14:paraId="6E6798FA" w14:textId="63C17A0D" w:rsidR="00D71389" w:rsidRPr="00AA21C2" w:rsidRDefault="00AA21C2" w:rsidP="00AA21C2">
      <w:pPr>
        <w:jc w:val="both"/>
        <w:rPr>
          <w:rStyle w:val="Hipervnculo"/>
          <w:rFonts w:cstheme="minorHAnsi"/>
          <w:color w:val="auto"/>
          <w:sz w:val="28"/>
          <w:szCs w:val="28"/>
          <w:u w:val="none"/>
        </w:rPr>
      </w:pPr>
      <w:r>
        <w:rPr>
          <w:rStyle w:val="Hipervnculo"/>
          <w:rFonts w:cstheme="minorHAnsi"/>
          <w:color w:val="auto"/>
          <w:sz w:val="28"/>
          <w:szCs w:val="28"/>
          <w:u w:val="none"/>
        </w:rPr>
        <w:t>C/ S</w:t>
      </w:r>
      <w:r w:rsidR="00D71389" w:rsidRPr="00AA21C2">
        <w:rPr>
          <w:rStyle w:val="Hipervnculo"/>
          <w:rFonts w:cstheme="minorHAnsi"/>
          <w:color w:val="auto"/>
          <w:sz w:val="28"/>
          <w:szCs w:val="28"/>
          <w:u w:val="none"/>
        </w:rPr>
        <w:t>an Agust</w:t>
      </w:r>
      <w:r>
        <w:rPr>
          <w:rStyle w:val="Hipervnculo"/>
          <w:rFonts w:cstheme="minorHAnsi"/>
          <w:color w:val="auto"/>
          <w:sz w:val="28"/>
          <w:szCs w:val="28"/>
          <w:u w:val="none"/>
        </w:rPr>
        <w:t>í</w:t>
      </w:r>
      <w:r w:rsidR="00D71389" w:rsidRPr="00AA21C2">
        <w:rPr>
          <w:rStyle w:val="Hipervnculo"/>
          <w:rFonts w:cstheme="minorHAnsi"/>
          <w:color w:val="auto"/>
          <w:sz w:val="28"/>
          <w:szCs w:val="28"/>
          <w:u w:val="none"/>
        </w:rPr>
        <w:t>n</w:t>
      </w:r>
      <w:r>
        <w:rPr>
          <w:rStyle w:val="Hipervnculo"/>
          <w:rFonts w:cstheme="minorHAnsi"/>
          <w:color w:val="auto"/>
          <w:sz w:val="28"/>
          <w:szCs w:val="28"/>
          <w:u w:val="none"/>
        </w:rPr>
        <w:t>,</w:t>
      </w:r>
      <w:r w:rsidR="00D71389" w:rsidRPr="00AA21C2">
        <w:rPr>
          <w:rStyle w:val="Hipervnculo"/>
          <w:rFonts w:cstheme="minorHAnsi"/>
          <w:color w:val="auto"/>
          <w:sz w:val="28"/>
          <w:szCs w:val="28"/>
          <w:u w:val="none"/>
        </w:rPr>
        <w:t xml:space="preserve"> 6</w:t>
      </w:r>
    </w:p>
    <w:p w14:paraId="0E89A910" w14:textId="529162CD" w:rsidR="00D71389" w:rsidRPr="00AA21C2" w:rsidRDefault="00D71389" w:rsidP="00AA21C2">
      <w:pPr>
        <w:jc w:val="both"/>
        <w:rPr>
          <w:rStyle w:val="Hipervnculo"/>
          <w:rFonts w:cstheme="minorHAnsi"/>
          <w:color w:val="auto"/>
          <w:sz w:val="28"/>
          <w:szCs w:val="28"/>
          <w:u w:val="none"/>
        </w:rPr>
      </w:pPr>
      <w:r w:rsidRPr="00AA21C2">
        <w:rPr>
          <w:rStyle w:val="Hipervnculo"/>
          <w:rFonts w:cstheme="minorHAnsi"/>
          <w:color w:val="auto"/>
          <w:sz w:val="28"/>
          <w:szCs w:val="28"/>
          <w:u w:val="none"/>
        </w:rPr>
        <w:t>38410</w:t>
      </w:r>
      <w:r w:rsidR="00AA21C2">
        <w:rPr>
          <w:rStyle w:val="Hipervnculo"/>
          <w:rFonts w:cstheme="minorHAnsi"/>
          <w:color w:val="auto"/>
          <w:sz w:val="28"/>
          <w:szCs w:val="28"/>
          <w:u w:val="none"/>
        </w:rPr>
        <w:t xml:space="preserve"> -</w:t>
      </w:r>
      <w:r w:rsidRPr="00AA21C2">
        <w:rPr>
          <w:rStyle w:val="Hipervnculo"/>
          <w:rFonts w:cstheme="minorHAnsi"/>
          <w:color w:val="auto"/>
          <w:sz w:val="28"/>
          <w:szCs w:val="28"/>
          <w:u w:val="none"/>
        </w:rPr>
        <w:t xml:space="preserve"> Los Realejos</w:t>
      </w:r>
    </w:p>
    <w:p w14:paraId="177CEC02" w14:textId="3FF587DD" w:rsidR="00D71389" w:rsidRPr="00AA21C2" w:rsidRDefault="00D71389" w:rsidP="00AA21C2">
      <w:pPr>
        <w:jc w:val="both"/>
        <w:rPr>
          <w:rStyle w:val="Hipervnculo"/>
          <w:rFonts w:cstheme="minorHAnsi"/>
          <w:color w:val="auto"/>
          <w:sz w:val="28"/>
          <w:szCs w:val="28"/>
          <w:u w:val="none"/>
        </w:rPr>
      </w:pPr>
      <w:r w:rsidRPr="00AA21C2">
        <w:rPr>
          <w:rStyle w:val="Hipervnculo"/>
          <w:rFonts w:cstheme="minorHAnsi"/>
          <w:color w:val="auto"/>
          <w:sz w:val="28"/>
          <w:szCs w:val="28"/>
          <w:u w:val="none"/>
        </w:rPr>
        <w:t>Teléfono: 922355745/ 922815203</w:t>
      </w:r>
    </w:p>
    <w:p w14:paraId="6A4B6D18" w14:textId="6AA50EB4" w:rsidR="00F93780" w:rsidRDefault="00F93780" w:rsidP="00F0126F">
      <w:pPr>
        <w:jc w:val="both"/>
        <w:rPr>
          <w:rStyle w:val="Hipervnculo"/>
          <w:rFonts w:ascii="Verdana" w:hAnsi="Verdana"/>
          <w:sz w:val="24"/>
        </w:rPr>
      </w:pPr>
    </w:p>
    <w:p w14:paraId="5931F930" w14:textId="46D71BF2" w:rsidR="00F93780" w:rsidRPr="00F93780" w:rsidRDefault="00F93780" w:rsidP="00F0126F">
      <w:pPr>
        <w:jc w:val="both"/>
        <w:rPr>
          <w:rFonts w:ascii="Verdana" w:hAnsi="Verdana"/>
          <w:color w:val="FF0000"/>
          <w:sz w:val="24"/>
        </w:rPr>
      </w:pPr>
    </w:p>
    <w:sectPr w:rsidR="00F93780" w:rsidRPr="00F9378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4E14D" w14:textId="77777777" w:rsidR="00AF671B" w:rsidRDefault="00AF671B" w:rsidP="00F0126F">
      <w:pPr>
        <w:spacing w:after="0" w:line="240" w:lineRule="auto"/>
      </w:pPr>
      <w:r>
        <w:separator/>
      </w:r>
    </w:p>
  </w:endnote>
  <w:endnote w:type="continuationSeparator" w:id="0">
    <w:p w14:paraId="2A6D22ED" w14:textId="77777777" w:rsidR="00AF671B" w:rsidRDefault="00AF671B" w:rsidP="00F0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43356" w14:textId="77777777" w:rsidR="00AF671B" w:rsidRDefault="00AF671B" w:rsidP="00F0126F">
      <w:pPr>
        <w:spacing w:after="0" w:line="240" w:lineRule="auto"/>
      </w:pPr>
      <w:r>
        <w:separator/>
      </w:r>
    </w:p>
  </w:footnote>
  <w:footnote w:type="continuationSeparator" w:id="0">
    <w:p w14:paraId="0828B9CA" w14:textId="77777777" w:rsidR="00AF671B" w:rsidRDefault="00AF671B" w:rsidP="00F0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3999" w14:textId="77777777" w:rsidR="00F0126F" w:rsidRDefault="00F0126F">
    <w:pPr>
      <w:pStyle w:val="Encabezado"/>
    </w:pPr>
    <w:r>
      <w:rPr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4042238D" wp14:editId="369166BB">
          <wp:simplePos x="0" y="0"/>
          <wp:positionH relativeFrom="margin">
            <wp:align>left</wp:align>
          </wp:positionH>
          <wp:positionV relativeFrom="paragraph">
            <wp:posOffset>-249555</wp:posOffset>
          </wp:positionV>
          <wp:extent cx="895350" cy="933274"/>
          <wp:effectExtent l="0" t="0" r="0" b="635"/>
          <wp:wrapTopAndBottom/>
          <wp:docPr id="1" name="Imagen 1" descr="log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33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51DA3"/>
    <w:multiLevelType w:val="hybridMultilevel"/>
    <w:tmpl w:val="3932B5FE"/>
    <w:lvl w:ilvl="0" w:tplc="FBE295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885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1028F2"/>
    <w:rsid w:val="0012408A"/>
    <w:rsid w:val="00174B60"/>
    <w:rsid w:val="00283F70"/>
    <w:rsid w:val="0037350E"/>
    <w:rsid w:val="003D35B9"/>
    <w:rsid w:val="00436800"/>
    <w:rsid w:val="00495C82"/>
    <w:rsid w:val="00587DFE"/>
    <w:rsid w:val="00603B1F"/>
    <w:rsid w:val="00675309"/>
    <w:rsid w:val="006D43FD"/>
    <w:rsid w:val="007351D1"/>
    <w:rsid w:val="00754087"/>
    <w:rsid w:val="00831254"/>
    <w:rsid w:val="008A0183"/>
    <w:rsid w:val="00992E3F"/>
    <w:rsid w:val="00AA21C2"/>
    <w:rsid w:val="00AF671B"/>
    <w:rsid w:val="00BD014D"/>
    <w:rsid w:val="00BE2E40"/>
    <w:rsid w:val="00C8180B"/>
    <w:rsid w:val="00C92EA0"/>
    <w:rsid w:val="00D523EC"/>
    <w:rsid w:val="00D71389"/>
    <w:rsid w:val="00F0126F"/>
    <w:rsid w:val="00F27AB9"/>
    <w:rsid w:val="00F93780"/>
    <w:rsid w:val="00F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F142F"/>
  <w15:docId w15:val="{AB49B49D-839B-4207-91DE-C3FAF664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43680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01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26F"/>
  </w:style>
  <w:style w:type="paragraph" w:styleId="Piedepgina">
    <w:name w:val="footer"/>
    <w:basedOn w:val="Normal"/>
    <w:link w:val="PiedepginaCar"/>
    <w:uiPriority w:val="99"/>
    <w:unhideWhenUsed/>
    <w:rsid w:val="00F01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26F"/>
  </w:style>
  <w:style w:type="character" w:styleId="Hipervnculo">
    <w:name w:val="Hyperlink"/>
    <w:basedOn w:val="Fuentedeprrafopredeter"/>
    <w:uiPriority w:val="99"/>
    <w:unhideWhenUsed/>
    <w:rsid w:val="001028F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9378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92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trataciondelestado.es/wps/poc?uri=deeplink%3AperfilContratante&amp;idBp=8z8L3xdgX9IBPRBxZ4nJ%2Fg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Adminstrador</cp:lastModifiedBy>
  <cp:revision>4</cp:revision>
  <dcterms:created xsi:type="dcterms:W3CDTF">2024-02-12T13:03:00Z</dcterms:created>
  <dcterms:modified xsi:type="dcterms:W3CDTF">2024-02-14T11:37:00Z</dcterms:modified>
</cp:coreProperties>
</file>