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9EA8E5" w14:textId="4F4B9FA7" w:rsidR="006D7DF7" w:rsidRDefault="006D7DF7">
      <w:pPr>
        <w:pStyle w:val="Textoindependiente"/>
        <w:rPr>
          <w:noProof/>
        </w:rPr>
      </w:pPr>
    </w:p>
    <w:p w14:paraId="78086E31" w14:textId="63090A6A" w:rsidR="00823832" w:rsidRDefault="00000000">
      <w:pPr>
        <w:pStyle w:val="Textoindependiente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51653120" behindDoc="1" locked="0" layoutInCell="1" allowOverlap="1" wp14:anchorId="4CA0D0C9" wp14:editId="209C2396">
            <wp:simplePos x="0" y="0"/>
            <wp:positionH relativeFrom="page">
              <wp:posOffset>247650</wp:posOffset>
            </wp:positionH>
            <wp:positionV relativeFrom="page">
              <wp:posOffset>247651</wp:posOffset>
            </wp:positionV>
            <wp:extent cx="7302500" cy="30480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 rotWithShape="1">
                    <a:blip r:embed="rId4" cstate="print"/>
                    <a:srcRect b="70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022" cy="3048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6784F80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008ECB87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0122AE6C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2A8A1770" w14:textId="7EEC764B" w:rsidR="00823832" w:rsidRDefault="00823832">
      <w:pPr>
        <w:pStyle w:val="Textoindependiente"/>
        <w:rPr>
          <w:rFonts w:ascii="Times New Roman"/>
          <w:sz w:val="20"/>
        </w:rPr>
      </w:pPr>
    </w:p>
    <w:p w14:paraId="0EB1FD7D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5D566EC6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57E499A0" w14:textId="7B7DDBC7" w:rsidR="00823832" w:rsidRDefault="00823832">
      <w:pPr>
        <w:pStyle w:val="Textoindependiente"/>
        <w:rPr>
          <w:rFonts w:ascii="Times New Roman"/>
          <w:sz w:val="20"/>
        </w:rPr>
      </w:pPr>
    </w:p>
    <w:p w14:paraId="77E682A9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612F910B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78DC3260" w14:textId="6428F4D0" w:rsidR="00823832" w:rsidRDefault="00823832">
      <w:pPr>
        <w:pStyle w:val="Textoindependiente"/>
        <w:rPr>
          <w:rFonts w:ascii="Times New Roman"/>
          <w:sz w:val="20"/>
        </w:rPr>
      </w:pPr>
    </w:p>
    <w:p w14:paraId="328595D8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49D25ACE" w14:textId="0AE35238" w:rsidR="00823832" w:rsidRDefault="00823832">
      <w:pPr>
        <w:pStyle w:val="Textoindependiente"/>
        <w:rPr>
          <w:rFonts w:ascii="Times New Roman"/>
          <w:sz w:val="20"/>
        </w:rPr>
      </w:pPr>
    </w:p>
    <w:p w14:paraId="25F27AC9" w14:textId="77777777" w:rsidR="00823832" w:rsidRDefault="00823832">
      <w:pPr>
        <w:pStyle w:val="Textoindependiente"/>
        <w:rPr>
          <w:rFonts w:ascii="Times New Roman"/>
          <w:sz w:val="20"/>
        </w:rPr>
      </w:pPr>
    </w:p>
    <w:p w14:paraId="625D44B6" w14:textId="10CCD71F" w:rsidR="00823832" w:rsidRDefault="00823832">
      <w:pPr>
        <w:pStyle w:val="Textoindependiente"/>
        <w:rPr>
          <w:rFonts w:ascii="Times New Roman"/>
          <w:sz w:val="20"/>
        </w:rPr>
      </w:pPr>
    </w:p>
    <w:p w14:paraId="2F21F633" w14:textId="124AC0A4" w:rsidR="00823832" w:rsidRDefault="00823832">
      <w:pPr>
        <w:pStyle w:val="Textoindependiente"/>
        <w:rPr>
          <w:rFonts w:ascii="Times New Roman"/>
          <w:sz w:val="20"/>
        </w:rPr>
      </w:pPr>
    </w:p>
    <w:p w14:paraId="44EED493" w14:textId="0337ACEC" w:rsidR="00823832" w:rsidRDefault="00EB1D7A">
      <w:pPr>
        <w:pStyle w:val="Textoindependiente"/>
        <w:rPr>
          <w:rFonts w:ascii="Times New Roman"/>
          <w:sz w:val="20"/>
        </w:rPr>
      </w:pPr>
      <w:r>
        <w:rPr>
          <w:b/>
          <w:bCs/>
          <w:noProof/>
          <w:color w:val="4F81BD" w:themeColor="accent1"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26544917" wp14:editId="1AA1D894">
            <wp:simplePos x="0" y="0"/>
            <wp:positionH relativeFrom="column">
              <wp:posOffset>-635</wp:posOffset>
            </wp:positionH>
            <wp:positionV relativeFrom="paragraph">
              <wp:posOffset>305435</wp:posOffset>
            </wp:positionV>
            <wp:extent cx="3152775" cy="4210050"/>
            <wp:effectExtent l="0" t="0" r="0" b="0"/>
            <wp:wrapSquare wrapText="bothSides"/>
            <wp:docPr id="21016723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0FD010" w14:textId="42244C01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614368C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6974D9E0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5AC3CD34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4AC9F5ED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4A1C4B2A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530D0E40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3483B5F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38675DE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B2FA327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56C8717E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D3D328A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5F4CA70D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2A3847F4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B333AD4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37EA70E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4682F40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2C292DE4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6EB0E23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80F4772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058A7E76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114A76F7" w14:textId="77777777" w:rsidR="00851272" w:rsidRDefault="00851272" w:rsidP="00851272">
      <w:pPr>
        <w:spacing w:before="72" w:line="208" w:lineRule="auto"/>
        <w:ind w:right="523" w:hanging="709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4843F689" w14:textId="77777777" w:rsidR="00851272" w:rsidRDefault="00851272" w:rsidP="00851272">
      <w:pPr>
        <w:spacing w:before="72" w:line="208" w:lineRule="auto"/>
        <w:ind w:right="523"/>
        <w:jc w:val="both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</w:p>
    <w:p w14:paraId="707B69F9" w14:textId="77777777" w:rsidR="00EB1D7A" w:rsidRDefault="00EB1D7A" w:rsidP="00851272">
      <w:pPr>
        <w:ind w:left="-567"/>
        <w:jc w:val="both"/>
        <w:rPr>
          <w:b/>
          <w:bCs/>
          <w:color w:val="4F81BD" w:themeColor="accent1"/>
          <w:sz w:val="36"/>
          <w:szCs w:val="36"/>
        </w:rPr>
      </w:pPr>
      <w:r w:rsidRPr="00EB1D7A">
        <w:rPr>
          <w:b/>
          <w:bCs/>
          <w:color w:val="4F81BD" w:themeColor="accent1"/>
          <w:sz w:val="36"/>
          <w:szCs w:val="36"/>
        </w:rPr>
        <w:t>Isabel Socorro Hernández</w:t>
      </w:r>
    </w:p>
    <w:p w14:paraId="6EABC871" w14:textId="13735B42" w:rsidR="00851272" w:rsidRDefault="00EB1D7A" w:rsidP="00851272">
      <w:pPr>
        <w:ind w:left="-567"/>
        <w:jc w:val="both"/>
        <w:rPr>
          <w:b/>
          <w:bCs/>
          <w:color w:val="4F81BD" w:themeColor="accent1"/>
          <w:sz w:val="28"/>
          <w:szCs w:val="28"/>
        </w:rPr>
      </w:pPr>
      <w:r w:rsidRPr="00EB1D7A">
        <w:rPr>
          <w:b/>
          <w:bCs/>
          <w:color w:val="4F81BD" w:themeColor="accent1"/>
          <w:sz w:val="28"/>
          <w:szCs w:val="28"/>
        </w:rPr>
        <w:t>Concejala de Acción Cultural, Fiestas y Patrimonio Histórico</w:t>
      </w:r>
    </w:p>
    <w:p w14:paraId="1AD4F39B" w14:textId="77777777" w:rsidR="00EB1D7A" w:rsidRDefault="00EB1D7A" w:rsidP="00851272">
      <w:pPr>
        <w:ind w:left="-567"/>
        <w:jc w:val="both"/>
        <w:rPr>
          <w:color w:val="231F20"/>
          <w:sz w:val="28"/>
          <w:szCs w:val="28"/>
        </w:rPr>
      </w:pPr>
    </w:p>
    <w:p w14:paraId="60CFCF0E" w14:textId="77777777" w:rsidR="00EB1D7A" w:rsidRPr="00EB1D7A" w:rsidRDefault="00851272" w:rsidP="00EB1D7A">
      <w:pPr>
        <w:ind w:left="-567"/>
        <w:jc w:val="both"/>
        <w:rPr>
          <w:color w:val="231F20"/>
          <w:sz w:val="28"/>
          <w:szCs w:val="28"/>
        </w:rPr>
      </w:pPr>
      <w:r w:rsidRPr="00851272">
        <w:rPr>
          <w:color w:val="231F20"/>
          <w:sz w:val="28"/>
          <w:szCs w:val="28"/>
        </w:rPr>
        <w:t xml:space="preserve">Nació </w:t>
      </w:r>
      <w:r w:rsidR="00EB1D7A" w:rsidRPr="00EB1D7A">
        <w:rPr>
          <w:color w:val="231F20"/>
          <w:sz w:val="28"/>
          <w:szCs w:val="28"/>
        </w:rPr>
        <w:t>en Los Realejos. Realizó sus estudios en el Colegio Nazaret y en el IES Los Realejos, cursando posteriormente estudios de Turismo en la Universidad de La Laguna.</w:t>
      </w:r>
    </w:p>
    <w:p w14:paraId="1F472AB9" w14:textId="77777777" w:rsidR="00EB1D7A" w:rsidRPr="00EB1D7A" w:rsidRDefault="00EB1D7A" w:rsidP="00EB1D7A">
      <w:pPr>
        <w:ind w:left="-567"/>
        <w:jc w:val="both"/>
        <w:rPr>
          <w:color w:val="231F20"/>
          <w:sz w:val="28"/>
          <w:szCs w:val="28"/>
        </w:rPr>
      </w:pPr>
      <w:r w:rsidRPr="00EB1D7A">
        <w:rPr>
          <w:color w:val="231F20"/>
          <w:sz w:val="28"/>
          <w:szCs w:val="28"/>
        </w:rPr>
        <w:t>Su trayectoria profesional ha estado vinculada principalmente al sector turístico y de servicios, desarrollando su actividad en distintas empresas hoteleras y en servicios municipales del Ayuntamiento de Los Realejos.</w:t>
      </w:r>
    </w:p>
    <w:p w14:paraId="3E69A611" w14:textId="083EBE7F" w:rsidR="00851272" w:rsidRDefault="00EB1D7A" w:rsidP="00EB1D7A">
      <w:pPr>
        <w:ind w:left="-567"/>
        <w:jc w:val="both"/>
        <w:rPr>
          <w:color w:val="231F20"/>
        </w:rPr>
      </w:pPr>
      <w:r w:rsidRPr="00EB1D7A">
        <w:rPr>
          <w:color w:val="231F20"/>
          <w:sz w:val="28"/>
          <w:szCs w:val="28"/>
        </w:rPr>
        <w:t>Militante del Partido Popular desde 2004, ha mantenido una activa participación en la vida política y social del municipio. En la actualidad forma parte del grupo de gobierno municipal como responsable de las áreas de Acción Cultural, Fiestas y Patrimonio Histórico, impulsando iniciativas destinadas a la promoción de la cultura, la conservación del patrimonio y el desarrollo de las principales celebraciones del municipio.</w:t>
      </w:r>
    </w:p>
    <w:p w14:paraId="7B9BB76A" w14:textId="77777777" w:rsidR="00851272" w:rsidRDefault="00851272" w:rsidP="00851272">
      <w:pPr>
        <w:pStyle w:val="Textoindependiente"/>
        <w:spacing w:before="3"/>
        <w:rPr>
          <w:color w:val="231F20"/>
        </w:rPr>
      </w:pPr>
    </w:p>
    <w:sectPr w:rsidR="00851272" w:rsidSect="00851272">
      <w:type w:val="continuous"/>
      <w:pgSz w:w="12250" w:h="17180"/>
      <w:pgMar w:top="1620" w:right="800" w:bottom="280" w:left="780" w:header="720" w:footer="720" w:gutter="0"/>
      <w:cols w:num="2" w:space="1174" w:equalWidth="0">
        <w:col w:w="4748" w:space="1174"/>
        <w:col w:w="474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23832"/>
    <w:rsid w:val="00584E3F"/>
    <w:rsid w:val="006A14DA"/>
    <w:rsid w:val="006D7DF7"/>
    <w:rsid w:val="00823832"/>
    <w:rsid w:val="00851272"/>
    <w:rsid w:val="00E759E3"/>
    <w:rsid w:val="00EB1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592D5F"/>
  <w15:docId w15:val="{4849DC29-5613-49BB-92F9-465B9DD51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 w:eastAsia="es-ES" w:bidi="es-ES"/>
    </w:rPr>
  </w:style>
  <w:style w:type="paragraph" w:styleId="Ttulo1">
    <w:name w:val="heading 1"/>
    <w:basedOn w:val="Normal"/>
    <w:uiPriority w:val="9"/>
    <w:qFormat/>
    <w:pPr>
      <w:spacing w:before="14"/>
      <w:ind w:left="110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145</Words>
  <Characters>798</Characters>
  <Application>Microsoft Office Word</Application>
  <DocSecurity>0</DocSecurity>
  <Lines>6</Lines>
  <Paragraphs>1</Paragraphs>
  <ScaleCrop>false</ScaleCrop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Eduardo González González</cp:lastModifiedBy>
  <cp:revision>2</cp:revision>
  <dcterms:created xsi:type="dcterms:W3CDTF">2026-06-07T15:57:00Z</dcterms:created>
  <dcterms:modified xsi:type="dcterms:W3CDTF">2026-06-07T15:57:00Z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2021-04-14T00:00:00Z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2026-06-07T00:00:00Z</vt:filetime>
  </property>
</Properties>
</file>