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9EA8E5" w14:textId="4F4B9FA7" w:rsidR="006D7DF7" w:rsidRDefault="006D7DF7">
      <w:pPr>
        <w:pStyle w:val="Textoindependiente"/>
        <w:rPr>
          <w:noProof/>
        </w:rPr>
      </w:pPr>
    </w:p>
    <w:p w14:paraId="78086E31" w14:textId="63090A6A" w:rsidR="00823832" w:rsidRDefault="00000000">
      <w:pPr>
        <w:pStyle w:val="Textoindependiente"/>
        <w:rPr>
          <w:rFonts w:ascii="Times New Roman"/>
          <w:sz w:val="20"/>
        </w:rPr>
      </w:pPr>
      <w:r>
        <w:rPr>
          <w:noProof/>
        </w:rPr>
        <w:drawing>
          <wp:anchor distT="0" distB="0" distL="0" distR="0" simplePos="0" relativeHeight="251653120" behindDoc="1" locked="0" layoutInCell="1" allowOverlap="1" wp14:anchorId="4CA0D0C9" wp14:editId="209C2396">
            <wp:simplePos x="0" y="0"/>
            <wp:positionH relativeFrom="page">
              <wp:posOffset>247650</wp:posOffset>
            </wp:positionH>
            <wp:positionV relativeFrom="page">
              <wp:posOffset>247651</wp:posOffset>
            </wp:positionV>
            <wp:extent cx="7302500" cy="304800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 rotWithShape="1">
                    <a:blip r:embed="rId4" cstate="print"/>
                    <a:srcRect b="709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3022" cy="304821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76784F80" w14:textId="77777777" w:rsidR="00823832" w:rsidRDefault="00823832">
      <w:pPr>
        <w:pStyle w:val="Textoindependiente"/>
        <w:rPr>
          <w:rFonts w:ascii="Times New Roman"/>
          <w:sz w:val="20"/>
        </w:rPr>
      </w:pPr>
    </w:p>
    <w:p w14:paraId="008ECB87" w14:textId="77777777" w:rsidR="00823832" w:rsidRDefault="00823832">
      <w:pPr>
        <w:pStyle w:val="Textoindependiente"/>
        <w:rPr>
          <w:rFonts w:ascii="Times New Roman"/>
          <w:sz w:val="20"/>
        </w:rPr>
      </w:pPr>
    </w:p>
    <w:p w14:paraId="0122AE6C" w14:textId="77777777" w:rsidR="00823832" w:rsidRDefault="00823832">
      <w:pPr>
        <w:pStyle w:val="Textoindependiente"/>
        <w:rPr>
          <w:rFonts w:ascii="Times New Roman"/>
          <w:sz w:val="20"/>
        </w:rPr>
      </w:pPr>
    </w:p>
    <w:p w14:paraId="2A8A1770" w14:textId="7EEC764B" w:rsidR="00823832" w:rsidRDefault="00823832">
      <w:pPr>
        <w:pStyle w:val="Textoindependiente"/>
        <w:rPr>
          <w:rFonts w:ascii="Times New Roman"/>
          <w:sz w:val="20"/>
        </w:rPr>
      </w:pPr>
    </w:p>
    <w:p w14:paraId="0EB1FD7D" w14:textId="77777777" w:rsidR="00823832" w:rsidRDefault="00823832">
      <w:pPr>
        <w:pStyle w:val="Textoindependiente"/>
        <w:rPr>
          <w:rFonts w:ascii="Times New Roman"/>
          <w:sz w:val="20"/>
        </w:rPr>
      </w:pPr>
    </w:p>
    <w:p w14:paraId="5D566EC6" w14:textId="77777777" w:rsidR="00823832" w:rsidRDefault="00823832">
      <w:pPr>
        <w:pStyle w:val="Textoindependiente"/>
        <w:rPr>
          <w:rFonts w:ascii="Times New Roman"/>
          <w:sz w:val="20"/>
        </w:rPr>
      </w:pPr>
    </w:p>
    <w:p w14:paraId="57E499A0" w14:textId="7B7DDBC7" w:rsidR="00823832" w:rsidRDefault="00823832">
      <w:pPr>
        <w:pStyle w:val="Textoindependiente"/>
        <w:rPr>
          <w:rFonts w:ascii="Times New Roman"/>
          <w:sz w:val="20"/>
        </w:rPr>
      </w:pPr>
    </w:p>
    <w:p w14:paraId="77E682A9" w14:textId="77777777" w:rsidR="00823832" w:rsidRDefault="00823832">
      <w:pPr>
        <w:pStyle w:val="Textoindependiente"/>
        <w:rPr>
          <w:rFonts w:ascii="Times New Roman"/>
          <w:sz w:val="20"/>
        </w:rPr>
      </w:pPr>
    </w:p>
    <w:p w14:paraId="612F910B" w14:textId="77777777" w:rsidR="00823832" w:rsidRDefault="00823832">
      <w:pPr>
        <w:pStyle w:val="Textoindependiente"/>
        <w:rPr>
          <w:rFonts w:ascii="Times New Roman"/>
          <w:sz w:val="20"/>
        </w:rPr>
      </w:pPr>
    </w:p>
    <w:p w14:paraId="78DC3260" w14:textId="6428F4D0" w:rsidR="00823832" w:rsidRDefault="00823832">
      <w:pPr>
        <w:pStyle w:val="Textoindependiente"/>
        <w:rPr>
          <w:rFonts w:ascii="Times New Roman"/>
          <w:sz w:val="20"/>
        </w:rPr>
      </w:pPr>
    </w:p>
    <w:p w14:paraId="328595D8" w14:textId="77777777" w:rsidR="00823832" w:rsidRDefault="00823832">
      <w:pPr>
        <w:pStyle w:val="Textoindependiente"/>
        <w:rPr>
          <w:rFonts w:ascii="Times New Roman"/>
          <w:sz w:val="20"/>
        </w:rPr>
      </w:pPr>
    </w:p>
    <w:p w14:paraId="49D25ACE" w14:textId="0AE35238" w:rsidR="00823832" w:rsidRDefault="00823832">
      <w:pPr>
        <w:pStyle w:val="Textoindependiente"/>
        <w:rPr>
          <w:rFonts w:ascii="Times New Roman"/>
          <w:sz w:val="20"/>
        </w:rPr>
      </w:pPr>
    </w:p>
    <w:p w14:paraId="25F27AC9" w14:textId="77777777" w:rsidR="00823832" w:rsidRDefault="00823832">
      <w:pPr>
        <w:pStyle w:val="Textoindependiente"/>
        <w:rPr>
          <w:rFonts w:ascii="Times New Roman"/>
          <w:sz w:val="20"/>
        </w:rPr>
      </w:pPr>
    </w:p>
    <w:p w14:paraId="625D44B6" w14:textId="10CCD71F" w:rsidR="00823832" w:rsidRDefault="00823832">
      <w:pPr>
        <w:pStyle w:val="Textoindependiente"/>
        <w:rPr>
          <w:rFonts w:ascii="Times New Roman"/>
          <w:sz w:val="20"/>
        </w:rPr>
      </w:pPr>
    </w:p>
    <w:p w14:paraId="2F21F633" w14:textId="0E461329" w:rsidR="00823832" w:rsidRDefault="00823832">
      <w:pPr>
        <w:pStyle w:val="Textoindependiente"/>
        <w:rPr>
          <w:rFonts w:ascii="Times New Roman"/>
          <w:sz w:val="20"/>
        </w:rPr>
      </w:pPr>
    </w:p>
    <w:p w14:paraId="44EED493" w14:textId="60300A75" w:rsidR="00823832" w:rsidRDefault="00983854">
      <w:pPr>
        <w:pStyle w:val="Textoindependiente"/>
        <w:rPr>
          <w:rFonts w:ascii="Times New Roman"/>
          <w:sz w:val="20"/>
        </w:rPr>
      </w:pPr>
      <w:r>
        <w:rPr>
          <w:b/>
          <w:bCs/>
          <w:noProof/>
          <w:color w:val="4F81BD" w:themeColor="accent1"/>
          <w:sz w:val="36"/>
          <w:szCs w:val="36"/>
        </w:rPr>
        <w:drawing>
          <wp:anchor distT="0" distB="0" distL="114300" distR="114300" simplePos="0" relativeHeight="251659776" behindDoc="0" locked="0" layoutInCell="1" allowOverlap="1" wp14:anchorId="320212BF" wp14:editId="2E0E252A">
            <wp:simplePos x="0" y="0"/>
            <wp:positionH relativeFrom="column">
              <wp:posOffset>8890</wp:posOffset>
            </wp:positionH>
            <wp:positionV relativeFrom="paragraph">
              <wp:posOffset>324485</wp:posOffset>
            </wp:positionV>
            <wp:extent cx="3152775" cy="4210050"/>
            <wp:effectExtent l="0" t="0" r="0" b="0"/>
            <wp:wrapSquare wrapText="bothSides"/>
            <wp:docPr id="191307284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2775" cy="421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00FD010" w14:textId="42244C01" w:rsidR="00851272" w:rsidRDefault="00851272" w:rsidP="00851272">
      <w:pPr>
        <w:spacing w:before="72" w:line="208" w:lineRule="auto"/>
        <w:ind w:right="523"/>
        <w:jc w:val="both"/>
        <w:rPr>
          <w:rFonts w:asciiTheme="minorHAnsi" w:hAnsiTheme="minorHAnsi" w:cstheme="minorHAnsi"/>
          <w:b/>
          <w:bCs/>
          <w:color w:val="4F81BD" w:themeColor="accent1"/>
          <w:sz w:val="28"/>
          <w:szCs w:val="28"/>
        </w:rPr>
      </w:pPr>
    </w:p>
    <w:p w14:paraId="7614368C" w14:textId="77777777" w:rsidR="00851272" w:rsidRDefault="00851272" w:rsidP="00851272">
      <w:pPr>
        <w:spacing w:before="72" w:line="208" w:lineRule="auto"/>
        <w:ind w:right="523"/>
        <w:jc w:val="both"/>
        <w:rPr>
          <w:rFonts w:asciiTheme="minorHAnsi" w:hAnsiTheme="minorHAnsi" w:cstheme="minorHAnsi"/>
          <w:b/>
          <w:bCs/>
          <w:color w:val="4F81BD" w:themeColor="accent1"/>
          <w:sz w:val="28"/>
          <w:szCs w:val="28"/>
        </w:rPr>
      </w:pPr>
    </w:p>
    <w:p w14:paraId="6974D9E0" w14:textId="77777777" w:rsidR="00851272" w:rsidRDefault="00851272" w:rsidP="00851272">
      <w:pPr>
        <w:spacing w:before="72" w:line="208" w:lineRule="auto"/>
        <w:ind w:right="523"/>
        <w:jc w:val="both"/>
        <w:rPr>
          <w:rFonts w:asciiTheme="minorHAnsi" w:hAnsiTheme="minorHAnsi" w:cstheme="minorHAnsi"/>
          <w:b/>
          <w:bCs/>
          <w:color w:val="4F81BD" w:themeColor="accent1"/>
          <w:sz w:val="28"/>
          <w:szCs w:val="28"/>
        </w:rPr>
      </w:pPr>
    </w:p>
    <w:p w14:paraId="5AC3CD34" w14:textId="77777777" w:rsidR="00851272" w:rsidRDefault="00851272" w:rsidP="00851272">
      <w:pPr>
        <w:spacing w:before="72" w:line="208" w:lineRule="auto"/>
        <w:ind w:right="523"/>
        <w:jc w:val="both"/>
        <w:rPr>
          <w:rFonts w:asciiTheme="minorHAnsi" w:hAnsiTheme="minorHAnsi" w:cstheme="minorHAnsi"/>
          <w:b/>
          <w:bCs/>
          <w:color w:val="4F81BD" w:themeColor="accent1"/>
          <w:sz w:val="28"/>
          <w:szCs w:val="28"/>
        </w:rPr>
      </w:pPr>
    </w:p>
    <w:p w14:paraId="4AC9F5ED" w14:textId="77777777" w:rsidR="00851272" w:rsidRDefault="00851272" w:rsidP="00851272">
      <w:pPr>
        <w:spacing w:before="72" w:line="208" w:lineRule="auto"/>
        <w:ind w:right="523"/>
        <w:jc w:val="both"/>
        <w:rPr>
          <w:rFonts w:asciiTheme="minorHAnsi" w:hAnsiTheme="minorHAnsi" w:cstheme="minorHAnsi"/>
          <w:b/>
          <w:bCs/>
          <w:color w:val="4F81BD" w:themeColor="accent1"/>
          <w:sz w:val="28"/>
          <w:szCs w:val="28"/>
        </w:rPr>
      </w:pPr>
    </w:p>
    <w:p w14:paraId="4A1C4B2A" w14:textId="77777777" w:rsidR="00851272" w:rsidRDefault="00851272" w:rsidP="00851272">
      <w:pPr>
        <w:spacing w:before="72" w:line="208" w:lineRule="auto"/>
        <w:ind w:right="523"/>
        <w:jc w:val="both"/>
        <w:rPr>
          <w:rFonts w:asciiTheme="minorHAnsi" w:hAnsiTheme="minorHAnsi" w:cstheme="minorHAnsi"/>
          <w:b/>
          <w:bCs/>
          <w:color w:val="4F81BD" w:themeColor="accent1"/>
          <w:sz w:val="28"/>
          <w:szCs w:val="28"/>
        </w:rPr>
      </w:pPr>
    </w:p>
    <w:p w14:paraId="530D0E40" w14:textId="77777777" w:rsidR="00851272" w:rsidRDefault="00851272" w:rsidP="00851272">
      <w:pPr>
        <w:spacing w:before="72" w:line="208" w:lineRule="auto"/>
        <w:ind w:right="523"/>
        <w:jc w:val="both"/>
        <w:rPr>
          <w:rFonts w:asciiTheme="minorHAnsi" w:hAnsiTheme="minorHAnsi" w:cstheme="minorHAnsi"/>
          <w:b/>
          <w:bCs/>
          <w:color w:val="4F81BD" w:themeColor="accent1"/>
          <w:sz w:val="28"/>
          <w:szCs w:val="28"/>
        </w:rPr>
      </w:pPr>
    </w:p>
    <w:p w14:paraId="13483B5F" w14:textId="77777777" w:rsidR="00851272" w:rsidRDefault="00851272" w:rsidP="00851272">
      <w:pPr>
        <w:spacing w:before="72" w:line="208" w:lineRule="auto"/>
        <w:ind w:right="523"/>
        <w:jc w:val="both"/>
        <w:rPr>
          <w:rFonts w:asciiTheme="minorHAnsi" w:hAnsiTheme="minorHAnsi" w:cstheme="minorHAnsi"/>
          <w:b/>
          <w:bCs/>
          <w:color w:val="4F81BD" w:themeColor="accent1"/>
          <w:sz w:val="28"/>
          <w:szCs w:val="28"/>
        </w:rPr>
      </w:pPr>
    </w:p>
    <w:p w14:paraId="738675DE" w14:textId="77777777" w:rsidR="00851272" w:rsidRDefault="00851272" w:rsidP="00851272">
      <w:pPr>
        <w:spacing w:before="72" w:line="208" w:lineRule="auto"/>
        <w:ind w:right="523"/>
        <w:jc w:val="both"/>
        <w:rPr>
          <w:rFonts w:asciiTheme="minorHAnsi" w:hAnsiTheme="minorHAnsi" w:cstheme="minorHAnsi"/>
          <w:b/>
          <w:bCs/>
          <w:color w:val="4F81BD" w:themeColor="accent1"/>
          <w:sz w:val="28"/>
          <w:szCs w:val="28"/>
        </w:rPr>
      </w:pPr>
    </w:p>
    <w:p w14:paraId="1B2FA327" w14:textId="77777777" w:rsidR="00851272" w:rsidRDefault="00851272" w:rsidP="00851272">
      <w:pPr>
        <w:spacing w:before="72" w:line="208" w:lineRule="auto"/>
        <w:ind w:right="523"/>
        <w:jc w:val="both"/>
        <w:rPr>
          <w:rFonts w:asciiTheme="minorHAnsi" w:hAnsiTheme="minorHAnsi" w:cstheme="minorHAnsi"/>
          <w:b/>
          <w:bCs/>
          <w:color w:val="4F81BD" w:themeColor="accent1"/>
          <w:sz w:val="28"/>
          <w:szCs w:val="28"/>
        </w:rPr>
      </w:pPr>
    </w:p>
    <w:p w14:paraId="56C8717E" w14:textId="77777777" w:rsidR="00851272" w:rsidRDefault="00851272" w:rsidP="00851272">
      <w:pPr>
        <w:spacing w:before="72" w:line="208" w:lineRule="auto"/>
        <w:ind w:right="523"/>
        <w:jc w:val="both"/>
        <w:rPr>
          <w:rFonts w:asciiTheme="minorHAnsi" w:hAnsiTheme="minorHAnsi" w:cstheme="minorHAnsi"/>
          <w:b/>
          <w:bCs/>
          <w:color w:val="4F81BD" w:themeColor="accent1"/>
          <w:sz w:val="28"/>
          <w:szCs w:val="28"/>
        </w:rPr>
      </w:pPr>
    </w:p>
    <w:p w14:paraId="1D3D328A" w14:textId="77777777" w:rsidR="00851272" w:rsidRDefault="00851272" w:rsidP="00851272">
      <w:pPr>
        <w:spacing w:before="72" w:line="208" w:lineRule="auto"/>
        <w:ind w:right="523"/>
        <w:jc w:val="both"/>
        <w:rPr>
          <w:rFonts w:asciiTheme="minorHAnsi" w:hAnsiTheme="minorHAnsi" w:cstheme="minorHAnsi"/>
          <w:b/>
          <w:bCs/>
          <w:color w:val="4F81BD" w:themeColor="accent1"/>
          <w:sz w:val="28"/>
          <w:szCs w:val="28"/>
        </w:rPr>
      </w:pPr>
    </w:p>
    <w:p w14:paraId="5F4CA70D" w14:textId="77777777" w:rsidR="00851272" w:rsidRDefault="00851272" w:rsidP="00851272">
      <w:pPr>
        <w:spacing w:before="72" w:line="208" w:lineRule="auto"/>
        <w:ind w:right="523"/>
        <w:jc w:val="both"/>
        <w:rPr>
          <w:rFonts w:asciiTheme="minorHAnsi" w:hAnsiTheme="minorHAnsi" w:cstheme="minorHAnsi"/>
          <w:b/>
          <w:bCs/>
          <w:color w:val="4F81BD" w:themeColor="accent1"/>
          <w:sz w:val="28"/>
          <w:szCs w:val="28"/>
        </w:rPr>
      </w:pPr>
    </w:p>
    <w:p w14:paraId="2A3847F4" w14:textId="77777777" w:rsidR="00851272" w:rsidRDefault="00851272" w:rsidP="00851272">
      <w:pPr>
        <w:spacing w:before="72" w:line="208" w:lineRule="auto"/>
        <w:ind w:right="523"/>
        <w:jc w:val="both"/>
        <w:rPr>
          <w:rFonts w:asciiTheme="minorHAnsi" w:hAnsiTheme="minorHAnsi" w:cstheme="minorHAnsi"/>
          <w:b/>
          <w:bCs/>
          <w:color w:val="4F81BD" w:themeColor="accent1"/>
          <w:sz w:val="28"/>
          <w:szCs w:val="28"/>
        </w:rPr>
      </w:pPr>
    </w:p>
    <w:p w14:paraId="7B333AD4" w14:textId="77777777" w:rsidR="00851272" w:rsidRDefault="00851272" w:rsidP="00851272">
      <w:pPr>
        <w:spacing w:before="72" w:line="208" w:lineRule="auto"/>
        <w:ind w:right="523"/>
        <w:jc w:val="both"/>
        <w:rPr>
          <w:rFonts w:asciiTheme="minorHAnsi" w:hAnsiTheme="minorHAnsi" w:cstheme="minorHAnsi"/>
          <w:b/>
          <w:bCs/>
          <w:color w:val="4F81BD" w:themeColor="accent1"/>
          <w:sz w:val="28"/>
          <w:szCs w:val="28"/>
        </w:rPr>
      </w:pPr>
    </w:p>
    <w:p w14:paraId="737EA70E" w14:textId="77777777" w:rsidR="00851272" w:rsidRDefault="00851272" w:rsidP="00851272">
      <w:pPr>
        <w:spacing w:before="72" w:line="208" w:lineRule="auto"/>
        <w:ind w:right="523"/>
        <w:jc w:val="both"/>
        <w:rPr>
          <w:rFonts w:asciiTheme="minorHAnsi" w:hAnsiTheme="minorHAnsi" w:cstheme="minorHAnsi"/>
          <w:b/>
          <w:bCs/>
          <w:color w:val="4F81BD" w:themeColor="accent1"/>
          <w:sz w:val="28"/>
          <w:szCs w:val="28"/>
        </w:rPr>
      </w:pPr>
    </w:p>
    <w:p w14:paraId="74682F40" w14:textId="77777777" w:rsidR="00851272" w:rsidRDefault="00851272" w:rsidP="00851272">
      <w:pPr>
        <w:spacing w:before="72" w:line="208" w:lineRule="auto"/>
        <w:ind w:right="523"/>
        <w:jc w:val="both"/>
        <w:rPr>
          <w:rFonts w:asciiTheme="minorHAnsi" w:hAnsiTheme="minorHAnsi" w:cstheme="minorHAnsi"/>
          <w:b/>
          <w:bCs/>
          <w:color w:val="4F81BD" w:themeColor="accent1"/>
          <w:sz w:val="28"/>
          <w:szCs w:val="28"/>
        </w:rPr>
      </w:pPr>
    </w:p>
    <w:p w14:paraId="2C292DE4" w14:textId="77777777" w:rsidR="00851272" w:rsidRDefault="00851272" w:rsidP="00851272">
      <w:pPr>
        <w:spacing w:before="72" w:line="208" w:lineRule="auto"/>
        <w:ind w:right="523"/>
        <w:jc w:val="both"/>
        <w:rPr>
          <w:rFonts w:asciiTheme="minorHAnsi" w:hAnsiTheme="minorHAnsi" w:cstheme="minorHAnsi"/>
          <w:b/>
          <w:bCs/>
          <w:color w:val="4F81BD" w:themeColor="accent1"/>
          <w:sz w:val="28"/>
          <w:szCs w:val="28"/>
        </w:rPr>
      </w:pPr>
    </w:p>
    <w:p w14:paraId="16EB0E23" w14:textId="77777777" w:rsidR="00851272" w:rsidRDefault="00851272" w:rsidP="00851272">
      <w:pPr>
        <w:spacing w:before="72" w:line="208" w:lineRule="auto"/>
        <w:ind w:right="523"/>
        <w:jc w:val="both"/>
        <w:rPr>
          <w:rFonts w:asciiTheme="minorHAnsi" w:hAnsiTheme="minorHAnsi" w:cstheme="minorHAnsi"/>
          <w:b/>
          <w:bCs/>
          <w:color w:val="4F81BD" w:themeColor="accent1"/>
          <w:sz w:val="28"/>
          <w:szCs w:val="28"/>
        </w:rPr>
      </w:pPr>
    </w:p>
    <w:p w14:paraId="180F4772" w14:textId="77777777" w:rsidR="00851272" w:rsidRDefault="00851272" w:rsidP="00851272">
      <w:pPr>
        <w:spacing w:before="72" w:line="208" w:lineRule="auto"/>
        <w:ind w:right="523"/>
        <w:jc w:val="both"/>
        <w:rPr>
          <w:rFonts w:asciiTheme="minorHAnsi" w:hAnsiTheme="minorHAnsi" w:cstheme="minorHAnsi"/>
          <w:b/>
          <w:bCs/>
          <w:color w:val="4F81BD" w:themeColor="accent1"/>
          <w:sz w:val="28"/>
          <w:szCs w:val="28"/>
        </w:rPr>
      </w:pPr>
    </w:p>
    <w:p w14:paraId="058A7E76" w14:textId="77777777" w:rsidR="00851272" w:rsidRDefault="00851272" w:rsidP="00851272">
      <w:pPr>
        <w:spacing w:before="72" w:line="208" w:lineRule="auto"/>
        <w:ind w:right="523"/>
        <w:jc w:val="both"/>
        <w:rPr>
          <w:rFonts w:asciiTheme="minorHAnsi" w:hAnsiTheme="minorHAnsi" w:cstheme="minorHAnsi"/>
          <w:b/>
          <w:bCs/>
          <w:color w:val="4F81BD" w:themeColor="accent1"/>
          <w:sz w:val="28"/>
          <w:szCs w:val="28"/>
        </w:rPr>
      </w:pPr>
    </w:p>
    <w:p w14:paraId="114A76F7" w14:textId="77777777" w:rsidR="00851272" w:rsidRDefault="00851272" w:rsidP="00851272">
      <w:pPr>
        <w:spacing w:before="72" w:line="208" w:lineRule="auto"/>
        <w:ind w:right="523" w:hanging="709"/>
        <w:jc w:val="both"/>
        <w:rPr>
          <w:rFonts w:asciiTheme="minorHAnsi" w:hAnsiTheme="minorHAnsi" w:cstheme="minorHAnsi"/>
          <w:b/>
          <w:bCs/>
          <w:color w:val="4F81BD" w:themeColor="accent1"/>
          <w:sz w:val="28"/>
          <w:szCs w:val="28"/>
        </w:rPr>
      </w:pPr>
    </w:p>
    <w:p w14:paraId="4843F689" w14:textId="77777777" w:rsidR="00851272" w:rsidRDefault="00851272" w:rsidP="00851272">
      <w:pPr>
        <w:spacing w:before="72" w:line="208" w:lineRule="auto"/>
        <w:ind w:right="523"/>
        <w:jc w:val="both"/>
        <w:rPr>
          <w:rFonts w:asciiTheme="minorHAnsi" w:hAnsiTheme="minorHAnsi" w:cstheme="minorHAnsi"/>
          <w:b/>
          <w:bCs/>
          <w:color w:val="4F81BD" w:themeColor="accent1"/>
          <w:sz w:val="28"/>
          <w:szCs w:val="28"/>
        </w:rPr>
      </w:pPr>
    </w:p>
    <w:p w14:paraId="7234CDB3" w14:textId="28DFA9F9" w:rsidR="00983854" w:rsidRDefault="00983854" w:rsidP="00983854">
      <w:pPr>
        <w:ind w:left="-567"/>
        <w:jc w:val="both"/>
        <w:rPr>
          <w:b/>
          <w:bCs/>
          <w:color w:val="4F81BD" w:themeColor="accent1"/>
          <w:sz w:val="36"/>
          <w:szCs w:val="36"/>
        </w:rPr>
      </w:pPr>
      <w:r w:rsidRPr="00983854">
        <w:rPr>
          <w:b/>
          <w:bCs/>
          <w:color w:val="4F81BD" w:themeColor="accent1"/>
          <w:sz w:val="36"/>
          <w:szCs w:val="36"/>
        </w:rPr>
        <w:t xml:space="preserve">Domingo García Ruiz </w:t>
      </w:r>
    </w:p>
    <w:p w14:paraId="6EABC871" w14:textId="57E11D7B" w:rsidR="00851272" w:rsidRDefault="00983854" w:rsidP="00983854">
      <w:pPr>
        <w:ind w:left="-567"/>
        <w:jc w:val="both"/>
        <w:rPr>
          <w:b/>
          <w:bCs/>
          <w:color w:val="4F81BD" w:themeColor="accent1"/>
          <w:sz w:val="28"/>
          <w:szCs w:val="28"/>
        </w:rPr>
      </w:pPr>
      <w:r w:rsidRPr="00983854">
        <w:rPr>
          <w:b/>
          <w:bCs/>
          <w:color w:val="4F81BD" w:themeColor="accent1"/>
          <w:sz w:val="28"/>
          <w:szCs w:val="28"/>
        </w:rPr>
        <w:t>6º teniente de alcalde</w:t>
      </w:r>
      <w:r>
        <w:rPr>
          <w:b/>
          <w:bCs/>
          <w:color w:val="4F81BD" w:themeColor="accent1"/>
          <w:sz w:val="28"/>
          <w:szCs w:val="28"/>
        </w:rPr>
        <w:t xml:space="preserve"> y </w:t>
      </w:r>
      <w:proofErr w:type="gramStart"/>
      <w:r w:rsidRPr="00983854">
        <w:rPr>
          <w:b/>
          <w:bCs/>
          <w:color w:val="4F81BD" w:themeColor="accent1"/>
          <w:sz w:val="28"/>
          <w:szCs w:val="28"/>
        </w:rPr>
        <w:t>Concejal</w:t>
      </w:r>
      <w:proofErr w:type="gramEnd"/>
      <w:r w:rsidRPr="00983854">
        <w:rPr>
          <w:b/>
          <w:bCs/>
          <w:color w:val="4F81BD" w:themeColor="accent1"/>
          <w:sz w:val="28"/>
          <w:szCs w:val="28"/>
        </w:rPr>
        <w:t xml:space="preserve"> de Empresa Municipal de Servicios (</w:t>
      </w:r>
      <w:proofErr w:type="spellStart"/>
      <w:r w:rsidRPr="00983854">
        <w:rPr>
          <w:b/>
          <w:bCs/>
          <w:color w:val="4F81BD" w:themeColor="accent1"/>
          <w:sz w:val="28"/>
          <w:szCs w:val="28"/>
        </w:rPr>
        <w:t>Realserv</w:t>
      </w:r>
      <w:proofErr w:type="spellEnd"/>
      <w:r w:rsidRPr="00983854">
        <w:rPr>
          <w:b/>
          <w:bCs/>
          <w:color w:val="4F81BD" w:themeColor="accent1"/>
          <w:sz w:val="28"/>
          <w:szCs w:val="28"/>
        </w:rPr>
        <w:t>), Empresa Municipal de Aguas (</w:t>
      </w:r>
      <w:proofErr w:type="spellStart"/>
      <w:r w:rsidRPr="00983854">
        <w:rPr>
          <w:b/>
          <w:bCs/>
          <w:color w:val="4F81BD" w:themeColor="accent1"/>
          <w:sz w:val="28"/>
          <w:szCs w:val="28"/>
        </w:rPr>
        <w:t>Aquare</w:t>
      </w:r>
      <w:proofErr w:type="spellEnd"/>
      <w:r w:rsidRPr="00983854">
        <w:rPr>
          <w:b/>
          <w:bCs/>
          <w:color w:val="4F81BD" w:themeColor="accent1"/>
          <w:sz w:val="28"/>
          <w:szCs w:val="28"/>
        </w:rPr>
        <w:t>), Playas y Tenencia de Alcaldía de Palo Blanco</w:t>
      </w:r>
    </w:p>
    <w:p w14:paraId="7706FAFF" w14:textId="77777777" w:rsidR="00283DA1" w:rsidRDefault="00283DA1" w:rsidP="00983854">
      <w:pPr>
        <w:ind w:left="-567"/>
        <w:jc w:val="both"/>
        <w:rPr>
          <w:color w:val="231F20"/>
          <w:sz w:val="28"/>
          <w:szCs w:val="28"/>
        </w:rPr>
      </w:pPr>
    </w:p>
    <w:p w14:paraId="6E12D122" w14:textId="1BA890B4" w:rsidR="00983854" w:rsidRPr="00983854" w:rsidRDefault="00983854" w:rsidP="00983854">
      <w:pPr>
        <w:ind w:left="-567"/>
        <w:jc w:val="both"/>
        <w:rPr>
          <w:color w:val="231F20"/>
          <w:sz w:val="28"/>
          <w:szCs w:val="28"/>
        </w:rPr>
      </w:pPr>
      <w:r w:rsidRPr="00983854">
        <w:rPr>
          <w:color w:val="231F20"/>
          <w:sz w:val="28"/>
          <w:szCs w:val="28"/>
        </w:rPr>
        <w:t>Nació en Los Realejos en 1960 y cursó sus estudios en distintos centros educativos del municipio. Completó formación en Mecánica General, especialidad que marcaría el inicio de su trayectoria profesional.</w:t>
      </w:r>
    </w:p>
    <w:p w14:paraId="62EE028E" w14:textId="77777777" w:rsidR="00983854" w:rsidRPr="00983854" w:rsidRDefault="00983854" w:rsidP="00983854">
      <w:pPr>
        <w:ind w:left="-567"/>
        <w:jc w:val="both"/>
        <w:rPr>
          <w:color w:val="231F20"/>
          <w:sz w:val="28"/>
          <w:szCs w:val="28"/>
        </w:rPr>
      </w:pPr>
      <w:r w:rsidRPr="00983854">
        <w:rPr>
          <w:color w:val="231F20"/>
          <w:sz w:val="28"/>
          <w:szCs w:val="28"/>
        </w:rPr>
        <w:t>Desde 1982 desarrolla su actividad empresarial en el sector de la reparación de vehículos, impulsando su propia empresa y adquiriendo una amplia experiencia en gestión y organización empresarial.</w:t>
      </w:r>
    </w:p>
    <w:p w14:paraId="5FE4EF81" w14:textId="77777777" w:rsidR="00983854" w:rsidRPr="00983854" w:rsidRDefault="00983854" w:rsidP="00983854">
      <w:pPr>
        <w:ind w:left="-567"/>
        <w:jc w:val="both"/>
        <w:rPr>
          <w:color w:val="231F20"/>
          <w:sz w:val="28"/>
          <w:szCs w:val="28"/>
        </w:rPr>
      </w:pPr>
      <w:r w:rsidRPr="00983854">
        <w:rPr>
          <w:color w:val="231F20"/>
          <w:sz w:val="28"/>
          <w:szCs w:val="28"/>
        </w:rPr>
        <w:t xml:space="preserve">Mantiene una estrecha vinculación con la vida social y asociativa de Palo Blanco, participando activamente en colectivos vecinales, culturales y festivos de este núcleo del municipio. Ha sido además portavoz de la Sociedad de Cazadores </w:t>
      </w:r>
      <w:proofErr w:type="spellStart"/>
      <w:r w:rsidRPr="00983854">
        <w:rPr>
          <w:color w:val="231F20"/>
          <w:sz w:val="28"/>
          <w:szCs w:val="28"/>
        </w:rPr>
        <w:t>Taoyacen</w:t>
      </w:r>
      <w:proofErr w:type="spellEnd"/>
      <w:r w:rsidRPr="00983854">
        <w:rPr>
          <w:color w:val="231F20"/>
          <w:sz w:val="28"/>
          <w:szCs w:val="28"/>
        </w:rPr>
        <w:t xml:space="preserve"> y forma parte de la Junta de Gobierno Local del Ayuntamiento de Los Realejos.</w:t>
      </w:r>
    </w:p>
    <w:p w14:paraId="3E69A611" w14:textId="6CC5139C" w:rsidR="00851272" w:rsidRDefault="00983854" w:rsidP="00983854">
      <w:pPr>
        <w:ind w:left="-567"/>
        <w:jc w:val="both"/>
        <w:rPr>
          <w:color w:val="231F20"/>
        </w:rPr>
      </w:pPr>
      <w:r w:rsidRPr="00983854">
        <w:rPr>
          <w:color w:val="231F20"/>
          <w:sz w:val="28"/>
          <w:szCs w:val="28"/>
        </w:rPr>
        <w:t>En la actualidad desempeña responsabilidades relacionadas con la Empresa Municipal de Servicios (</w:t>
      </w:r>
      <w:proofErr w:type="spellStart"/>
      <w:r w:rsidRPr="00983854">
        <w:rPr>
          <w:color w:val="231F20"/>
          <w:sz w:val="28"/>
          <w:szCs w:val="28"/>
        </w:rPr>
        <w:t>Realserv</w:t>
      </w:r>
      <w:proofErr w:type="spellEnd"/>
      <w:r w:rsidRPr="00983854">
        <w:rPr>
          <w:color w:val="231F20"/>
          <w:sz w:val="28"/>
          <w:szCs w:val="28"/>
        </w:rPr>
        <w:t>), la Empresa Municipal de Aguas (</w:t>
      </w:r>
      <w:proofErr w:type="spellStart"/>
      <w:r w:rsidRPr="00983854">
        <w:rPr>
          <w:color w:val="231F20"/>
          <w:sz w:val="28"/>
          <w:szCs w:val="28"/>
        </w:rPr>
        <w:t>Aquare</w:t>
      </w:r>
      <w:proofErr w:type="spellEnd"/>
      <w:r w:rsidRPr="00983854">
        <w:rPr>
          <w:color w:val="231F20"/>
          <w:sz w:val="28"/>
          <w:szCs w:val="28"/>
        </w:rPr>
        <w:t>), la gestión de playas y la Tenencia de Alcaldía de Palo Blanco.</w:t>
      </w:r>
    </w:p>
    <w:p w14:paraId="7B9BB76A" w14:textId="77777777" w:rsidR="00851272" w:rsidRDefault="00851272" w:rsidP="00851272">
      <w:pPr>
        <w:pStyle w:val="Textoindependiente"/>
        <w:spacing w:before="3"/>
        <w:rPr>
          <w:color w:val="231F20"/>
        </w:rPr>
      </w:pPr>
    </w:p>
    <w:sectPr w:rsidR="00851272" w:rsidSect="00851272">
      <w:type w:val="continuous"/>
      <w:pgSz w:w="12250" w:h="17180"/>
      <w:pgMar w:top="1620" w:right="800" w:bottom="280" w:left="780" w:header="720" w:footer="720" w:gutter="0"/>
      <w:cols w:num="2" w:space="1174" w:equalWidth="0">
        <w:col w:w="4748" w:space="1174"/>
        <w:col w:w="4748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23832"/>
    <w:rsid w:val="00283DA1"/>
    <w:rsid w:val="002E6D3A"/>
    <w:rsid w:val="00584E3F"/>
    <w:rsid w:val="006A14DA"/>
    <w:rsid w:val="006D7DF7"/>
    <w:rsid w:val="00823832"/>
    <w:rsid w:val="00851272"/>
    <w:rsid w:val="00983854"/>
    <w:rsid w:val="00E75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592D5F"/>
  <w15:docId w15:val="{4849DC29-5613-49BB-92F9-465B9DD51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 w:eastAsia="es-ES" w:bidi="es-ES"/>
    </w:rPr>
  </w:style>
  <w:style w:type="paragraph" w:styleId="Ttulo1">
    <w:name w:val="heading 1"/>
    <w:basedOn w:val="Normal"/>
    <w:uiPriority w:val="9"/>
    <w:qFormat/>
    <w:pPr>
      <w:spacing w:before="14"/>
      <w:ind w:left="110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178</Words>
  <Characters>985</Characters>
  <Application>Microsoft Office Word</Application>
  <DocSecurity>0</DocSecurity>
  <Lines>8</Lines>
  <Paragraphs>2</Paragraphs>
  <ScaleCrop>false</ScaleCrop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Eduardo González González</cp:lastModifiedBy>
  <cp:revision>3</cp:revision>
  <dcterms:created xsi:type="dcterms:W3CDTF">2026-06-07T15:48:00Z</dcterms:created>
  <dcterms:modified xsi:type="dcterms:W3CDTF">2026-06-08T08:56:00Z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2021-04-14T00:00:00Z</vt:filetime>
  </property>
  <property fmtid="{D5CDD505-2E9C-101B-9397-08002B2CF9AE}" pid="3" name="Creator">
    <vt:lpwstr>Adobe InDesign 15.0 (Windows)</vt:lpwstr>
  </property>
  <property fmtid="{D5CDD505-2E9C-101B-9397-08002B2CF9AE}" pid="4" name="LastSaved">
    <vt:filetime>2026-06-07T00:00:00Z</vt:filetime>
  </property>
</Properties>
</file>