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34DA" w14:textId="05F0CC70" w:rsidR="0082767C" w:rsidRPr="0082767C" w:rsidRDefault="00D6786A" w:rsidP="0082767C">
      <w:pPr>
        <w:jc w:val="both"/>
        <w:rPr>
          <w:rFonts w:ascii="Verdana" w:hAnsi="Verdana"/>
          <w:b/>
          <w:sz w:val="24"/>
          <w:szCs w:val="24"/>
        </w:rPr>
      </w:pPr>
      <w:r w:rsidRPr="00D6786A">
        <w:rPr>
          <w:rFonts w:ascii="Verdana" w:hAnsi="Verdana"/>
          <w:b/>
          <w:sz w:val="24"/>
          <w:szCs w:val="24"/>
        </w:rPr>
        <w:t>2003. 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  <w:r w:rsidR="0082767C" w:rsidRPr="0082767C">
        <w:rPr>
          <w:rFonts w:ascii="Verdana" w:hAnsi="Verdana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8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704"/>
        <w:gridCol w:w="1532"/>
      </w:tblGrid>
      <w:tr w:rsidR="00AA0ABC" w:rsidRPr="0007795E" w14:paraId="36E470F3" w14:textId="77777777" w:rsidTr="00AA0AB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7BA57" w14:textId="7B687BED" w:rsidR="00AA0ABC" w:rsidRPr="0007795E" w:rsidRDefault="00AA0ABC" w:rsidP="009977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RELACIÓN</w:t>
            </w:r>
            <w:r w:rsidRPr="000779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CONTRATOS MENORES CORRESPONDIENTES AL AÑO 2022</w:t>
            </w:r>
          </w:p>
        </w:tc>
      </w:tr>
      <w:tr w:rsidR="00AA0ABC" w:rsidRPr="0007795E" w14:paraId="30E7230D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CDEFD8" w14:textId="77777777" w:rsidR="00AA0ABC" w:rsidRPr="0007795E" w:rsidRDefault="00AA0ABC" w:rsidP="0099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771BF2" w14:textId="77777777" w:rsidR="00AA0ABC" w:rsidRPr="0007795E" w:rsidRDefault="00AA0ABC" w:rsidP="0099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7CABC" w14:textId="77777777" w:rsidR="00AA0ABC" w:rsidRPr="0007795E" w:rsidRDefault="00AA0ABC" w:rsidP="0099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AA0ABC" w:rsidRPr="0007795E" w14:paraId="10897D3A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6751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Aarón González Barrios - Olkis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4DBD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 megafonía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827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1.027,20 €</w:t>
            </w:r>
          </w:p>
        </w:tc>
      </w:tr>
      <w:tr w:rsidR="00AA0ABC" w:rsidRPr="0007795E" w14:paraId="2ABA35AB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977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Ascanio Química, S.A.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50F7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Cloro liquido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069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180,00 €</w:t>
            </w:r>
          </w:p>
        </w:tc>
      </w:tr>
      <w:tr w:rsidR="00AA0ABC" w:rsidRPr="0007795E" w14:paraId="4CF5B3CE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9DBD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Auditesa  S.L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3EFA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digitalización contadores agua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0C6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15.943,00 €</w:t>
            </w:r>
          </w:p>
        </w:tc>
      </w:tr>
      <w:tr w:rsidR="00AA0ABC" w:rsidRPr="0007795E" w14:paraId="11010FEA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C047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Canaragua S.A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2BF3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Repuestos dispensador Switftest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00C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4.844,90 €</w:t>
            </w:r>
          </w:p>
        </w:tc>
      </w:tr>
      <w:tr w:rsidR="00AA0ABC" w:rsidRPr="0007795E" w14:paraId="7AED32F3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42DF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CTI Canarias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4E0F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Procesamiento lecturas contador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8C3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4.237,20 €</w:t>
            </w:r>
          </w:p>
        </w:tc>
      </w:tr>
      <w:tr w:rsidR="00AA0ABC" w:rsidRPr="0007795E" w14:paraId="04675E72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7CB9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Urbanístico Kubics, S.L.U.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CD81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Asfaltado de zanjas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0EC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6.420,00 €</w:t>
            </w:r>
          </w:p>
        </w:tc>
      </w:tr>
      <w:tr w:rsidR="00AA0ABC" w:rsidRPr="0007795E" w14:paraId="755E228C" w14:textId="77777777" w:rsidTr="00AA0ABC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E47A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Domínguez Vila Abogados S.L.P.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E47A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Honorarios juicio verbal 16/2022 demanda interpuesta por Liberty Seguros S.A.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316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1.433,80 €</w:t>
            </w:r>
          </w:p>
        </w:tc>
      </w:tr>
      <w:tr w:rsidR="00AA0ABC" w:rsidRPr="0007795E" w14:paraId="7350AFA0" w14:textId="77777777" w:rsidTr="00AA0ABC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3A17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Aguas Canarias, S.L.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471F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Apertura de huecos en el depósito de aguas Las Arenitas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1DAC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288,90 €</w:t>
            </w:r>
          </w:p>
        </w:tc>
      </w:tr>
      <w:tr w:rsidR="00AA0ABC" w:rsidRPr="0007795E" w14:paraId="747E74E3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71FA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Frío El Valle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708B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Reparaciones electrobombas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4D8E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1.605,00 €</w:t>
            </w:r>
          </w:p>
        </w:tc>
      </w:tr>
      <w:tr w:rsidR="00AA0ABC" w:rsidRPr="0007795E" w14:paraId="3E0625B0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15DC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7A41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Equipos LS-10 y LS-42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794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15.384,92 €</w:t>
            </w:r>
          </w:p>
        </w:tc>
      </w:tr>
      <w:tr w:rsidR="00AA0ABC" w:rsidRPr="0007795E" w14:paraId="2CEA3CD9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95CD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8A2E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Reparación y sustitución equipos cloro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CBD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15.035,93 €</w:t>
            </w:r>
          </w:p>
        </w:tc>
      </w:tr>
      <w:tr w:rsidR="00AA0ABC" w:rsidRPr="0007795E" w14:paraId="590E5DDE" w14:textId="77777777" w:rsidTr="00AA0ABC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10EF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Alexis Hernández Figueras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7695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de equipo informático para la nave del polígono de La Gañanía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47B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993,58 €</w:t>
            </w:r>
          </w:p>
        </w:tc>
      </w:tr>
      <w:tr w:rsidR="00AA0ABC" w:rsidRPr="0007795E" w14:paraId="091F9576" w14:textId="77777777" w:rsidTr="00AA0ABC">
        <w:trPr>
          <w:trHeight w:val="360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FFE1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Percha Uniformes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1E06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Ropa Personal Aquare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AA5D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535,00 €</w:t>
            </w:r>
          </w:p>
        </w:tc>
      </w:tr>
      <w:tr w:rsidR="00AA0ABC" w:rsidRPr="0007795E" w14:paraId="1D2E846F" w14:textId="77777777" w:rsidTr="00AA0ABC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8D76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Omega Tenerife S.L.U.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72F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de tablets y dispositivos para lectura de contadores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C34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2.400,00 €</w:t>
            </w:r>
          </w:p>
        </w:tc>
      </w:tr>
      <w:tr w:rsidR="00AA0ABC" w:rsidRPr="0007795E" w14:paraId="6BD2CDCE" w14:textId="77777777" w:rsidTr="00AA0ABC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55B7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 González de Chaves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1A96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Análisis económico financiero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C71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3.863,79 €</w:t>
            </w:r>
          </w:p>
        </w:tc>
      </w:tr>
      <w:tr w:rsidR="00AA0ABC" w:rsidRPr="0007795E" w14:paraId="18D4F8C1" w14:textId="77777777" w:rsidTr="00AA0ABC">
        <w:trPr>
          <w:trHeight w:val="300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1CA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8FDD" w14:textId="77777777" w:rsidR="00AA0ABC" w:rsidRPr="0007795E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4F0" w14:textId="77777777" w:rsidR="00AA0ABC" w:rsidRPr="0007795E" w:rsidRDefault="00AA0ABC" w:rsidP="0099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74.193,22 €</w:t>
            </w:r>
          </w:p>
        </w:tc>
      </w:tr>
    </w:tbl>
    <w:p w14:paraId="71710BEB" w14:textId="01DF9E76" w:rsidR="0082767C" w:rsidRDefault="0082767C">
      <w:pPr>
        <w:jc w:val="both"/>
        <w:rPr>
          <w:rFonts w:ascii="Bookman Old Style" w:hAnsi="Bookman Old Style"/>
          <w:sz w:val="26"/>
          <w:szCs w:val="26"/>
        </w:rPr>
      </w:pP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4780"/>
        <w:gridCol w:w="1518"/>
        <w:gridCol w:w="160"/>
      </w:tblGrid>
      <w:tr w:rsidR="00AA0ABC" w:rsidRPr="00786803" w14:paraId="6B3A066F" w14:textId="77777777" w:rsidTr="00AA0ABC">
        <w:trPr>
          <w:gridAfter w:val="1"/>
          <w:wAfter w:w="81" w:type="pct"/>
          <w:trHeight w:val="300"/>
        </w:trPr>
        <w:tc>
          <w:tcPr>
            <w:tcW w:w="4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B42D49" w14:textId="3790EF9F" w:rsidR="00AA0ABC" w:rsidRPr="00786803" w:rsidRDefault="00AA0ABC" w:rsidP="00997793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LACIÓN</w:t>
            </w:r>
            <w:r w:rsidRPr="00786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CONTRATOS MENORES CORRESPONDIENTES AL AÑO 2023</w:t>
            </w:r>
          </w:p>
        </w:tc>
      </w:tr>
      <w:tr w:rsidR="00AA0ABC" w:rsidRPr="00786803" w14:paraId="0E7D5F4B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15C404" w14:textId="77777777" w:rsidR="00AA0ABC" w:rsidRPr="00786803" w:rsidRDefault="00AA0ABC" w:rsidP="0099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PROVEEDORES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0D9250" w14:textId="77777777" w:rsidR="00AA0ABC" w:rsidRPr="00786803" w:rsidRDefault="00AA0ABC" w:rsidP="0099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2DE21" w14:textId="77777777" w:rsidR="00AA0ABC" w:rsidRPr="00786803" w:rsidRDefault="00AA0ABC" w:rsidP="00997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AA0ABC" w:rsidRPr="00786803" w14:paraId="0ACCBEFC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809B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Aaron Gonzalez Barrios - Olkis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BBA2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 megafonia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379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1.027,20 €</w:t>
            </w:r>
          </w:p>
        </w:tc>
      </w:tr>
      <w:tr w:rsidR="00AA0ABC" w:rsidRPr="00786803" w14:paraId="132279ED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796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Ascanio Química, S.A.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859C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Cloro liquido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39A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180,00 €</w:t>
            </w:r>
          </w:p>
        </w:tc>
      </w:tr>
      <w:tr w:rsidR="00AA0ABC" w:rsidRPr="00786803" w14:paraId="38E8FFEC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230F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Auditesa  S.L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C57F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digitalizacion contadores agua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B2D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15.943,00 €</w:t>
            </w:r>
          </w:p>
        </w:tc>
      </w:tr>
      <w:tr w:rsidR="00AA0ABC" w:rsidRPr="00786803" w14:paraId="4A9432FB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DBD8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Canaragua S.A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E8E1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Repuestos dispensador Switftest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96F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4.844,90 €</w:t>
            </w:r>
          </w:p>
        </w:tc>
      </w:tr>
      <w:tr w:rsidR="00AA0ABC" w:rsidRPr="00786803" w14:paraId="2D6FEA89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B481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CTI Canarias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933A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Procesamiento lecturas contador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428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4.237,20 €</w:t>
            </w:r>
          </w:p>
        </w:tc>
      </w:tr>
      <w:tr w:rsidR="00AA0ABC" w:rsidRPr="00786803" w14:paraId="01AA3037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33C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Urbanistico Kubics, S.L.U.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C9FD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Asfaltado de zanjas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CE8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6.420,00 €</w:t>
            </w:r>
          </w:p>
        </w:tc>
      </w:tr>
      <w:tr w:rsidR="00AA0ABC" w:rsidRPr="00786803" w14:paraId="53294CA2" w14:textId="77777777" w:rsidTr="00AA0ABC">
        <w:trPr>
          <w:gridAfter w:val="1"/>
          <w:wAfter w:w="81" w:type="pct"/>
          <w:trHeight w:val="52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6DE4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Domínguez Vila Abogados S.L.P.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C1B5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Honorarios juicio verbal 16/2022 demanda interpuesta por Liberty Seguros S.A.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2821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1.433,80 €</w:t>
            </w:r>
          </w:p>
        </w:tc>
      </w:tr>
      <w:tr w:rsidR="00AA0ABC" w:rsidRPr="00786803" w14:paraId="6C1849A4" w14:textId="77777777" w:rsidTr="00AA0ABC">
        <w:trPr>
          <w:gridAfter w:val="1"/>
          <w:wAfter w:w="81" w:type="pct"/>
          <w:trHeight w:val="52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BC03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Aguas Canarias, S.L.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C522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Apertura de huecos en el depósito de aguas Las Arenitas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A7E9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288,90 €</w:t>
            </w:r>
          </w:p>
        </w:tc>
      </w:tr>
      <w:tr w:rsidR="00AA0ABC" w:rsidRPr="00786803" w14:paraId="254C640B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00CD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Frío El Valle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C2B7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Reparaciones electrobombas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543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1.605,00 €</w:t>
            </w:r>
          </w:p>
        </w:tc>
      </w:tr>
      <w:tr w:rsidR="00AA0ABC" w:rsidRPr="00786803" w14:paraId="500D40F3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BA95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D5FF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Equipos LS-10 y LS-42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8D3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15.384,92 €</w:t>
            </w:r>
          </w:p>
        </w:tc>
      </w:tr>
      <w:tr w:rsidR="00AA0ABC" w:rsidRPr="00786803" w14:paraId="4E26BB12" w14:textId="77777777" w:rsidTr="00AA0ABC">
        <w:trPr>
          <w:gridAfter w:val="1"/>
          <w:wAfter w:w="81" w:type="pct"/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8278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076B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Reparacion y sustitucion equipos cloro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4D6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15.035,93 €</w:t>
            </w:r>
          </w:p>
        </w:tc>
      </w:tr>
      <w:tr w:rsidR="00AA0ABC" w:rsidRPr="00786803" w14:paraId="3BB414F1" w14:textId="77777777" w:rsidTr="00AA0ABC">
        <w:trPr>
          <w:gridAfter w:val="1"/>
          <w:wAfter w:w="81" w:type="pct"/>
          <w:trHeight w:val="52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8CD6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José Alexis Hernández Figueras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CBC7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de equipo informático para la nave del polígono de La Gañanía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98E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993,58 €</w:t>
            </w:r>
          </w:p>
        </w:tc>
      </w:tr>
      <w:tr w:rsidR="00AA0ABC" w:rsidRPr="00786803" w14:paraId="4ED74875" w14:textId="77777777" w:rsidTr="00AA0ABC">
        <w:trPr>
          <w:gridAfter w:val="1"/>
          <w:wAfter w:w="81" w:type="pct"/>
          <w:trHeight w:val="36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2EE1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Percha Uniformes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3298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Ropa Personal Aquare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EA6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535,00 €</w:t>
            </w:r>
          </w:p>
        </w:tc>
      </w:tr>
      <w:tr w:rsidR="00AA0ABC" w:rsidRPr="00786803" w14:paraId="55D5D191" w14:textId="77777777" w:rsidTr="00AA0ABC">
        <w:trPr>
          <w:gridAfter w:val="1"/>
          <w:wAfter w:w="81" w:type="pct"/>
          <w:trHeight w:val="52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8EFD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Omega Tenerife S.L.U.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5BA0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de tablets y dispositivos para lectura de contadores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930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2.400,00 €</w:t>
            </w:r>
          </w:p>
        </w:tc>
      </w:tr>
      <w:tr w:rsidR="00AA0ABC" w:rsidRPr="00786803" w14:paraId="39CD2CEF" w14:textId="77777777" w:rsidTr="00AA0ABC">
        <w:trPr>
          <w:gridAfter w:val="1"/>
          <w:wAfter w:w="81" w:type="pct"/>
          <w:trHeight w:val="28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9C6B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 González de Chaves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6832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Análisis económico financiero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044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3.863,79 €</w:t>
            </w:r>
          </w:p>
        </w:tc>
      </w:tr>
      <w:tr w:rsidR="00AA0ABC" w:rsidRPr="00786803" w14:paraId="2A2CB0F4" w14:textId="77777777" w:rsidTr="00AA0ABC">
        <w:trPr>
          <w:trHeight w:val="30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9FA0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6596" w14:textId="77777777" w:rsidR="00AA0ABC" w:rsidRPr="00786803" w:rsidRDefault="00AA0ABC" w:rsidP="00997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8A0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74.193,22 €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9DD" w14:textId="77777777" w:rsidR="00AA0ABC" w:rsidRPr="00786803" w:rsidRDefault="00AA0ABC" w:rsidP="00997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43E2E2ED" w14:textId="77777777" w:rsidR="00AA0ABC" w:rsidRPr="00622C36" w:rsidRDefault="00AA0ABC">
      <w:pPr>
        <w:jc w:val="both"/>
        <w:rPr>
          <w:rFonts w:ascii="Bookman Old Style" w:hAnsi="Bookman Old Style"/>
          <w:sz w:val="26"/>
          <w:szCs w:val="26"/>
        </w:rPr>
      </w:pPr>
    </w:p>
    <w:sectPr w:rsidR="00AA0ABC" w:rsidRPr="00622C36" w:rsidSect="00C9228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0A6C" w14:textId="77777777" w:rsidR="00C9228B" w:rsidRDefault="00C9228B" w:rsidP="007F77B8">
      <w:pPr>
        <w:spacing w:after="0" w:line="240" w:lineRule="auto"/>
      </w:pPr>
      <w:r>
        <w:separator/>
      </w:r>
    </w:p>
  </w:endnote>
  <w:endnote w:type="continuationSeparator" w:id="0">
    <w:p w14:paraId="353E8A5A" w14:textId="77777777" w:rsidR="00C9228B" w:rsidRDefault="00C9228B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92D5" w14:textId="77777777" w:rsidR="00C9228B" w:rsidRDefault="00C9228B" w:rsidP="007F77B8">
      <w:pPr>
        <w:spacing w:after="0" w:line="240" w:lineRule="auto"/>
      </w:pPr>
      <w:r>
        <w:separator/>
      </w:r>
    </w:p>
  </w:footnote>
  <w:footnote w:type="continuationSeparator" w:id="0">
    <w:p w14:paraId="3228BCFD" w14:textId="77777777" w:rsidR="00C9228B" w:rsidRDefault="00C9228B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B66" w14:textId="6A5679F5" w:rsidR="007F77B8" w:rsidRDefault="00AA0AB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1A5B1" wp14:editId="16CB07A4">
          <wp:simplePos x="0" y="0"/>
          <wp:positionH relativeFrom="margin">
            <wp:posOffset>47625</wp:posOffset>
          </wp:positionH>
          <wp:positionV relativeFrom="paragraph">
            <wp:posOffset>-373380</wp:posOffset>
          </wp:positionV>
          <wp:extent cx="1562100" cy="657225"/>
          <wp:effectExtent l="0" t="0" r="0" b="9525"/>
          <wp:wrapSquare wrapText="bothSides"/>
          <wp:docPr id="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n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213143"/>
    <w:rsid w:val="00216EC0"/>
    <w:rsid w:val="002616B0"/>
    <w:rsid w:val="00283F70"/>
    <w:rsid w:val="003015E3"/>
    <w:rsid w:val="003D20A8"/>
    <w:rsid w:val="00416CC9"/>
    <w:rsid w:val="004A7D6F"/>
    <w:rsid w:val="004F59B5"/>
    <w:rsid w:val="0053036D"/>
    <w:rsid w:val="005B4E4F"/>
    <w:rsid w:val="00622C36"/>
    <w:rsid w:val="00645400"/>
    <w:rsid w:val="0067700C"/>
    <w:rsid w:val="006812F9"/>
    <w:rsid w:val="006820D5"/>
    <w:rsid w:val="00685601"/>
    <w:rsid w:val="00700332"/>
    <w:rsid w:val="007D28FF"/>
    <w:rsid w:val="007D68D3"/>
    <w:rsid w:val="007F77B8"/>
    <w:rsid w:val="0082767C"/>
    <w:rsid w:val="0089244D"/>
    <w:rsid w:val="008F66D9"/>
    <w:rsid w:val="00926DAD"/>
    <w:rsid w:val="00AA0ABC"/>
    <w:rsid w:val="00AB4355"/>
    <w:rsid w:val="00BE2E40"/>
    <w:rsid w:val="00C5032E"/>
    <w:rsid w:val="00C845AF"/>
    <w:rsid w:val="00C9228B"/>
    <w:rsid w:val="00CD4AB3"/>
    <w:rsid w:val="00D6786A"/>
    <w:rsid w:val="00D97493"/>
    <w:rsid w:val="00DB7B8D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6DB3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6</cp:revision>
  <cp:lastPrinted>2022-06-25T22:30:00Z</cp:lastPrinted>
  <dcterms:created xsi:type="dcterms:W3CDTF">2022-06-25T22:30:00Z</dcterms:created>
  <dcterms:modified xsi:type="dcterms:W3CDTF">2024-02-05T23:44:00Z</dcterms:modified>
</cp:coreProperties>
</file>