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9149" w14:textId="0B6A4DE8" w:rsidR="00972A4D" w:rsidRDefault="00972A4D" w:rsidP="00B91422">
      <w:pPr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1154.</w:t>
      </w:r>
      <w:r w:rsidR="0005083A" w:rsidRPr="00B91422">
        <w:rPr>
          <w:rFonts w:ascii="Verdana" w:hAnsi="Verdana"/>
          <w:b/>
          <w:sz w:val="24"/>
        </w:rPr>
        <w:t xml:space="preserve"> Modificaciones de los contratos formalizados: </w:t>
      </w:r>
    </w:p>
    <w:p w14:paraId="3269BA95" w14:textId="05A4CC01" w:rsidR="00D55331" w:rsidRPr="00DE75AD" w:rsidRDefault="00DE75AD" w:rsidP="00972A4D">
      <w:pPr>
        <w:jc w:val="both"/>
        <w:rPr>
          <w:rFonts w:ascii="Verdana" w:hAnsi="Verdana"/>
          <w:iCs/>
          <w:sz w:val="24"/>
        </w:rPr>
      </w:pPr>
      <w:r>
        <w:rPr>
          <w:rFonts w:ascii="Verdana" w:hAnsi="Verdana"/>
          <w:iCs/>
          <w:sz w:val="24"/>
        </w:rPr>
        <w:t xml:space="preserve">Entre el 01/01/2022 y el </w:t>
      </w:r>
      <w:r w:rsidR="00045CBE">
        <w:rPr>
          <w:rFonts w:ascii="Verdana" w:hAnsi="Verdana"/>
          <w:iCs/>
          <w:sz w:val="24"/>
        </w:rPr>
        <w:t>31/12/2023</w:t>
      </w:r>
      <w:r>
        <w:rPr>
          <w:rFonts w:ascii="Verdana" w:hAnsi="Verdana"/>
          <w:iCs/>
          <w:sz w:val="24"/>
        </w:rPr>
        <w:t xml:space="preserve"> </w:t>
      </w:r>
      <w:r w:rsidR="0005083A" w:rsidRPr="00972A4D">
        <w:rPr>
          <w:rFonts w:ascii="Verdana" w:hAnsi="Verdana"/>
          <w:iCs/>
          <w:sz w:val="24"/>
        </w:rPr>
        <w:t>no se han efectuado modificaciones en los contratos formalizados</w:t>
      </w:r>
      <w:r w:rsidR="00E974D4" w:rsidRPr="00972A4D">
        <w:rPr>
          <w:rFonts w:ascii="Verdana" w:hAnsi="Verdana"/>
          <w:iCs/>
          <w:sz w:val="24"/>
        </w:rPr>
        <w:t>.</w:t>
      </w:r>
    </w:p>
    <w:sectPr w:rsidR="00D55331" w:rsidRPr="00DE75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F25A" w14:textId="77777777" w:rsidR="00FF3476" w:rsidRDefault="00FF3476" w:rsidP="00B91422">
      <w:pPr>
        <w:spacing w:after="0" w:line="240" w:lineRule="auto"/>
      </w:pPr>
      <w:r>
        <w:separator/>
      </w:r>
    </w:p>
  </w:endnote>
  <w:endnote w:type="continuationSeparator" w:id="0">
    <w:p w14:paraId="4856C4F4" w14:textId="77777777" w:rsidR="00FF3476" w:rsidRDefault="00FF3476" w:rsidP="00B9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A84D" w14:textId="77777777" w:rsidR="00FF3476" w:rsidRDefault="00FF3476" w:rsidP="00B91422">
      <w:pPr>
        <w:spacing w:after="0" w:line="240" w:lineRule="auto"/>
      </w:pPr>
      <w:r>
        <w:separator/>
      </w:r>
    </w:p>
  </w:footnote>
  <w:footnote w:type="continuationSeparator" w:id="0">
    <w:p w14:paraId="7164F636" w14:textId="77777777" w:rsidR="00FF3476" w:rsidRDefault="00FF3476" w:rsidP="00B9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DB64" w14:textId="451EC3D8" w:rsidR="00B91422" w:rsidRDefault="007405D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84C1BE5" wp14:editId="0B256BB3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973576" cy="1000125"/>
          <wp:effectExtent l="0" t="0" r="8255" b="0"/>
          <wp:wrapTopAndBottom/>
          <wp:docPr id="1858137152" name="Imagen 2" descr="Aquare – Excmo. Ayuntamiento de Los Realej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" t="28571" r="-1533" b="15764"/>
                  <a:stretch>
                    <a:fillRect/>
                  </a:stretch>
                </pic:blipFill>
                <pic:spPr>
                  <a:xfrm>
                    <a:off x="0" y="0"/>
                    <a:ext cx="1973576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20"/>
    <w:rsid w:val="00045CBE"/>
    <w:rsid w:val="0005083A"/>
    <w:rsid w:val="00353F40"/>
    <w:rsid w:val="003B6B49"/>
    <w:rsid w:val="00633AC4"/>
    <w:rsid w:val="007405D0"/>
    <w:rsid w:val="007D067C"/>
    <w:rsid w:val="00972A4D"/>
    <w:rsid w:val="00A77120"/>
    <w:rsid w:val="00B91422"/>
    <w:rsid w:val="00BB00DC"/>
    <w:rsid w:val="00D55331"/>
    <w:rsid w:val="00DE75AD"/>
    <w:rsid w:val="00E974D4"/>
    <w:rsid w:val="00F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E3924"/>
  <w15:chartTrackingRefBased/>
  <w15:docId w15:val="{154D9484-E93A-416A-9773-539CD2DD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1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422"/>
  </w:style>
  <w:style w:type="paragraph" w:styleId="Piedepgina">
    <w:name w:val="footer"/>
    <w:basedOn w:val="Normal"/>
    <w:link w:val="PiedepginaCar"/>
    <w:uiPriority w:val="99"/>
    <w:unhideWhenUsed/>
    <w:rsid w:val="00B91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González Hernández</dc:creator>
  <cp:keywords/>
  <dc:description/>
  <cp:lastModifiedBy>María José González Hernández</cp:lastModifiedBy>
  <cp:revision>2</cp:revision>
  <dcterms:created xsi:type="dcterms:W3CDTF">2024-02-05T21:23:00Z</dcterms:created>
  <dcterms:modified xsi:type="dcterms:W3CDTF">2024-02-05T21:23:00Z</dcterms:modified>
</cp:coreProperties>
</file>