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6BCF" w14:textId="6D32A05B" w:rsidR="00C517B3" w:rsidRPr="004A30F0" w:rsidRDefault="004C3B3D" w:rsidP="007E00FA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A30F0">
        <w:rPr>
          <w:rFonts w:asciiTheme="minorHAnsi" w:hAnsiTheme="minorHAnsi" w:cstheme="minorHAnsi"/>
          <w:b/>
          <w:sz w:val="28"/>
          <w:szCs w:val="28"/>
        </w:rPr>
        <w:t>1024.</w:t>
      </w:r>
      <w:r w:rsidR="007E00FA" w:rsidRPr="004A30F0">
        <w:rPr>
          <w:rFonts w:asciiTheme="minorHAnsi" w:hAnsiTheme="minorHAnsi" w:cstheme="minorHAnsi"/>
          <w:b/>
          <w:sz w:val="28"/>
          <w:szCs w:val="28"/>
        </w:rPr>
        <w:t xml:space="preserve"> Identificación, perfil, méritos académicos, trayectoria profesional: </w:t>
      </w:r>
    </w:p>
    <w:p w14:paraId="7B2B2BAE" w14:textId="77777777" w:rsidR="00C517B3" w:rsidRPr="004A30F0" w:rsidRDefault="00C517B3" w:rsidP="007E00F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60B8CCA" w14:textId="79656685" w:rsidR="007E00FA" w:rsidRPr="004A30F0" w:rsidRDefault="00C51FEF" w:rsidP="007E00FA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Isidro Pérez Brito</w:t>
      </w:r>
      <w:r w:rsidR="008C5E6D" w:rsidRPr="004A30F0">
        <w:rPr>
          <w:rFonts w:asciiTheme="minorHAnsi" w:hAnsiTheme="minorHAnsi" w:cstheme="minorHAnsi"/>
          <w:sz w:val="28"/>
          <w:szCs w:val="28"/>
        </w:rPr>
        <w:t xml:space="preserve">. Nombrado director de la empresa Medios de Comunicación Municipales de Los Realejos S.L. en el Consejo de Administración celebrado en </w:t>
      </w:r>
      <w:r>
        <w:rPr>
          <w:rFonts w:asciiTheme="minorHAnsi" w:hAnsiTheme="minorHAnsi" w:cstheme="minorHAnsi"/>
          <w:sz w:val="28"/>
          <w:szCs w:val="28"/>
        </w:rPr>
        <w:t>enero de 2025</w:t>
      </w:r>
      <w:r w:rsidR="007E00FA" w:rsidRPr="004A30F0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ACEFF7B" w14:textId="77777777" w:rsidR="007E00FA" w:rsidRPr="004A30F0" w:rsidRDefault="007E00FA" w:rsidP="007E00F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71E4EC7" w14:textId="54BF9EA5" w:rsidR="007E00FA" w:rsidRPr="00C51FEF" w:rsidRDefault="00C51FEF" w:rsidP="008C5E6D">
      <w:pPr>
        <w:jc w:val="both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 xml:space="preserve">Comenzó </w:t>
      </w:r>
      <w:r w:rsidR="00480F08">
        <w:rPr>
          <w:rFonts w:asciiTheme="minorHAnsi" w:hAnsiTheme="minorHAnsi" w:cstheme="minorHAnsi"/>
          <w:iCs/>
          <w:sz w:val="28"/>
          <w:szCs w:val="28"/>
        </w:rPr>
        <w:t xml:space="preserve">a </w:t>
      </w:r>
      <w:r w:rsidR="00480F08" w:rsidRPr="00C51FEF">
        <w:rPr>
          <w:rFonts w:asciiTheme="minorHAnsi" w:hAnsiTheme="minorHAnsi" w:cstheme="minorHAnsi"/>
          <w:iCs/>
          <w:sz w:val="28"/>
          <w:szCs w:val="28"/>
        </w:rPr>
        <w:t>colaborar</w:t>
      </w:r>
      <w:r w:rsidRPr="00C51FEF">
        <w:rPr>
          <w:rFonts w:asciiTheme="minorHAnsi" w:hAnsiTheme="minorHAnsi" w:cstheme="minorHAnsi"/>
          <w:iCs/>
          <w:sz w:val="28"/>
          <w:szCs w:val="28"/>
        </w:rPr>
        <w:t xml:space="preserve"> desde el año 1991 en el programa ‘Luna de Papel’ de su hermana Remy Pérez, además de hacerlo con su programa propio ‘Relatos de Medianoche’ junto a Juan Jesús Pérez García. Desde 1994 Isidro Pérez Brito pertenece oficialmente a la plantilla de esta empresa pública Medios de Comunicación Municipales de Los Realejos – Radio Realejos</w:t>
      </w:r>
      <w:r>
        <w:rPr>
          <w:rFonts w:asciiTheme="minorHAnsi" w:hAnsiTheme="minorHAnsi" w:cstheme="minorHAnsi"/>
          <w:iCs/>
          <w:sz w:val="28"/>
          <w:szCs w:val="28"/>
        </w:rPr>
        <w:t>.</w:t>
      </w:r>
    </w:p>
    <w:p w14:paraId="1425EA70" w14:textId="77777777" w:rsidR="007E00FA" w:rsidRPr="00C51FEF" w:rsidRDefault="007E00FA" w:rsidP="008C5E6D">
      <w:pPr>
        <w:jc w:val="both"/>
        <w:rPr>
          <w:rFonts w:asciiTheme="minorHAnsi" w:hAnsiTheme="minorHAnsi" w:cstheme="minorHAnsi"/>
          <w:iCs/>
          <w:sz w:val="28"/>
          <w:szCs w:val="28"/>
        </w:rPr>
      </w:pPr>
    </w:p>
    <w:sectPr w:rsidR="007E00FA" w:rsidRPr="00C51FEF" w:rsidSect="00FB3F55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DAA2" w14:textId="77777777" w:rsidR="005B7D4E" w:rsidRDefault="005B7D4E" w:rsidP="000E3989">
      <w:r>
        <w:separator/>
      </w:r>
    </w:p>
  </w:endnote>
  <w:endnote w:type="continuationSeparator" w:id="0">
    <w:p w14:paraId="653040E6" w14:textId="77777777" w:rsidR="005B7D4E" w:rsidRDefault="005B7D4E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592F" w14:textId="77777777" w:rsidR="005B7D4E" w:rsidRDefault="005B7D4E" w:rsidP="000E3989">
      <w:r>
        <w:separator/>
      </w:r>
    </w:p>
  </w:footnote>
  <w:footnote w:type="continuationSeparator" w:id="0">
    <w:p w14:paraId="1E07A648" w14:textId="77777777" w:rsidR="005B7D4E" w:rsidRDefault="005B7D4E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D931" w14:textId="77777777" w:rsidR="000E3989" w:rsidRDefault="00F2137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00882C5" wp14:editId="41EDC6CD">
          <wp:simplePos x="0" y="0"/>
          <wp:positionH relativeFrom="margin">
            <wp:align>left</wp:align>
          </wp:positionH>
          <wp:positionV relativeFrom="paragraph">
            <wp:posOffset>-257175</wp:posOffset>
          </wp:positionV>
          <wp:extent cx="1619250" cy="809625"/>
          <wp:effectExtent l="0" t="0" r="0" b="9525"/>
          <wp:wrapTopAndBottom/>
          <wp:docPr id="3" name="Imagen 3" descr="C:\Users\78614000T\AppData\Local\Microsoft\Windows\INetCache\Content.Word\Radio-Realejos-1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AppData\Local\Microsoft\Windows\INetCache\Content.Word\Radio-Realejos-10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6627423">
    <w:abstractNumId w:val="0"/>
  </w:num>
  <w:num w:numId="2" w16cid:durableId="150315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67189"/>
    <w:rsid w:val="000E3989"/>
    <w:rsid w:val="000F0FC8"/>
    <w:rsid w:val="00213162"/>
    <w:rsid w:val="00226146"/>
    <w:rsid w:val="00347502"/>
    <w:rsid w:val="00422363"/>
    <w:rsid w:val="00480F08"/>
    <w:rsid w:val="004A30F0"/>
    <w:rsid w:val="004C3B3D"/>
    <w:rsid w:val="00506284"/>
    <w:rsid w:val="0052053F"/>
    <w:rsid w:val="00547184"/>
    <w:rsid w:val="005B7D4E"/>
    <w:rsid w:val="005C1906"/>
    <w:rsid w:val="006F0429"/>
    <w:rsid w:val="007E00FA"/>
    <w:rsid w:val="007E4884"/>
    <w:rsid w:val="00872EBD"/>
    <w:rsid w:val="008C5AB8"/>
    <w:rsid w:val="008C5E6D"/>
    <w:rsid w:val="009A1D50"/>
    <w:rsid w:val="00AC5755"/>
    <w:rsid w:val="00B844A7"/>
    <w:rsid w:val="00B86CC6"/>
    <w:rsid w:val="00C517B3"/>
    <w:rsid w:val="00C51FEF"/>
    <w:rsid w:val="00D4359C"/>
    <w:rsid w:val="00D67BAA"/>
    <w:rsid w:val="00DD7161"/>
    <w:rsid w:val="00E66817"/>
    <w:rsid w:val="00EC2977"/>
    <w:rsid w:val="00F21372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05A2E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Eduardo González González</cp:lastModifiedBy>
  <cp:revision>7</cp:revision>
  <dcterms:created xsi:type="dcterms:W3CDTF">2022-06-09T16:54:00Z</dcterms:created>
  <dcterms:modified xsi:type="dcterms:W3CDTF">2026-03-22T17:54:00Z</dcterms:modified>
</cp:coreProperties>
</file>