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C0F6D" w14:textId="77777777" w:rsidR="002923B6" w:rsidRDefault="002923B6" w:rsidP="001E1BEC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14:paraId="27B0FC33" w14:textId="07303939" w:rsidR="009863FE" w:rsidRDefault="001E1BEC" w:rsidP="001E1BEC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1E1BEC">
        <w:rPr>
          <w:rFonts w:cstheme="minorHAnsi"/>
          <w:b/>
          <w:sz w:val="28"/>
          <w:szCs w:val="28"/>
        </w:rPr>
        <w:t>1153. Resumen de contratos menores: número, importe global y porcentaje que representan respecto de la totalidad de los contratos formalizados: </w:t>
      </w:r>
    </w:p>
    <w:p w14:paraId="3EC1CB07" w14:textId="77777777" w:rsidR="004B204F" w:rsidRPr="00407A44" w:rsidRDefault="004B204F" w:rsidP="004B204F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4A90B75C" w14:textId="57531C66" w:rsidR="004B204F" w:rsidRPr="00320881" w:rsidRDefault="00320881" w:rsidP="004B204F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En el ejercicio 2025 n</w:t>
      </w:r>
      <w:r w:rsidR="00765953" w:rsidRPr="00320881">
        <w:rPr>
          <w:rFonts w:cstheme="minorHAnsi"/>
          <w:bCs/>
          <w:sz w:val="28"/>
          <w:szCs w:val="28"/>
        </w:rPr>
        <w:t>o se han adjudicado contratos menores</w:t>
      </w:r>
      <w:r>
        <w:rPr>
          <w:rFonts w:cstheme="minorHAnsi"/>
          <w:bCs/>
          <w:sz w:val="28"/>
          <w:szCs w:val="28"/>
        </w:rPr>
        <w:t>.</w:t>
      </w:r>
    </w:p>
    <w:p w14:paraId="7EEF5023" w14:textId="77777777" w:rsidR="004B204F" w:rsidRDefault="004B204F" w:rsidP="001E1BEC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sectPr w:rsidR="004B204F" w:rsidSect="0032088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62A8" w14:textId="77777777" w:rsidR="0091224D" w:rsidRDefault="0091224D" w:rsidP="00407A44">
      <w:pPr>
        <w:spacing w:after="0" w:line="240" w:lineRule="auto"/>
      </w:pPr>
      <w:r>
        <w:separator/>
      </w:r>
    </w:p>
  </w:endnote>
  <w:endnote w:type="continuationSeparator" w:id="0">
    <w:p w14:paraId="65C498B0" w14:textId="77777777" w:rsidR="0091224D" w:rsidRDefault="0091224D" w:rsidP="0040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B0827" w14:textId="77777777" w:rsidR="0091224D" w:rsidRDefault="0091224D" w:rsidP="00407A44">
      <w:pPr>
        <w:spacing w:after="0" w:line="240" w:lineRule="auto"/>
      </w:pPr>
      <w:r>
        <w:separator/>
      </w:r>
    </w:p>
  </w:footnote>
  <w:footnote w:type="continuationSeparator" w:id="0">
    <w:p w14:paraId="2393ABD1" w14:textId="77777777" w:rsidR="0091224D" w:rsidRDefault="0091224D" w:rsidP="0040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9FA0" w14:textId="77777777" w:rsidR="00407A44" w:rsidRDefault="00407A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FB7D2BB" wp14:editId="2CDE97E3">
          <wp:simplePos x="0" y="0"/>
          <wp:positionH relativeFrom="margin">
            <wp:align>left</wp:align>
          </wp:positionH>
          <wp:positionV relativeFrom="paragraph">
            <wp:posOffset>-434340</wp:posOffset>
          </wp:positionV>
          <wp:extent cx="1914525" cy="794385"/>
          <wp:effectExtent l="0" t="0" r="0" b="5715"/>
          <wp:wrapSquare wrapText="bothSides"/>
          <wp:docPr id="5" name="Imagen 5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629" cy="796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C6"/>
    <w:rsid w:val="00031CAC"/>
    <w:rsid w:val="00032183"/>
    <w:rsid w:val="00152CBA"/>
    <w:rsid w:val="001B629F"/>
    <w:rsid w:val="001D3EFD"/>
    <w:rsid w:val="001E1BEC"/>
    <w:rsid w:val="00272EDA"/>
    <w:rsid w:val="002923B6"/>
    <w:rsid w:val="002B13D9"/>
    <w:rsid w:val="002B2E15"/>
    <w:rsid w:val="002E6B81"/>
    <w:rsid w:val="002F52EC"/>
    <w:rsid w:val="00306949"/>
    <w:rsid w:val="003076AF"/>
    <w:rsid w:val="00316AF9"/>
    <w:rsid w:val="00320881"/>
    <w:rsid w:val="00331471"/>
    <w:rsid w:val="003843FA"/>
    <w:rsid w:val="003E6C58"/>
    <w:rsid w:val="00407A44"/>
    <w:rsid w:val="00411383"/>
    <w:rsid w:val="00425EB6"/>
    <w:rsid w:val="00494A3B"/>
    <w:rsid w:val="004977F6"/>
    <w:rsid w:val="004B204F"/>
    <w:rsid w:val="004B2FF2"/>
    <w:rsid w:val="004F2939"/>
    <w:rsid w:val="004F2A02"/>
    <w:rsid w:val="00533672"/>
    <w:rsid w:val="0054754F"/>
    <w:rsid w:val="00554A98"/>
    <w:rsid w:val="006107DA"/>
    <w:rsid w:val="00613AD0"/>
    <w:rsid w:val="00646DE0"/>
    <w:rsid w:val="00657106"/>
    <w:rsid w:val="006A0E0F"/>
    <w:rsid w:val="006B6DE1"/>
    <w:rsid w:val="006E7CD6"/>
    <w:rsid w:val="00754518"/>
    <w:rsid w:val="00765953"/>
    <w:rsid w:val="00774F74"/>
    <w:rsid w:val="007F414A"/>
    <w:rsid w:val="00891D14"/>
    <w:rsid w:val="008A1726"/>
    <w:rsid w:val="008C4837"/>
    <w:rsid w:val="008D28EC"/>
    <w:rsid w:val="008F0496"/>
    <w:rsid w:val="00902092"/>
    <w:rsid w:val="009064D7"/>
    <w:rsid w:val="0091224D"/>
    <w:rsid w:val="00965332"/>
    <w:rsid w:val="00973131"/>
    <w:rsid w:val="009863FE"/>
    <w:rsid w:val="00992D6B"/>
    <w:rsid w:val="009B07A8"/>
    <w:rsid w:val="009E7D74"/>
    <w:rsid w:val="009F5F3C"/>
    <w:rsid w:val="00A30E4E"/>
    <w:rsid w:val="00A46A87"/>
    <w:rsid w:val="00AB4512"/>
    <w:rsid w:val="00B304C6"/>
    <w:rsid w:val="00B67124"/>
    <w:rsid w:val="00BC40D1"/>
    <w:rsid w:val="00BE5CB3"/>
    <w:rsid w:val="00BE7576"/>
    <w:rsid w:val="00C13816"/>
    <w:rsid w:val="00CB16FB"/>
    <w:rsid w:val="00D23CB2"/>
    <w:rsid w:val="00D66113"/>
    <w:rsid w:val="00DB0EE9"/>
    <w:rsid w:val="00DC266F"/>
    <w:rsid w:val="00DF3909"/>
    <w:rsid w:val="00E164A4"/>
    <w:rsid w:val="00E8216F"/>
    <w:rsid w:val="00E96090"/>
    <w:rsid w:val="00EE2F7E"/>
    <w:rsid w:val="00EE68C2"/>
    <w:rsid w:val="00EF511D"/>
    <w:rsid w:val="00F4456B"/>
    <w:rsid w:val="00F53DEA"/>
    <w:rsid w:val="00F6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FD58E2"/>
  <w15:chartTrackingRefBased/>
  <w15:docId w15:val="{1EC42A02-D9D2-42D4-9E41-A9650451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30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07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7A44"/>
  </w:style>
  <w:style w:type="paragraph" w:styleId="Piedepgina">
    <w:name w:val="footer"/>
    <w:basedOn w:val="Normal"/>
    <w:link w:val="PiedepginaCar"/>
    <w:uiPriority w:val="99"/>
    <w:unhideWhenUsed/>
    <w:rsid w:val="00407A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 los Ángeles González Expósito</dc:creator>
  <cp:keywords/>
  <dc:description/>
  <cp:lastModifiedBy>Eduardo González González</cp:lastModifiedBy>
  <cp:revision>4</cp:revision>
  <cp:lastPrinted>2026-03-20T11:51:00Z</cp:lastPrinted>
  <dcterms:created xsi:type="dcterms:W3CDTF">2026-03-20T11:52:00Z</dcterms:created>
  <dcterms:modified xsi:type="dcterms:W3CDTF">2026-03-23T16:02:00Z</dcterms:modified>
</cp:coreProperties>
</file>