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07B3" w14:textId="5AFCAD11" w:rsidR="00AD2A64" w:rsidRPr="00AD2A64" w:rsidRDefault="007A3F79" w:rsidP="003D64FE">
      <w:pPr>
        <w:spacing w:before="0" w:after="0" w:line="240" w:lineRule="auto"/>
        <w:jc w:val="left"/>
        <w:rPr>
          <w:rFonts w:cstheme="minorHAnsi"/>
          <w:b/>
          <w:bCs/>
          <w:noProof/>
          <w:sz w:val="28"/>
          <w:szCs w:val="28"/>
          <w:lang w:val="en-US"/>
        </w:rPr>
      </w:pPr>
      <w:r>
        <w:rPr>
          <w:rFonts w:cstheme="minorHAns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7728" behindDoc="1" locked="0" layoutInCell="1" allowOverlap="1" wp14:anchorId="62A4CB6E" wp14:editId="46458D74">
            <wp:simplePos x="0" y="0"/>
            <wp:positionH relativeFrom="page">
              <wp:posOffset>4672330</wp:posOffset>
            </wp:positionH>
            <wp:positionV relativeFrom="page">
              <wp:posOffset>2557145</wp:posOffset>
            </wp:positionV>
            <wp:extent cx="63500" cy="275590"/>
            <wp:effectExtent l="0" t="0" r="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A64" w:rsidRPr="00AD2A64">
        <w:rPr>
          <w:rFonts w:cstheme="minorHAnsi"/>
          <w:b/>
          <w:bCs/>
          <w:noProof/>
          <w:sz w:val="28"/>
          <w:szCs w:val="28"/>
          <w:lang w:val="en-US"/>
        </w:rPr>
        <w:t>1049. Gastos de representación asignados:</w:t>
      </w:r>
    </w:p>
    <w:p w14:paraId="6B1C920B" w14:textId="77777777" w:rsidR="00AD2A64" w:rsidRDefault="00AD2A64" w:rsidP="001C640C">
      <w:pPr>
        <w:spacing w:before="0" w:after="0" w:line="240" w:lineRule="auto"/>
        <w:rPr>
          <w:rFonts w:cstheme="minorHAnsi"/>
          <w:noProof/>
          <w:sz w:val="28"/>
          <w:szCs w:val="28"/>
          <w:lang w:val="en-US"/>
        </w:rPr>
      </w:pPr>
    </w:p>
    <w:p w14:paraId="630E27C7" w14:textId="53B43D96" w:rsidR="00077826" w:rsidRDefault="007A3F79" w:rsidP="001C640C">
      <w:pPr>
        <w:spacing w:before="0" w:after="0" w:line="240" w:lineRule="auto"/>
        <w:rPr>
          <w:rFonts w:cstheme="minorHAnsi"/>
          <w:iCs/>
          <w:color w:val="231F20"/>
          <w:sz w:val="28"/>
          <w:szCs w:val="36"/>
        </w:rPr>
      </w:pPr>
      <w:r>
        <w:rPr>
          <w:rFonts w:cstheme="minorHAnsi"/>
          <w:iCs/>
          <w:color w:val="231F20"/>
          <w:spacing w:val="-1"/>
          <w:sz w:val="28"/>
          <w:szCs w:val="36"/>
        </w:rPr>
        <w:t>L</w:t>
      </w:r>
      <w:r w:rsidR="001C640C" w:rsidRPr="00AD2A64">
        <w:rPr>
          <w:rFonts w:cstheme="minorHAnsi"/>
          <w:iCs/>
          <w:color w:val="231F20"/>
          <w:spacing w:val="-1"/>
          <w:sz w:val="28"/>
          <w:szCs w:val="36"/>
        </w:rPr>
        <w:t xml:space="preserve">os </w:t>
      </w:r>
      <w:r w:rsidR="00077826" w:rsidRPr="00AD2A64">
        <w:rPr>
          <w:rFonts w:cstheme="minorHAnsi"/>
          <w:iCs/>
          <w:color w:val="231F20"/>
          <w:spacing w:val="-1"/>
          <w:sz w:val="28"/>
          <w:szCs w:val="36"/>
        </w:rPr>
        <w:t>Órganos</w:t>
      </w:r>
      <w:r w:rsidR="00077826" w:rsidRPr="00AD2A64">
        <w:rPr>
          <w:rFonts w:cstheme="minorHAnsi"/>
          <w:iCs/>
          <w:color w:val="231F20"/>
          <w:spacing w:val="106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colegiados</w:t>
      </w:r>
      <w:r w:rsidR="00077826" w:rsidRPr="00AD2A64">
        <w:rPr>
          <w:rFonts w:cstheme="minorHAnsi"/>
          <w:iCs/>
          <w:color w:val="231F20"/>
          <w:spacing w:val="106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y</w:t>
      </w:r>
      <w:r w:rsidR="00077826" w:rsidRPr="00AD2A64">
        <w:rPr>
          <w:rFonts w:cstheme="minorHAnsi"/>
          <w:iCs/>
          <w:color w:val="231F20"/>
          <w:spacing w:val="102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Rectores</w:t>
      </w:r>
      <w:r w:rsidR="00077826" w:rsidRPr="00AD2A64">
        <w:rPr>
          <w:rFonts w:cstheme="minorHAnsi"/>
          <w:iCs/>
          <w:color w:val="231F20"/>
          <w:spacing w:val="106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pacing w:val="4"/>
          <w:sz w:val="28"/>
          <w:szCs w:val="36"/>
        </w:rPr>
        <w:t>de</w:t>
      </w:r>
      <w:r w:rsidR="00077826" w:rsidRPr="00AD2A64">
        <w:rPr>
          <w:rFonts w:cstheme="minorHAnsi"/>
          <w:iCs/>
          <w:color w:val="231F20"/>
          <w:spacing w:val="99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la</w:t>
      </w:r>
      <w:r w:rsidR="00077826" w:rsidRPr="00AD2A64">
        <w:rPr>
          <w:rFonts w:cstheme="minorHAnsi"/>
          <w:iCs/>
          <w:color w:val="231F20"/>
          <w:spacing w:val="106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Gerencia</w:t>
      </w:r>
      <w:r w:rsidR="00077826" w:rsidRPr="00AD2A64">
        <w:rPr>
          <w:rFonts w:cstheme="minorHAnsi"/>
          <w:iCs/>
          <w:color w:val="231F20"/>
          <w:spacing w:val="107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Municipal</w:t>
      </w:r>
      <w:r w:rsidR="00077826" w:rsidRPr="00AD2A64">
        <w:rPr>
          <w:rFonts w:cstheme="minorHAnsi"/>
          <w:iCs/>
          <w:color w:val="231F20"/>
          <w:spacing w:val="103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pacing w:val="1"/>
          <w:sz w:val="28"/>
          <w:szCs w:val="36"/>
        </w:rPr>
        <w:t>de</w:t>
      </w:r>
      <w:r w:rsidR="00767D41" w:rsidRPr="00AD2A64">
        <w:rPr>
          <w:rFonts w:cstheme="minorHAnsi"/>
          <w:iCs/>
          <w:color w:val="231F20"/>
          <w:spacing w:val="1"/>
          <w:sz w:val="28"/>
          <w:szCs w:val="36"/>
        </w:rPr>
        <w:t xml:space="preserve"> </w:t>
      </w:r>
      <w:r w:rsidR="00077826" w:rsidRPr="00AD2A64">
        <w:rPr>
          <w:rFonts w:cstheme="minorHAnsi"/>
          <w:iCs/>
          <w:color w:val="231F20"/>
          <w:sz w:val="28"/>
          <w:szCs w:val="36"/>
        </w:rPr>
        <w:t>Urbanismo</w:t>
      </w:r>
      <w:r w:rsidR="001C640C" w:rsidRPr="00AD2A64">
        <w:rPr>
          <w:rFonts w:cstheme="minorHAnsi"/>
          <w:iCs/>
          <w:color w:val="231F20"/>
          <w:sz w:val="28"/>
          <w:szCs w:val="36"/>
        </w:rPr>
        <w:t xml:space="preserve"> tiene asignados los siguientes gastos</w:t>
      </w:r>
      <w:r w:rsidR="00077826" w:rsidRPr="00AD2A64">
        <w:rPr>
          <w:rFonts w:cstheme="minorHAnsi"/>
          <w:iCs/>
          <w:color w:val="231F20"/>
          <w:sz w:val="28"/>
          <w:szCs w:val="36"/>
        </w:rPr>
        <w:t>:</w:t>
      </w:r>
    </w:p>
    <w:p w14:paraId="158D6FCE" w14:textId="77777777" w:rsidR="00171342" w:rsidRDefault="00171342" w:rsidP="001C640C">
      <w:pPr>
        <w:spacing w:before="0" w:after="0" w:line="240" w:lineRule="auto"/>
        <w:rPr>
          <w:rFonts w:cstheme="minorHAnsi"/>
          <w:iCs/>
          <w:color w:val="231F20"/>
          <w:sz w:val="28"/>
          <w:szCs w:val="36"/>
        </w:rPr>
      </w:pPr>
    </w:p>
    <w:p w14:paraId="1CA8BC6E" w14:textId="17F5EC7D" w:rsidR="00171342" w:rsidRPr="00171342" w:rsidRDefault="00171342" w:rsidP="001C640C">
      <w:pPr>
        <w:spacing w:before="0" w:after="0" w:line="240" w:lineRule="auto"/>
        <w:rPr>
          <w:rFonts w:cstheme="minorHAnsi"/>
          <w:b/>
          <w:bCs/>
          <w:iCs/>
          <w:sz w:val="36"/>
          <w:szCs w:val="36"/>
        </w:rPr>
      </w:pPr>
      <w:r w:rsidRPr="00171342">
        <w:rPr>
          <w:rFonts w:cstheme="minorHAnsi"/>
          <w:b/>
          <w:bCs/>
          <w:iCs/>
          <w:color w:val="231F20"/>
          <w:sz w:val="28"/>
          <w:szCs w:val="36"/>
        </w:rPr>
        <w:t>CUANTIAS</w:t>
      </w:r>
      <w:r>
        <w:rPr>
          <w:rFonts w:cstheme="minorHAnsi"/>
          <w:b/>
          <w:bCs/>
          <w:iCs/>
          <w:color w:val="231F20"/>
          <w:sz w:val="28"/>
          <w:szCs w:val="36"/>
        </w:rPr>
        <w:t xml:space="preserve"> 2025</w:t>
      </w:r>
      <w:r w:rsidRPr="00171342">
        <w:rPr>
          <w:rFonts w:cstheme="minorHAnsi"/>
          <w:b/>
          <w:bCs/>
          <w:iCs/>
          <w:color w:val="231F20"/>
          <w:sz w:val="28"/>
          <w:szCs w:val="36"/>
        </w:rPr>
        <w:t>:</w:t>
      </w:r>
    </w:p>
    <w:p w14:paraId="7DE6603E" w14:textId="77777777" w:rsidR="00171342" w:rsidRPr="00AD2A64" w:rsidRDefault="00171342" w:rsidP="0017134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rPr>
          <w:rFonts w:cstheme="minorHAnsi"/>
          <w:iCs/>
          <w:color w:val="000000"/>
          <w:sz w:val="28"/>
          <w:szCs w:val="36"/>
        </w:rPr>
      </w:pPr>
      <w:r w:rsidRPr="00AD2A64">
        <w:rPr>
          <w:rFonts w:cstheme="minorHAnsi"/>
          <w:iCs/>
          <w:color w:val="231F20"/>
          <w:sz w:val="28"/>
          <w:szCs w:val="36"/>
        </w:rPr>
        <w:t>Presidente</w:t>
      </w:r>
      <w:r>
        <w:rPr>
          <w:rFonts w:cstheme="minorHAnsi"/>
          <w:iCs/>
          <w:color w:val="231F20"/>
          <w:sz w:val="28"/>
          <w:szCs w:val="36"/>
        </w:rPr>
        <w:t xml:space="preserve"> (por sesión)</w:t>
      </w:r>
      <w:r w:rsidRPr="00AD2A64">
        <w:rPr>
          <w:rFonts w:cstheme="minorHAnsi"/>
          <w:iCs/>
          <w:color w:val="231F20"/>
          <w:sz w:val="28"/>
          <w:szCs w:val="36"/>
        </w:rPr>
        <w:t>:</w:t>
      </w:r>
      <w:r w:rsidRPr="00AD2A64">
        <w:rPr>
          <w:rFonts w:cstheme="minorHAnsi"/>
          <w:iCs/>
          <w:color w:val="231F20"/>
          <w:spacing w:val="-1"/>
          <w:sz w:val="28"/>
          <w:szCs w:val="36"/>
        </w:rPr>
        <w:t xml:space="preserve"> </w:t>
      </w:r>
      <w:r w:rsidRPr="00AD2A64">
        <w:rPr>
          <w:rFonts w:cstheme="minorHAnsi"/>
          <w:iCs/>
          <w:color w:val="231F20"/>
          <w:sz w:val="28"/>
          <w:szCs w:val="36"/>
        </w:rPr>
        <w:t>214.00</w:t>
      </w:r>
      <w:r w:rsidRPr="00AD2A64">
        <w:rPr>
          <w:rFonts w:cstheme="minorHAnsi"/>
          <w:iCs/>
          <w:color w:val="231F20"/>
          <w:spacing w:val="2"/>
          <w:sz w:val="28"/>
          <w:szCs w:val="36"/>
        </w:rPr>
        <w:t xml:space="preserve"> </w:t>
      </w:r>
      <w:proofErr w:type="gramStart"/>
      <w:r w:rsidRPr="00AD2A64">
        <w:rPr>
          <w:rFonts w:cstheme="minorHAnsi"/>
          <w:iCs/>
          <w:color w:val="231F20"/>
          <w:sz w:val="28"/>
          <w:szCs w:val="36"/>
        </w:rPr>
        <w:t>Euros</w:t>
      </w:r>
      <w:proofErr w:type="gramEnd"/>
    </w:p>
    <w:p w14:paraId="0A073705" w14:textId="5930F576" w:rsidR="00171342" w:rsidRPr="00171342" w:rsidRDefault="00171342" w:rsidP="0017134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rPr>
          <w:rFonts w:cstheme="minorHAnsi"/>
          <w:iCs/>
          <w:color w:val="000000"/>
          <w:sz w:val="28"/>
          <w:szCs w:val="36"/>
        </w:rPr>
      </w:pPr>
      <w:r w:rsidRPr="00AD2A64">
        <w:rPr>
          <w:rFonts w:cstheme="minorHAnsi"/>
          <w:iCs/>
          <w:color w:val="231F20"/>
          <w:sz w:val="28"/>
          <w:szCs w:val="36"/>
        </w:rPr>
        <w:t>Restantes</w:t>
      </w:r>
      <w:r w:rsidRPr="00AD2A64">
        <w:rPr>
          <w:rFonts w:cstheme="minorHAnsi"/>
          <w:iCs/>
          <w:color w:val="231F20"/>
          <w:spacing w:val="1"/>
          <w:sz w:val="28"/>
          <w:szCs w:val="36"/>
        </w:rPr>
        <w:t xml:space="preserve"> </w:t>
      </w:r>
      <w:r w:rsidRPr="00AD2A64">
        <w:rPr>
          <w:rFonts w:cstheme="minorHAnsi"/>
          <w:iCs/>
          <w:color w:val="231F20"/>
          <w:sz w:val="28"/>
          <w:szCs w:val="36"/>
        </w:rPr>
        <w:t>miembros</w:t>
      </w:r>
      <w:r>
        <w:rPr>
          <w:rFonts w:cstheme="minorHAnsi"/>
          <w:iCs/>
          <w:color w:val="231F20"/>
          <w:sz w:val="28"/>
          <w:szCs w:val="36"/>
        </w:rPr>
        <w:t xml:space="preserve"> (por sesión)</w:t>
      </w:r>
      <w:r w:rsidRPr="00AD2A64">
        <w:rPr>
          <w:rFonts w:cstheme="minorHAnsi"/>
          <w:iCs/>
          <w:color w:val="231F20"/>
          <w:sz w:val="28"/>
          <w:szCs w:val="36"/>
        </w:rPr>
        <w:t>:</w:t>
      </w:r>
      <w:r w:rsidRPr="00AD2A64">
        <w:rPr>
          <w:rFonts w:cstheme="minorHAnsi"/>
          <w:iCs/>
          <w:color w:val="231F20"/>
          <w:spacing w:val="-1"/>
          <w:sz w:val="28"/>
          <w:szCs w:val="36"/>
        </w:rPr>
        <w:t xml:space="preserve"> </w:t>
      </w:r>
      <w:r w:rsidRPr="00AD2A64">
        <w:rPr>
          <w:rFonts w:cstheme="minorHAnsi"/>
          <w:iCs/>
          <w:color w:val="231F20"/>
          <w:sz w:val="28"/>
          <w:szCs w:val="36"/>
        </w:rPr>
        <w:t>114,00</w:t>
      </w:r>
      <w:r w:rsidRPr="00AD2A64">
        <w:rPr>
          <w:rFonts w:cstheme="minorHAnsi"/>
          <w:iCs/>
          <w:color w:val="231F20"/>
          <w:spacing w:val="2"/>
          <w:sz w:val="28"/>
          <w:szCs w:val="36"/>
        </w:rPr>
        <w:t xml:space="preserve"> </w:t>
      </w:r>
      <w:proofErr w:type="gramStart"/>
      <w:r w:rsidRPr="00AD2A64">
        <w:rPr>
          <w:rFonts w:cstheme="minorHAnsi"/>
          <w:iCs/>
          <w:color w:val="231F20"/>
          <w:sz w:val="28"/>
          <w:szCs w:val="36"/>
        </w:rPr>
        <w:t>Euros</w:t>
      </w:r>
      <w:proofErr w:type="gramEnd"/>
    </w:p>
    <w:p w14:paraId="129B4E56" w14:textId="77777777" w:rsidR="00171342" w:rsidRDefault="00171342" w:rsidP="00171342">
      <w:pPr>
        <w:widowControl w:val="0"/>
        <w:autoSpaceDE w:val="0"/>
        <w:autoSpaceDN w:val="0"/>
        <w:spacing w:before="0" w:after="0" w:line="240" w:lineRule="auto"/>
        <w:rPr>
          <w:rFonts w:cstheme="minorHAnsi"/>
          <w:iCs/>
          <w:color w:val="000000"/>
          <w:sz w:val="28"/>
          <w:szCs w:val="36"/>
        </w:rPr>
      </w:pPr>
    </w:p>
    <w:p w14:paraId="4C62B069" w14:textId="3D9F0061" w:rsidR="00171342" w:rsidRDefault="00171342" w:rsidP="00171342">
      <w:pPr>
        <w:widowControl w:val="0"/>
        <w:autoSpaceDE w:val="0"/>
        <w:autoSpaceDN w:val="0"/>
        <w:spacing w:before="0" w:after="0" w:line="240" w:lineRule="auto"/>
        <w:rPr>
          <w:rFonts w:cstheme="minorHAnsi"/>
          <w:b/>
          <w:bCs/>
          <w:iCs/>
          <w:color w:val="000000"/>
          <w:sz w:val="28"/>
          <w:szCs w:val="36"/>
        </w:rPr>
      </w:pPr>
      <w:r w:rsidRPr="00171342">
        <w:rPr>
          <w:rFonts w:cstheme="minorHAnsi"/>
          <w:b/>
          <w:bCs/>
          <w:iCs/>
          <w:color w:val="000000"/>
          <w:sz w:val="28"/>
          <w:szCs w:val="36"/>
        </w:rPr>
        <w:t>GASTOS 2025</w:t>
      </w:r>
      <w:r>
        <w:rPr>
          <w:rFonts w:cstheme="minorHAnsi"/>
          <w:b/>
          <w:bCs/>
          <w:iCs/>
          <w:color w:val="000000"/>
          <w:sz w:val="28"/>
          <w:szCs w:val="36"/>
        </w:rPr>
        <w:t>:</w:t>
      </w: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5"/>
        <w:gridCol w:w="1793"/>
      </w:tblGrid>
      <w:tr w:rsidR="00171342" w:rsidRPr="00580121" w14:paraId="5AB18386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7DBB03B1" w14:textId="77777777" w:rsidR="00171342" w:rsidRPr="00580121" w:rsidRDefault="00171342" w:rsidP="000F6A4B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NOMBRE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0A8991F8" w14:textId="77777777" w:rsidR="00171342" w:rsidRPr="00580121" w:rsidRDefault="00171342" w:rsidP="000F6A4B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TOTAL</w:t>
            </w:r>
          </w:p>
        </w:tc>
      </w:tr>
      <w:tr w:rsidR="00171342" w:rsidRPr="00580121" w14:paraId="28378D65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A0DE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Adolfo González Pérez Siverio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D9B41C8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2.782,00</w:t>
            </w:r>
          </w:p>
        </w:tc>
      </w:tr>
      <w:tr w:rsidR="00171342" w:rsidRPr="00580121" w14:paraId="6BFBA1FB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1934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Samuel Farrais Rodríguez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12BE4F6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0,00</w:t>
            </w:r>
          </w:p>
        </w:tc>
      </w:tr>
      <w:tr w:rsidR="00171342" w:rsidRPr="00580121" w14:paraId="1A2C5905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1A9D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Doña María Noelia González Daza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43B966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1.368,00</w:t>
            </w:r>
          </w:p>
        </w:tc>
      </w:tr>
      <w:tr w:rsidR="00171342" w:rsidRPr="00580121" w14:paraId="5CED8E1D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DBED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D.José David Cabrera Martín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84D509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114,00</w:t>
            </w:r>
          </w:p>
        </w:tc>
      </w:tr>
      <w:tr w:rsidR="00171342" w:rsidRPr="00580121" w14:paraId="1DC1EFEE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D231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Moisés Darío Pérez Farrais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996B9B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1.254,00</w:t>
            </w:r>
          </w:p>
        </w:tc>
      </w:tr>
      <w:tr w:rsidR="00171342" w:rsidRPr="00580121" w14:paraId="136D32A0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300A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Domingo García Ruiz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25BA6A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570,00</w:t>
            </w:r>
          </w:p>
        </w:tc>
      </w:tr>
      <w:tr w:rsidR="00171342" w:rsidRPr="00580121" w14:paraId="17946051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EDDA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José Benito Dévora Hernández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20BA36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570,00</w:t>
            </w:r>
          </w:p>
        </w:tc>
      </w:tr>
      <w:tr w:rsidR="00171342" w:rsidRPr="00580121" w14:paraId="1D6745CA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CDD5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Jose Alexis Fernández Dorta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C82604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456,00</w:t>
            </w:r>
          </w:p>
        </w:tc>
      </w:tr>
      <w:tr w:rsidR="00171342" w:rsidRPr="00580121" w14:paraId="2EE7E63B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2429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 xml:space="preserve">D. Melisa García Dóniz 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910134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1.482,00</w:t>
            </w:r>
          </w:p>
        </w:tc>
      </w:tr>
      <w:tr w:rsidR="00171342" w:rsidRPr="00580121" w14:paraId="78C961D6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4412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Eladio Jesús Hernández González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D829D3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0,00</w:t>
            </w:r>
          </w:p>
        </w:tc>
      </w:tr>
      <w:tr w:rsidR="00171342" w:rsidRPr="00580121" w14:paraId="394AAAD2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34F1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 xml:space="preserve">D. David Rodríguez García 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EAF877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1.482,00</w:t>
            </w:r>
          </w:p>
        </w:tc>
      </w:tr>
      <w:tr w:rsidR="00171342" w:rsidRPr="00580121" w14:paraId="709D1282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1FF9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D. Juan Manuel García Domínguez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3F333B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0,00</w:t>
            </w:r>
          </w:p>
        </w:tc>
      </w:tr>
      <w:tr w:rsidR="00171342" w:rsidRPr="00580121" w14:paraId="24747480" w14:textId="77777777" w:rsidTr="00171342">
        <w:trPr>
          <w:trHeight w:val="300"/>
        </w:trPr>
        <w:tc>
          <w:tcPr>
            <w:tcW w:w="3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F3C8" w14:textId="77777777" w:rsidR="00171342" w:rsidRPr="00580121" w:rsidRDefault="00171342" w:rsidP="000F6A4B">
            <w:pPr>
              <w:spacing w:before="0"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color w:val="000000"/>
                <w:lang w:val="es-ES" w:eastAsia="es-ES"/>
              </w:rPr>
              <w:t>Don Jorge Amaro Acosta</w:t>
            </w: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241634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912,00</w:t>
            </w:r>
          </w:p>
        </w:tc>
      </w:tr>
      <w:tr w:rsidR="00171342" w:rsidRPr="00580121" w14:paraId="1CCA3426" w14:textId="77777777" w:rsidTr="00171342">
        <w:trPr>
          <w:trHeight w:val="300"/>
        </w:trPr>
        <w:tc>
          <w:tcPr>
            <w:tcW w:w="3944" w:type="pc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2167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A5C2A28" w14:textId="77777777" w:rsidR="00171342" w:rsidRPr="00580121" w:rsidRDefault="00171342" w:rsidP="000F6A4B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</w:pPr>
            <w:r w:rsidRPr="00580121">
              <w:rPr>
                <w:rFonts w:ascii="Aptos Narrow" w:eastAsia="Times New Roman" w:hAnsi="Aptos Narrow" w:cs="Times New Roman"/>
                <w:b/>
                <w:bCs/>
                <w:color w:val="000000"/>
                <w:lang w:val="es-ES" w:eastAsia="es-ES"/>
              </w:rPr>
              <w:t>10.990,00</w:t>
            </w:r>
          </w:p>
        </w:tc>
      </w:tr>
    </w:tbl>
    <w:p w14:paraId="66EBC394" w14:textId="77777777" w:rsidR="00171342" w:rsidRPr="00171342" w:rsidRDefault="00171342" w:rsidP="00171342">
      <w:pPr>
        <w:widowControl w:val="0"/>
        <w:autoSpaceDE w:val="0"/>
        <w:autoSpaceDN w:val="0"/>
        <w:spacing w:before="0" w:after="0" w:line="240" w:lineRule="auto"/>
        <w:rPr>
          <w:rFonts w:cstheme="minorHAnsi"/>
          <w:b/>
          <w:bCs/>
          <w:iCs/>
          <w:color w:val="000000"/>
          <w:sz w:val="28"/>
          <w:szCs w:val="36"/>
        </w:rPr>
      </w:pPr>
    </w:p>
    <w:p w14:paraId="3E086202" w14:textId="77777777" w:rsidR="00077826" w:rsidRDefault="00077826" w:rsidP="00077826">
      <w:pPr>
        <w:spacing w:before="0" w:after="0" w:line="240" w:lineRule="auto"/>
        <w:rPr>
          <w:rFonts w:cstheme="minorHAnsi"/>
          <w:b/>
          <w:sz w:val="28"/>
        </w:rPr>
      </w:pPr>
    </w:p>
    <w:sectPr w:rsidR="00077826" w:rsidSect="00A1164B">
      <w:headerReference w:type="default" r:id="rId9"/>
      <w:pgSz w:w="11900" w:h="1682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90D1" w14:textId="77777777" w:rsidR="00A113DF" w:rsidRDefault="00A113DF" w:rsidP="00077826">
      <w:pPr>
        <w:spacing w:before="0" w:after="0" w:line="240" w:lineRule="auto"/>
      </w:pPr>
      <w:r>
        <w:separator/>
      </w:r>
    </w:p>
  </w:endnote>
  <w:endnote w:type="continuationSeparator" w:id="0">
    <w:p w14:paraId="0DA17E83" w14:textId="77777777" w:rsidR="00A113DF" w:rsidRDefault="00A113DF" w:rsidP="000778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B3B96874-9627-4416-9B81-657C225FC8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1F62162-38C5-4899-8668-394A861FF27D}"/>
    <w:embedBold r:id="rId3" w:fontKey="{48FACD0F-AE19-4210-91A2-AA6228E0E8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023DE02C-39D1-4E8B-A2AA-C1F64ADF672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75E2448-9D78-45BE-8BFB-BB40C374C3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4D0FE5B-D2C5-41EA-A80B-4A6DDF9DB269}"/>
    <w:embedBold r:id="rId7" w:fontKey="{DFCA7F58-7FF7-47C1-94EA-76590E8FA032}"/>
    <w:embedItalic r:id="rId8" w:fontKey="{B84E8EAC-9BEC-4A2C-BDB3-35F7E6A437FB}"/>
    <w:embedBoldItalic r:id="rId9" w:fontKey="{93957E4D-AE69-4D0F-8A2A-117AAD28F240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10" w:fontKey="{75DF4346-B052-4CBC-A7C4-E37223BEFF9E}"/>
    <w:embedBold r:id="rId11" w:fontKey="{732758C5-DBF5-4635-97B5-B2D88F8DF61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D1FED2BE-905F-4D54-8727-F85CF5A22D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02D4" w14:textId="77777777" w:rsidR="00A113DF" w:rsidRDefault="00A113DF" w:rsidP="00077826">
      <w:pPr>
        <w:spacing w:before="0" w:after="0" w:line="240" w:lineRule="auto"/>
      </w:pPr>
      <w:r>
        <w:separator/>
      </w:r>
    </w:p>
  </w:footnote>
  <w:footnote w:type="continuationSeparator" w:id="0">
    <w:p w14:paraId="5D14B332" w14:textId="77777777" w:rsidR="00A113DF" w:rsidRDefault="00A113DF" w:rsidP="0007782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2447" w14:textId="77777777" w:rsidR="00077826" w:rsidRDefault="0007782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07F4787" wp14:editId="7458CDC2">
          <wp:simplePos x="0" y="0"/>
          <wp:positionH relativeFrom="margin">
            <wp:align>left</wp:align>
          </wp:positionH>
          <wp:positionV relativeFrom="page">
            <wp:posOffset>66675</wp:posOffset>
          </wp:positionV>
          <wp:extent cx="1874900" cy="685800"/>
          <wp:effectExtent l="0" t="0" r="0" b="0"/>
          <wp:wrapTopAndBottom/>
          <wp:docPr id="1" name="Imagen 1" descr="ooxWord://word/media/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1" descr="ooxWord://word/media/image2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0" t="19915" r="3692" b="18584"/>
                  <a:stretch/>
                </pic:blipFill>
                <pic:spPr bwMode="auto">
                  <a:xfrm>
                    <a:off x="0" y="0"/>
                    <a:ext cx="18749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11880"/>
    <w:multiLevelType w:val="hybridMultilevel"/>
    <w:tmpl w:val="EF3C9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52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1B9C"/>
    <w:rsid w:val="00077826"/>
    <w:rsid w:val="00171342"/>
    <w:rsid w:val="001C640C"/>
    <w:rsid w:val="003D64FE"/>
    <w:rsid w:val="005C6B6B"/>
    <w:rsid w:val="00631A63"/>
    <w:rsid w:val="00767D41"/>
    <w:rsid w:val="007A3F79"/>
    <w:rsid w:val="00801A1E"/>
    <w:rsid w:val="00971A19"/>
    <w:rsid w:val="009B689F"/>
    <w:rsid w:val="009C2D29"/>
    <w:rsid w:val="009E4D37"/>
    <w:rsid w:val="00A113DF"/>
    <w:rsid w:val="00A1164B"/>
    <w:rsid w:val="00AD2A64"/>
    <w:rsid w:val="00AD62E1"/>
    <w:rsid w:val="00B06B85"/>
    <w:rsid w:val="00BA5B2D"/>
    <w:rsid w:val="00F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600DD"/>
  <w15:docId w15:val="{C6AAF399-9A70-42E2-93A5-7C2B4FE4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07782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77826"/>
    <w:rPr>
      <w:lang w:val="en-US" w:eastAsia="en-US"/>
    </w:rPr>
  </w:style>
  <w:style w:type="paragraph" w:styleId="Piedepgina">
    <w:name w:val="footer"/>
    <w:basedOn w:val="Normal"/>
    <w:link w:val="PiedepginaCar"/>
    <w:unhideWhenUsed/>
    <w:rsid w:val="0007782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77826"/>
    <w:rPr>
      <w:lang w:val="en-US" w:eastAsia="en-US"/>
    </w:rPr>
  </w:style>
  <w:style w:type="paragraph" w:styleId="Prrafodelista">
    <w:name w:val="List Paragraph"/>
    <w:basedOn w:val="Normal"/>
    <w:rsid w:val="00077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600A82E-FEED-440D-9F8C-961EC5D0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78614000T</dc:creator>
  <cp:lastModifiedBy>Eduardo González González</cp:lastModifiedBy>
  <cp:revision>4</cp:revision>
  <dcterms:created xsi:type="dcterms:W3CDTF">2025-02-13T10:21:00Z</dcterms:created>
  <dcterms:modified xsi:type="dcterms:W3CDTF">2026-06-10T12:21:00Z</dcterms:modified>
</cp:coreProperties>
</file>