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53CD1" w14:textId="2547679A" w:rsidR="0050239B" w:rsidRDefault="004844A9" w:rsidP="00347502">
      <w:pPr>
        <w:jc w:val="both"/>
        <w:rPr>
          <w:rFonts w:asciiTheme="minorHAnsi" w:hAnsiTheme="minorHAnsi" w:cstheme="minorHAnsi"/>
          <w:b/>
          <w:sz w:val="28"/>
        </w:rPr>
      </w:pPr>
      <w:r w:rsidRPr="004844A9">
        <w:rPr>
          <w:rFonts w:asciiTheme="minorHAnsi" w:hAnsiTheme="minorHAnsi" w:cstheme="minorHAnsi"/>
          <w:b/>
          <w:sz w:val="28"/>
        </w:rPr>
        <w:t>1053. Información general de las retribuciones del personal funcionario, estatutario y laboral, articulada en función de los niveles y cargos existentes, y en su caso, diferenciando las básicas de las complementarias:</w:t>
      </w:r>
    </w:p>
    <w:p w14:paraId="2C095E55" w14:textId="77777777" w:rsidR="000A5860" w:rsidRDefault="000A5860" w:rsidP="00347502">
      <w:pPr>
        <w:jc w:val="both"/>
        <w:rPr>
          <w:rFonts w:asciiTheme="minorHAnsi" w:hAnsiTheme="minorHAnsi" w:cstheme="minorHAnsi"/>
          <w:b/>
          <w:sz w:val="28"/>
        </w:rPr>
      </w:pPr>
    </w:p>
    <w:p w14:paraId="5F283423" w14:textId="74928400" w:rsidR="000A5860" w:rsidRDefault="009C3DE7" w:rsidP="00347502">
      <w:pPr>
        <w:jc w:val="both"/>
        <w:rPr>
          <w:rFonts w:asciiTheme="minorHAnsi" w:hAnsiTheme="minorHAnsi" w:cstheme="minorHAnsi"/>
          <w:bCs/>
          <w:sz w:val="28"/>
        </w:rPr>
      </w:pPr>
      <w:r>
        <w:rPr>
          <w:rFonts w:asciiTheme="minorHAnsi" w:hAnsiTheme="minorHAnsi" w:cstheme="minorHAnsi"/>
          <w:bCs/>
          <w:sz w:val="28"/>
        </w:rPr>
        <w:t>Retribuciones correspondientes al ejercicio 2</w:t>
      </w:r>
      <w:r w:rsidR="00F90E3E" w:rsidRPr="00F90E3E">
        <w:rPr>
          <w:rFonts w:asciiTheme="minorHAnsi" w:hAnsiTheme="minorHAnsi" w:cstheme="minorHAnsi"/>
          <w:bCs/>
          <w:sz w:val="28"/>
        </w:rPr>
        <w:t>02</w:t>
      </w:r>
      <w:r w:rsidR="00877C10">
        <w:rPr>
          <w:rFonts w:asciiTheme="minorHAnsi" w:hAnsiTheme="minorHAnsi" w:cstheme="minorHAnsi"/>
          <w:bCs/>
          <w:sz w:val="28"/>
        </w:rPr>
        <w:t>5</w:t>
      </w:r>
      <w:r w:rsidR="00F90E3E" w:rsidRPr="00F90E3E">
        <w:rPr>
          <w:rFonts w:asciiTheme="minorHAnsi" w:hAnsiTheme="minorHAnsi" w:cstheme="minorHAnsi"/>
          <w:bCs/>
          <w:sz w:val="28"/>
        </w:rPr>
        <w:t>:</w:t>
      </w:r>
    </w:p>
    <w:p w14:paraId="7C439E25" w14:textId="77777777" w:rsidR="00EC7664" w:rsidRDefault="00EC7664" w:rsidP="00347502">
      <w:pPr>
        <w:jc w:val="both"/>
        <w:rPr>
          <w:rFonts w:asciiTheme="minorHAnsi" w:hAnsiTheme="minorHAnsi" w:cstheme="minorHAnsi"/>
          <w:bCs/>
          <w:sz w:val="28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55"/>
        <w:gridCol w:w="2582"/>
        <w:gridCol w:w="2567"/>
      </w:tblGrid>
      <w:tr w:rsidR="00EC7664" w:rsidRPr="00604D17" w14:paraId="53C4FE26" w14:textId="77777777" w:rsidTr="00D5152E">
        <w:trPr>
          <w:trHeight w:val="254"/>
        </w:trPr>
        <w:tc>
          <w:tcPr>
            <w:tcW w:w="5000" w:type="pct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BDD6EE" w:themeFill="accent1" w:themeFillTint="66"/>
            <w:vAlign w:val="center"/>
          </w:tcPr>
          <w:p w14:paraId="18FD9836" w14:textId="77777777" w:rsidR="00EC7664" w:rsidRPr="00604D17" w:rsidRDefault="00EC7664" w:rsidP="00D5152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04D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PERSONAL FUNCIONARIO DE LA GERENCIA DE URBANISMO</w:t>
            </w:r>
          </w:p>
        </w:tc>
      </w:tr>
      <w:tr w:rsidR="00EC7664" w:rsidRPr="00604D17" w14:paraId="41F2F6F0" w14:textId="77777777" w:rsidTr="00D5152E">
        <w:trPr>
          <w:trHeight w:val="509"/>
        </w:trPr>
        <w:tc>
          <w:tcPr>
            <w:tcW w:w="1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FFFFFF"/>
            <w:vAlign w:val="center"/>
          </w:tcPr>
          <w:p w14:paraId="4756C9ED" w14:textId="77777777" w:rsidR="00EC7664" w:rsidRPr="00604D17" w:rsidRDefault="00EC7664" w:rsidP="00D5152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04D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GRUPO</w:t>
            </w: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FFFFFF"/>
            <w:vAlign w:val="center"/>
          </w:tcPr>
          <w:p w14:paraId="678D65EF" w14:textId="77777777" w:rsidR="00EC7664" w:rsidRPr="00604D17" w:rsidRDefault="00EC7664" w:rsidP="00D5152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04D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RETRIBUCIONES BÁSICAS</w:t>
            </w:r>
          </w:p>
        </w:tc>
        <w:tc>
          <w:tcPr>
            <w:tcW w:w="1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FFFFFF"/>
            <w:vAlign w:val="center"/>
          </w:tcPr>
          <w:p w14:paraId="368C5DB0" w14:textId="77777777" w:rsidR="00EC7664" w:rsidRPr="00604D17" w:rsidRDefault="00EC7664" w:rsidP="00D5152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04D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RETRIBUCIONES COMPLEMENTARIAS</w:t>
            </w:r>
          </w:p>
        </w:tc>
      </w:tr>
      <w:tr w:rsidR="00EC7664" w:rsidRPr="00604D17" w14:paraId="0AF2B804" w14:textId="77777777" w:rsidTr="00D5152E">
        <w:trPr>
          <w:trHeight w:val="254"/>
        </w:trPr>
        <w:tc>
          <w:tcPr>
            <w:tcW w:w="1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83267" w14:textId="77777777" w:rsidR="00EC7664" w:rsidRPr="00604D17" w:rsidRDefault="00EC7664" w:rsidP="00D5152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4D17">
              <w:rPr>
                <w:rFonts w:asciiTheme="minorHAnsi" w:hAnsiTheme="minorHAnsi" w:cstheme="minorHAnsi"/>
                <w:b/>
                <w:sz w:val="22"/>
                <w:szCs w:val="22"/>
              </w:rPr>
              <w:t>A1</w:t>
            </w: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B24B65" w14:textId="77777777" w:rsidR="00EC7664" w:rsidRPr="00604D17" w:rsidRDefault="00EC7664" w:rsidP="00D5152E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ES"/>
              </w:rPr>
            </w:pPr>
            <w:r w:rsidRPr="00604D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115.073,34</w:t>
            </w:r>
          </w:p>
        </w:tc>
        <w:tc>
          <w:tcPr>
            <w:tcW w:w="1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034174" w14:textId="77777777" w:rsidR="00EC7664" w:rsidRPr="00604D17" w:rsidRDefault="00EC7664" w:rsidP="00D5152E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ES"/>
              </w:rPr>
            </w:pPr>
            <w:r w:rsidRPr="00604D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186.482,43</w:t>
            </w:r>
          </w:p>
        </w:tc>
      </w:tr>
      <w:tr w:rsidR="00EC7664" w:rsidRPr="00604D17" w14:paraId="06524643" w14:textId="77777777" w:rsidTr="00D5152E">
        <w:trPr>
          <w:trHeight w:val="254"/>
        </w:trPr>
        <w:tc>
          <w:tcPr>
            <w:tcW w:w="1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A1FC3" w14:textId="77777777" w:rsidR="00EC7664" w:rsidRPr="00604D17" w:rsidRDefault="00EC7664" w:rsidP="00D5152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4D17">
              <w:rPr>
                <w:rFonts w:asciiTheme="minorHAnsi" w:hAnsiTheme="minorHAnsi" w:cstheme="minorHAnsi"/>
                <w:b/>
                <w:sz w:val="22"/>
                <w:szCs w:val="22"/>
              </w:rPr>
              <w:t>A2</w:t>
            </w: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1390E" w14:textId="77777777" w:rsidR="00EC7664" w:rsidRPr="00604D17" w:rsidRDefault="00EC7664" w:rsidP="00D5152E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ES"/>
              </w:rPr>
            </w:pPr>
            <w:r w:rsidRPr="00604D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63.416,70</w:t>
            </w:r>
          </w:p>
        </w:tc>
        <w:tc>
          <w:tcPr>
            <w:tcW w:w="1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26B749" w14:textId="77777777" w:rsidR="00EC7664" w:rsidRPr="00604D17" w:rsidRDefault="00EC7664" w:rsidP="00D5152E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ES"/>
              </w:rPr>
            </w:pPr>
            <w:r w:rsidRPr="00604D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93.180,03</w:t>
            </w:r>
          </w:p>
        </w:tc>
      </w:tr>
      <w:tr w:rsidR="00EC7664" w:rsidRPr="00604D17" w14:paraId="2C710B3D" w14:textId="77777777" w:rsidTr="00D5152E">
        <w:trPr>
          <w:trHeight w:val="254"/>
        </w:trPr>
        <w:tc>
          <w:tcPr>
            <w:tcW w:w="1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E2A8B" w14:textId="77777777" w:rsidR="00EC7664" w:rsidRPr="00604D17" w:rsidRDefault="00EC7664" w:rsidP="00D5152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4D17">
              <w:rPr>
                <w:rFonts w:asciiTheme="minorHAnsi" w:hAnsiTheme="minorHAnsi" w:cstheme="minorHAnsi"/>
                <w:b/>
                <w:sz w:val="22"/>
                <w:szCs w:val="22"/>
              </w:rPr>
              <w:t>C1</w:t>
            </w: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92E4CC" w14:textId="77777777" w:rsidR="00EC7664" w:rsidRPr="00604D17" w:rsidRDefault="00EC7664" w:rsidP="00D5152E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ES"/>
              </w:rPr>
            </w:pPr>
            <w:r w:rsidRPr="00604D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29.966,20</w:t>
            </w:r>
          </w:p>
        </w:tc>
        <w:tc>
          <w:tcPr>
            <w:tcW w:w="1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038D4" w14:textId="77777777" w:rsidR="00EC7664" w:rsidRPr="00604D17" w:rsidRDefault="00EC7664" w:rsidP="00D5152E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ES"/>
              </w:rPr>
            </w:pPr>
            <w:r w:rsidRPr="00604D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45.042,84</w:t>
            </w:r>
          </w:p>
        </w:tc>
      </w:tr>
      <w:tr w:rsidR="00EC7664" w:rsidRPr="00604D17" w14:paraId="37A4C8DC" w14:textId="77777777" w:rsidTr="00D5152E">
        <w:trPr>
          <w:trHeight w:val="254"/>
        </w:trPr>
        <w:tc>
          <w:tcPr>
            <w:tcW w:w="1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8DE0F" w14:textId="77777777" w:rsidR="00EC7664" w:rsidRPr="00604D17" w:rsidRDefault="00EC7664" w:rsidP="00D5152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4D17">
              <w:rPr>
                <w:rFonts w:asciiTheme="minorHAnsi" w:hAnsiTheme="minorHAnsi" w:cstheme="minorHAnsi"/>
                <w:b/>
                <w:sz w:val="22"/>
                <w:szCs w:val="22"/>
              </w:rPr>
              <w:t>C2</w:t>
            </w: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FB9015" w14:textId="77777777" w:rsidR="00EC7664" w:rsidRPr="00604D17" w:rsidRDefault="00EC7664" w:rsidP="00D5152E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ES"/>
              </w:rPr>
            </w:pPr>
            <w:r w:rsidRPr="00604D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49.519,76</w:t>
            </w:r>
          </w:p>
        </w:tc>
        <w:tc>
          <w:tcPr>
            <w:tcW w:w="1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35D08" w14:textId="77777777" w:rsidR="00EC7664" w:rsidRPr="00604D17" w:rsidRDefault="00EC7664" w:rsidP="00D5152E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ES"/>
              </w:rPr>
            </w:pPr>
            <w:r w:rsidRPr="00604D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81.163,66</w:t>
            </w:r>
          </w:p>
        </w:tc>
      </w:tr>
      <w:tr w:rsidR="00EC7664" w:rsidRPr="00604D17" w14:paraId="6B35F529" w14:textId="77777777" w:rsidTr="00D5152E">
        <w:trPr>
          <w:trHeight w:val="254"/>
        </w:trPr>
        <w:tc>
          <w:tcPr>
            <w:tcW w:w="1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BA684D" w14:textId="77777777" w:rsidR="00EC7664" w:rsidRPr="00604D17" w:rsidRDefault="00EC7664" w:rsidP="00D5152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4D17">
              <w:rPr>
                <w:rFonts w:asciiTheme="minorHAnsi" w:hAnsiTheme="minorHAnsi" w:cstheme="minorHAnsi"/>
                <w:b/>
                <w:sz w:val="22"/>
                <w:szCs w:val="22"/>
              </w:rPr>
              <w:t>AGRUPACIONES PROFESIONALES</w:t>
            </w: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03DA5" w14:textId="77777777" w:rsidR="00EC7664" w:rsidRPr="00604D17" w:rsidRDefault="00EC7664" w:rsidP="00D5152E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ES"/>
              </w:rPr>
            </w:pPr>
            <w:r w:rsidRPr="00604D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11.784,56</w:t>
            </w:r>
          </w:p>
        </w:tc>
        <w:tc>
          <w:tcPr>
            <w:tcW w:w="1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9BD75" w14:textId="77777777" w:rsidR="00EC7664" w:rsidRPr="00604D17" w:rsidRDefault="00EC7664" w:rsidP="00D5152E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ES"/>
              </w:rPr>
            </w:pPr>
            <w:r w:rsidRPr="00604D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16.993,47</w:t>
            </w:r>
          </w:p>
        </w:tc>
      </w:tr>
      <w:tr w:rsidR="00EC7664" w:rsidRPr="00604D17" w14:paraId="6F97C819" w14:textId="77777777" w:rsidTr="00D5152E">
        <w:trPr>
          <w:trHeight w:val="254"/>
        </w:trPr>
        <w:tc>
          <w:tcPr>
            <w:tcW w:w="1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0B26ED" w14:textId="77777777" w:rsidR="00EC7664" w:rsidRPr="00604D17" w:rsidRDefault="00EC7664" w:rsidP="00D5152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04D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TOTALES</w:t>
            </w: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E0FD7C" w14:textId="77777777" w:rsidR="00EC7664" w:rsidRPr="00604D17" w:rsidRDefault="00EC7664" w:rsidP="00D5152E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604D1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269.760,56</w:t>
            </w:r>
          </w:p>
        </w:tc>
        <w:tc>
          <w:tcPr>
            <w:tcW w:w="1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69380A" w14:textId="77777777" w:rsidR="00EC7664" w:rsidRPr="00604D17" w:rsidRDefault="00EC7664" w:rsidP="00D5152E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604D1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422.862,43</w:t>
            </w:r>
          </w:p>
        </w:tc>
      </w:tr>
      <w:tr w:rsidR="0050239B" w:rsidRPr="0050239B" w14:paraId="199DEE0B" w14:textId="77777777" w:rsidTr="0050239B">
        <w:trPr>
          <w:trHeight w:val="254"/>
        </w:trPr>
        <w:tc>
          <w:tcPr>
            <w:tcW w:w="5000" w:type="pct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BDD6EE" w:themeFill="accent1" w:themeFillTint="66"/>
            <w:vAlign w:val="center"/>
          </w:tcPr>
          <w:p w14:paraId="71F686CA" w14:textId="77777777" w:rsidR="0050239B" w:rsidRPr="0050239B" w:rsidRDefault="0050239B" w:rsidP="0050239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023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PERSONAL LABORAL DE LA GERENCIA DE URBANISMO</w:t>
            </w:r>
          </w:p>
        </w:tc>
      </w:tr>
      <w:tr w:rsidR="0050239B" w:rsidRPr="0050239B" w14:paraId="7DD7950D" w14:textId="77777777" w:rsidTr="0050239B">
        <w:trPr>
          <w:trHeight w:val="509"/>
        </w:trPr>
        <w:tc>
          <w:tcPr>
            <w:tcW w:w="1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FFFFFF"/>
            <w:vAlign w:val="center"/>
          </w:tcPr>
          <w:p w14:paraId="5AC1DCCF" w14:textId="77777777" w:rsidR="0050239B" w:rsidRPr="0050239B" w:rsidRDefault="0050239B" w:rsidP="0050239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023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GRUPO</w:t>
            </w: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solid" w:color="C0C0C0" w:fill="FFFFFF"/>
            <w:vAlign w:val="center"/>
          </w:tcPr>
          <w:p w14:paraId="5A40CF9C" w14:textId="77777777" w:rsidR="0050239B" w:rsidRPr="0050239B" w:rsidRDefault="0050239B" w:rsidP="0050239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023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RETRIBUCIONES BÁSICAS</w:t>
            </w:r>
          </w:p>
        </w:tc>
        <w:tc>
          <w:tcPr>
            <w:tcW w:w="1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FFFFFF"/>
            <w:vAlign w:val="center"/>
          </w:tcPr>
          <w:p w14:paraId="0369686B" w14:textId="77777777" w:rsidR="0050239B" w:rsidRPr="0050239B" w:rsidRDefault="0050239B" w:rsidP="0050239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023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RETRIBUCIONES COMPLEMENTARIAS</w:t>
            </w:r>
          </w:p>
        </w:tc>
      </w:tr>
      <w:tr w:rsidR="0050239B" w:rsidRPr="0050239B" w14:paraId="57892F89" w14:textId="77777777" w:rsidTr="0050239B">
        <w:trPr>
          <w:trHeight w:val="254"/>
        </w:trPr>
        <w:tc>
          <w:tcPr>
            <w:tcW w:w="1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E1F2A" w14:textId="77777777" w:rsidR="0050239B" w:rsidRPr="0050239B" w:rsidRDefault="0050239B" w:rsidP="0050239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239B">
              <w:rPr>
                <w:rFonts w:asciiTheme="minorHAnsi" w:hAnsiTheme="minorHAnsi" w:cstheme="minorHAnsi"/>
                <w:b/>
                <w:sz w:val="22"/>
                <w:szCs w:val="22"/>
              </w:rPr>
              <w:t>III</w:t>
            </w: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B7E6972" w14:textId="77777777" w:rsidR="0050239B" w:rsidRPr="0050239B" w:rsidRDefault="0050239B" w:rsidP="0050239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239B">
              <w:rPr>
                <w:rFonts w:asciiTheme="minorHAnsi" w:hAnsiTheme="minorHAnsi" w:cstheme="minorHAnsi"/>
                <w:b/>
                <w:sz w:val="22"/>
                <w:szCs w:val="22"/>
              </w:rPr>
              <w:t>27.464,72 €</w:t>
            </w:r>
          </w:p>
        </w:tc>
        <w:tc>
          <w:tcPr>
            <w:tcW w:w="1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0166D" w14:textId="77777777" w:rsidR="0050239B" w:rsidRPr="0050239B" w:rsidRDefault="0050239B" w:rsidP="0050239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239B">
              <w:rPr>
                <w:rFonts w:asciiTheme="minorHAnsi" w:hAnsiTheme="minorHAnsi" w:cstheme="minorHAnsi"/>
                <w:b/>
                <w:sz w:val="22"/>
                <w:szCs w:val="22"/>
              </w:rPr>
              <w:t>7.476,88 €</w:t>
            </w:r>
          </w:p>
        </w:tc>
      </w:tr>
      <w:tr w:rsidR="0050239B" w:rsidRPr="0050239B" w14:paraId="68320577" w14:textId="77777777" w:rsidTr="0050239B">
        <w:trPr>
          <w:trHeight w:val="254"/>
        </w:trPr>
        <w:tc>
          <w:tcPr>
            <w:tcW w:w="1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16FBD" w14:textId="77777777" w:rsidR="0050239B" w:rsidRPr="0050239B" w:rsidRDefault="0050239B" w:rsidP="0050239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023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TOTALES</w:t>
            </w:r>
          </w:p>
        </w:tc>
        <w:tc>
          <w:tcPr>
            <w:tcW w:w="1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D587EBF" w14:textId="77777777" w:rsidR="0050239B" w:rsidRPr="0050239B" w:rsidRDefault="0050239B" w:rsidP="0050239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023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27.464,72 €</w:t>
            </w:r>
          </w:p>
        </w:tc>
        <w:tc>
          <w:tcPr>
            <w:tcW w:w="1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36477" w14:textId="77777777" w:rsidR="0050239B" w:rsidRPr="0050239B" w:rsidRDefault="0050239B" w:rsidP="0050239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023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7.476,88 €</w:t>
            </w:r>
          </w:p>
        </w:tc>
      </w:tr>
    </w:tbl>
    <w:p w14:paraId="62089712" w14:textId="77777777" w:rsidR="0050239B" w:rsidRDefault="0050239B" w:rsidP="00347502">
      <w:pPr>
        <w:jc w:val="both"/>
        <w:rPr>
          <w:rFonts w:asciiTheme="minorHAnsi" w:hAnsiTheme="minorHAnsi" w:cstheme="minorHAnsi"/>
          <w:b/>
          <w:sz w:val="28"/>
        </w:rPr>
      </w:pPr>
    </w:p>
    <w:sectPr w:rsidR="0050239B" w:rsidSect="001E5894">
      <w:headerReference w:type="default" r:id="rId7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679DB" w14:textId="77777777" w:rsidR="00387948" w:rsidRDefault="00387948" w:rsidP="000E3989">
      <w:r>
        <w:separator/>
      </w:r>
    </w:p>
  </w:endnote>
  <w:endnote w:type="continuationSeparator" w:id="0">
    <w:p w14:paraId="650FACB3" w14:textId="77777777" w:rsidR="00387948" w:rsidRDefault="00387948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31611" w14:textId="77777777" w:rsidR="00387948" w:rsidRDefault="00387948" w:rsidP="000E3989">
      <w:r>
        <w:separator/>
      </w:r>
    </w:p>
  </w:footnote>
  <w:footnote w:type="continuationSeparator" w:id="0">
    <w:p w14:paraId="70BD4D17" w14:textId="77777777" w:rsidR="00387948" w:rsidRDefault="00387948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BC391" w14:textId="77777777" w:rsidR="000E3989" w:rsidRDefault="0012454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6ED49B3E" wp14:editId="5288F86E">
          <wp:simplePos x="0" y="0"/>
          <wp:positionH relativeFrom="margin">
            <wp:align>left</wp:align>
          </wp:positionH>
          <wp:positionV relativeFrom="paragraph">
            <wp:posOffset>-276225</wp:posOffset>
          </wp:positionV>
          <wp:extent cx="1638300" cy="680085"/>
          <wp:effectExtent l="0" t="0" r="0" b="5715"/>
          <wp:wrapTopAndBottom/>
          <wp:docPr id="3" name="Imagen 3" descr="C:\Users\78614000T\AppData\Local\Microsoft\Windows\INetCache\Content.Word\logo-gerencia-urbanis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AppData\Local\Microsoft\Windows\INetCache\Content.Word\logo-gerencia-urbanism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506" cy="69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1538721">
    <w:abstractNumId w:val="0"/>
  </w:num>
  <w:num w:numId="2" w16cid:durableId="870146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A5860"/>
    <w:rsid w:val="000E3989"/>
    <w:rsid w:val="000F0FC8"/>
    <w:rsid w:val="000F54C6"/>
    <w:rsid w:val="00124544"/>
    <w:rsid w:val="001E5894"/>
    <w:rsid w:val="00226146"/>
    <w:rsid w:val="002550DA"/>
    <w:rsid w:val="00286949"/>
    <w:rsid w:val="002A695A"/>
    <w:rsid w:val="00347502"/>
    <w:rsid w:val="00363BC5"/>
    <w:rsid w:val="00387948"/>
    <w:rsid w:val="00407E9A"/>
    <w:rsid w:val="00422363"/>
    <w:rsid w:val="004546BA"/>
    <w:rsid w:val="004844A9"/>
    <w:rsid w:val="004C1344"/>
    <w:rsid w:val="0050239B"/>
    <w:rsid w:val="00506284"/>
    <w:rsid w:val="00547184"/>
    <w:rsid w:val="00570F86"/>
    <w:rsid w:val="006F0429"/>
    <w:rsid w:val="00775C96"/>
    <w:rsid w:val="00857539"/>
    <w:rsid w:val="00877C10"/>
    <w:rsid w:val="008C5AB8"/>
    <w:rsid w:val="008F54BD"/>
    <w:rsid w:val="009A1D50"/>
    <w:rsid w:val="009C3DE7"/>
    <w:rsid w:val="00A22AC6"/>
    <w:rsid w:val="00AC5755"/>
    <w:rsid w:val="00B25BA9"/>
    <w:rsid w:val="00B77A86"/>
    <w:rsid w:val="00BD793A"/>
    <w:rsid w:val="00C0116A"/>
    <w:rsid w:val="00D4359C"/>
    <w:rsid w:val="00D84044"/>
    <w:rsid w:val="00E66817"/>
    <w:rsid w:val="00EC2977"/>
    <w:rsid w:val="00EC7664"/>
    <w:rsid w:val="00F90E3E"/>
    <w:rsid w:val="00F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40B7C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Tablaconcuadrcula">
    <w:name w:val="Table Grid"/>
    <w:basedOn w:val="Tablanormal"/>
    <w:uiPriority w:val="39"/>
    <w:rsid w:val="00286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8</cp:revision>
  <dcterms:created xsi:type="dcterms:W3CDTF">2023-09-14T21:55:00Z</dcterms:created>
  <dcterms:modified xsi:type="dcterms:W3CDTF">2026-04-30T12:46:00Z</dcterms:modified>
</cp:coreProperties>
</file>