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ADD7" w14:textId="77777777" w:rsidR="0013136C" w:rsidRDefault="0013136C" w:rsidP="0013136C">
      <w:pPr>
        <w:spacing w:after="0" w:line="240" w:lineRule="auto"/>
        <w:jc w:val="both"/>
        <w:rPr>
          <w:rStyle w:val="FontStyle65"/>
          <w:rFonts w:cstheme="minorHAnsi"/>
          <w:color w:val="002060"/>
        </w:rPr>
      </w:pPr>
      <w:r w:rsidRPr="00632332">
        <w:rPr>
          <w:rFonts w:cstheme="minorHAnsi"/>
          <w:b/>
          <w:bCs/>
          <w:sz w:val="28"/>
          <w:szCs w:val="28"/>
        </w:rPr>
        <w:t>1153. Resumen de contratos menores: número, importe global y porcentaje que representan respecto de la totalidad de los contratos formalizados:</w:t>
      </w:r>
    </w:p>
    <w:p w14:paraId="6D5F91D8" w14:textId="326BAEC8" w:rsidR="000C2734" w:rsidRDefault="000C2734" w:rsidP="004B4F97">
      <w:pPr>
        <w:widowControl w:val="0"/>
        <w:spacing w:after="0" w:line="240" w:lineRule="auto"/>
        <w:ind w:right="-57"/>
        <w:jc w:val="both"/>
        <w:rPr>
          <w:rFonts w:cstheme="minorHAnsi"/>
          <w:b/>
          <w:sz w:val="28"/>
          <w:szCs w:val="28"/>
        </w:rPr>
      </w:pPr>
    </w:p>
    <w:tbl>
      <w:tblPr>
        <w:tblW w:w="5000" w:type="pct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6"/>
        <w:gridCol w:w="1598"/>
        <w:gridCol w:w="1956"/>
        <w:gridCol w:w="1964"/>
      </w:tblGrid>
      <w:tr w:rsidR="00380851" w:rsidRPr="0013136C" w14:paraId="3C47B954" w14:textId="77777777" w:rsidTr="008F242D">
        <w:trPr>
          <w:trHeight w:val="113"/>
        </w:trPr>
        <w:tc>
          <w:tcPr>
            <w:tcW w:w="1744" w:type="pct"/>
            <w:vMerge w:val="restart"/>
            <w:shd w:val="clear" w:color="auto" w:fill="F2F2F2" w:themeFill="background1" w:themeFillShade="F2"/>
            <w:noWrap/>
            <w:vAlign w:val="center"/>
          </w:tcPr>
          <w:p w14:paraId="06D5CEDD" w14:textId="77D2A65A" w:rsidR="00380851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Relación de</w:t>
            </w:r>
          </w:p>
          <w:p w14:paraId="74A6994B" w14:textId="16CE63C2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contratos menores</w:t>
            </w:r>
          </w:p>
        </w:tc>
        <w:tc>
          <w:tcPr>
            <w:tcW w:w="3256" w:type="pct"/>
            <w:gridSpan w:val="3"/>
            <w:shd w:val="clear" w:color="auto" w:fill="F2F2F2" w:themeFill="background1" w:themeFillShade="F2"/>
            <w:noWrap/>
            <w:vAlign w:val="center"/>
          </w:tcPr>
          <w:p w14:paraId="49EB29DF" w14:textId="60E67A19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color w:val="002060"/>
                <w:sz w:val="24"/>
                <w:szCs w:val="24"/>
              </w:rPr>
              <w:t>Año 202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5</w:t>
            </w:r>
          </w:p>
        </w:tc>
      </w:tr>
      <w:tr w:rsidR="00380851" w:rsidRPr="0013136C" w14:paraId="52D44EBC" w14:textId="4ACD2D2F" w:rsidTr="008F242D">
        <w:trPr>
          <w:trHeight w:val="113"/>
        </w:trPr>
        <w:tc>
          <w:tcPr>
            <w:tcW w:w="1744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14:paraId="71BCDC1A" w14:textId="4A4C3181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F2F2F2" w:themeFill="background1" w:themeFillShade="F2"/>
            <w:noWrap/>
            <w:vAlign w:val="center"/>
          </w:tcPr>
          <w:p w14:paraId="45EF4B16" w14:textId="77777777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color w:val="002060"/>
                <w:sz w:val="24"/>
                <w:szCs w:val="24"/>
              </w:rPr>
              <w:t>Número</w:t>
            </w:r>
          </w:p>
          <w:p w14:paraId="7554CD39" w14:textId="082066B5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color w:val="002060"/>
                <w:sz w:val="24"/>
                <w:szCs w:val="24"/>
              </w:rPr>
              <w:t>contratos</w:t>
            </w:r>
          </w:p>
        </w:tc>
        <w:tc>
          <w:tcPr>
            <w:tcW w:w="1154" w:type="pct"/>
            <w:shd w:val="clear" w:color="auto" w:fill="F2F2F2" w:themeFill="background1" w:themeFillShade="F2"/>
            <w:noWrap/>
            <w:vAlign w:val="center"/>
          </w:tcPr>
          <w:p w14:paraId="618B1162" w14:textId="77777777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color w:val="002060"/>
                <w:sz w:val="24"/>
                <w:szCs w:val="24"/>
              </w:rPr>
              <w:t>Importe</w:t>
            </w:r>
          </w:p>
          <w:p w14:paraId="5152069B" w14:textId="37B31827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color w:val="002060"/>
                <w:sz w:val="24"/>
                <w:szCs w:val="24"/>
              </w:rPr>
              <w:t>Global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43FAF007" w14:textId="7C2329AB" w:rsidR="00380851" w:rsidRPr="0013136C" w:rsidRDefault="00380851" w:rsidP="0013136C">
            <w:pPr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color w:val="002060"/>
                <w:sz w:val="24"/>
                <w:szCs w:val="24"/>
              </w:rPr>
              <w:t>% sobre el total</w:t>
            </w:r>
          </w:p>
        </w:tc>
      </w:tr>
      <w:tr w:rsidR="00380851" w:rsidRPr="0013136C" w14:paraId="28C138D4" w14:textId="4B94CD0E" w:rsidTr="008F242D">
        <w:trPr>
          <w:trHeight w:val="539"/>
        </w:trPr>
        <w:tc>
          <w:tcPr>
            <w:tcW w:w="1744" w:type="pct"/>
            <w:vMerge/>
            <w:noWrap/>
            <w:vAlign w:val="center"/>
            <w:hideMark/>
          </w:tcPr>
          <w:p w14:paraId="5D47A1F1" w14:textId="6C99B4FB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43" w:type="pct"/>
            <w:noWrap/>
            <w:vAlign w:val="center"/>
          </w:tcPr>
          <w:p w14:paraId="201C9031" w14:textId="232D4885" w:rsidR="00380851" w:rsidRPr="0013136C" w:rsidRDefault="00380851" w:rsidP="0013136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 w:rsidRPr="001313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1</w:t>
            </w:r>
            <w:r w:rsidR="000B6068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154" w:type="pct"/>
            <w:noWrap/>
            <w:vAlign w:val="center"/>
          </w:tcPr>
          <w:p w14:paraId="02D46206" w14:textId="08D167E4" w:rsidR="00380851" w:rsidRPr="0013136C" w:rsidRDefault="000B6068" w:rsidP="0013136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bCs/>
                <w:color w:val="002060"/>
                <w:sz w:val="24"/>
                <w:szCs w:val="24"/>
              </w:rPr>
              <w:t>22</w:t>
            </w:r>
            <w:r w:rsidR="00380851" w:rsidRPr="0013136C">
              <w:rPr>
                <w:rFonts w:ascii="Calibri" w:hAnsi="Calibri" w:cstheme="minorHAnsi"/>
                <w:b/>
                <w:bCs/>
                <w:color w:val="002060"/>
                <w:sz w:val="24"/>
                <w:szCs w:val="24"/>
              </w:rPr>
              <w:t>.0</w:t>
            </w:r>
            <w:r>
              <w:rPr>
                <w:rFonts w:ascii="Calibri" w:hAnsi="Calibri" w:cstheme="minorHAnsi"/>
                <w:b/>
                <w:bCs/>
                <w:color w:val="002060"/>
                <w:sz w:val="24"/>
                <w:szCs w:val="24"/>
              </w:rPr>
              <w:t>33</w:t>
            </w:r>
            <w:r w:rsidR="00380851" w:rsidRPr="0013136C">
              <w:rPr>
                <w:rFonts w:ascii="Calibri" w:hAnsi="Calibri" w:cstheme="minorHAnsi"/>
                <w:b/>
                <w:bCs/>
                <w:color w:val="002060"/>
                <w:sz w:val="24"/>
                <w:szCs w:val="24"/>
              </w:rPr>
              <w:t>,</w:t>
            </w:r>
            <w:r>
              <w:rPr>
                <w:rFonts w:ascii="Calibri" w:hAnsi="Calibri" w:cstheme="minorHAnsi"/>
                <w:b/>
                <w:bCs/>
                <w:color w:val="002060"/>
                <w:sz w:val="24"/>
                <w:szCs w:val="24"/>
              </w:rPr>
              <w:t>22</w:t>
            </w:r>
            <w:r w:rsidR="009C0AED">
              <w:rPr>
                <w:rFonts w:ascii="Calibri" w:hAnsi="Calibri" w:cstheme="minorHAnsi"/>
                <w:b/>
                <w:bCs/>
                <w:color w:val="002060"/>
                <w:sz w:val="24"/>
                <w:szCs w:val="24"/>
              </w:rPr>
              <w:t>€</w:t>
            </w:r>
          </w:p>
        </w:tc>
        <w:tc>
          <w:tcPr>
            <w:tcW w:w="1160" w:type="pct"/>
            <w:vAlign w:val="center"/>
          </w:tcPr>
          <w:p w14:paraId="6B36FE78" w14:textId="3E6D7940" w:rsidR="00380851" w:rsidRPr="0013136C" w:rsidRDefault="009C0AED" w:rsidP="0013136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19</w:t>
            </w:r>
            <w:r w:rsidR="00380851" w:rsidRPr="001313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38</w:t>
            </w:r>
            <w:r w:rsidR="00380851" w:rsidRPr="001313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 %</w:t>
            </w:r>
          </w:p>
        </w:tc>
      </w:tr>
    </w:tbl>
    <w:p w14:paraId="7ADD22EA" w14:textId="67D9AC0D" w:rsidR="00FA2E24" w:rsidRDefault="00FA2E24" w:rsidP="004B4F97">
      <w:pPr>
        <w:widowControl w:val="0"/>
        <w:spacing w:after="0" w:line="240" w:lineRule="auto"/>
        <w:ind w:right="-57"/>
        <w:jc w:val="both"/>
        <w:rPr>
          <w:rFonts w:eastAsia="Times New Roman" w:cstheme="minorHAnsi"/>
          <w:sz w:val="4"/>
          <w:szCs w:val="4"/>
          <w:lang w:eastAsia="es-ES"/>
        </w:rPr>
      </w:pPr>
    </w:p>
    <w:sectPr w:rsidR="00FA2E24" w:rsidSect="008F242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4F87" w14:textId="77777777" w:rsidR="0095756B" w:rsidRDefault="0095756B" w:rsidP="000B1A35">
      <w:pPr>
        <w:spacing w:after="0" w:line="240" w:lineRule="auto"/>
      </w:pPr>
      <w:r>
        <w:separator/>
      </w:r>
    </w:p>
  </w:endnote>
  <w:endnote w:type="continuationSeparator" w:id="0">
    <w:p w14:paraId="460068AB" w14:textId="77777777" w:rsidR="0095756B" w:rsidRDefault="0095756B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D79D" w14:textId="77777777" w:rsidR="0095756B" w:rsidRDefault="0095756B" w:rsidP="000B1A35">
      <w:pPr>
        <w:spacing w:after="0" w:line="240" w:lineRule="auto"/>
      </w:pPr>
      <w:r>
        <w:separator/>
      </w:r>
    </w:p>
  </w:footnote>
  <w:footnote w:type="continuationSeparator" w:id="0">
    <w:p w14:paraId="53E0F82E" w14:textId="77777777" w:rsidR="0095756B" w:rsidRDefault="0095756B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DA37E" w14:textId="60734E5C" w:rsidR="0013136C" w:rsidRDefault="0013136C">
    <w:pPr>
      <w:pStyle w:val="Encabezado"/>
    </w:pPr>
    <w:r w:rsidRPr="000A0B9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291FEA8" wp14:editId="64AC915B">
          <wp:simplePos x="0" y="0"/>
          <wp:positionH relativeFrom="margin">
            <wp:align>left</wp:align>
          </wp:positionH>
          <wp:positionV relativeFrom="paragraph">
            <wp:posOffset>-324485</wp:posOffset>
          </wp:positionV>
          <wp:extent cx="1009650" cy="1009650"/>
          <wp:effectExtent l="0" t="0" r="0" b="0"/>
          <wp:wrapTopAndBottom/>
          <wp:docPr id="5" name="Imagen 2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2" descr="Una caricatura de una person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242"/>
    <w:multiLevelType w:val="hybridMultilevel"/>
    <w:tmpl w:val="7AFEDBC8"/>
    <w:lvl w:ilvl="0" w:tplc="FC98E07A">
      <w:start w:val="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1F299A"/>
    <w:multiLevelType w:val="hybridMultilevel"/>
    <w:tmpl w:val="563C8DA2"/>
    <w:lvl w:ilvl="0" w:tplc="AE2E8E86">
      <w:start w:val="1"/>
      <w:numFmt w:val="bullet"/>
      <w:lvlText w:val="-"/>
      <w:lvlJc w:val="left"/>
      <w:pPr>
        <w:ind w:left="2138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F3F2046"/>
    <w:multiLevelType w:val="hybridMultilevel"/>
    <w:tmpl w:val="909AD4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D75C6"/>
    <w:multiLevelType w:val="hybridMultilevel"/>
    <w:tmpl w:val="6A9A00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C0D78"/>
    <w:multiLevelType w:val="hybridMultilevel"/>
    <w:tmpl w:val="80584AB0"/>
    <w:lvl w:ilvl="0" w:tplc="EAF669BA">
      <w:start w:val="4"/>
      <w:numFmt w:val="bullet"/>
      <w:lvlText w:val="-"/>
      <w:lvlJc w:val="left"/>
      <w:pPr>
        <w:ind w:left="141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5" w15:restartNumberingAfterBreak="0">
    <w:nsid w:val="19D241C1"/>
    <w:multiLevelType w:val="hybridMultilevel"/>
    <w:tmpl w:val="294A5D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C4470"/>
    <w:multiLevelType w:val="hybridMultilevel"/>
    <w:tmpl w:val="C54C66DA"/>
    <w:lvl w:ilvl="0" w:tplc="9FB0D2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2AA7"/>
    <w:multiLevelType w:val="hybridMultilevel"/>
    <w:tmpl w:val="C7C67A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F538F"/>
    <w:multiLevelType w:val="hybridMultilevel"/>
    <w:tmpl w:val="CD1A09A2"/>
    <w:lvl w:ilvl="0" w:tplc="19264DB8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91056D"/>
    <w:multiLevelType w:val="hybridMultilevel"/>
    <w:tmpl w:val="C012F81E"/>
    <w:lvl w:ilvl="0" w:tplc="FC98E07A">
      <w:start w:val="20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75340BC"/>
    <w:multiLevelType w:val="hybridMultilevel"/>
    <w:tmpl w:val="A83817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37897"/>
    <w:multiLevelType w:val="hybridMultilevel"/>
    <w:tmpl w:val="2070B1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A5191"/>
    <w:multiLevelType w:val="hybridMultilevel"/>
    <w:tmpl w:val="6A9A00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44B06"/>
    <w:multiLevelType w:val="hybridMultilevel"/>
    <w:tmpl w:val="DA44EE98"/>
    <w:lvl w:ilvl="0" w:tplc="19264DB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377F3"/>
    <w:multiLevelType w:val="hybridMultilevel"/>
    <w:tmpl w:val="BECE7468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135904712">
    <w:abstractNumId w:val="5"/>
  </w:num>
  <w:num w:numId="2" w16cid:durableId="330909223">
    <w:abstractNumId w:val="11"/>
  </w:num>
  <w:num w:numId="3" w16cid:durableId="3867533">
    <w:abstractNumId w:val="2"/>
  </w:num>
  <w:num w:numId="4" w16cid:durableId="1714767137">
    <w:abstractNumId w:val="10"/>
  </w:num>
  <w:num w:numId="5" w16cid:durableId="1367875006">
    <w:abstractNumId w:val="7"/>
  </w:num>
  <w:num w:numId="6" w16cid:durableId="1898662226">
    <w:abstractNumId w:val="3"/>
  </w:num>
  <w:num w:numId="7" w16cid:durableId="1825509627">
    <w:abstractNumId w:val="6"/>
  </w:num>
  <w:num w:numId="8" w16cid:durableId="1295253737">
    <w:abstractNumId w:val="8"/>
  </w:num>
  <w:num w:numId="9" w16cid:durableId="2018195811">
    <w:abstractNumId w:val="13"/>
  </w:num>
  <w:num w:numId="10" w16cid:durableId="1324895584">
    <w:abstractNumId w:val="14"/>
  </w:num>
  <w:num w:numId="11" w16cid:durableId="1359744579">
    <w:abstractNumId w:val="4"/>
  </w:num>
  <w:num w:numId="12" w16cid:durableId="929041596">
    <w:abstractNumId w:val="9"/>
  </w:num>
  <w:num w:numId="13" w16cid:durableId="33120491">
    <w:abstractNumId w:val="1"/>
  </w:num>
  <w:num w:numId="14" w16cid:durableId="1586652198">
    <w:abstractNumId w:val="0"/>
  </w:num>
  <w:num w:numId="15" w16cid:durableId="576943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B1A35"/>
    <w:rsid w:val="000B6068"/>
    <w:rsid w:val="000C2734"/>
    <w:rsid w:val="0013136C"/>
    <w:rsid w:val="001358B3"/>
    <w:rsid w:val="00174B60"/>
    <w:rsid w:val="001B4F93"/>
    <w:rsid w:val="001D6137"/>
    <w:rsid w:val="00213143"/>
    <w:rsid w:val="00216EC0"/>
    <w:rsid w:val="002616B0"/>
    <w:rsid w:val="00283F70"/>
    <w:rsid w:val="002906DB"/>
    <w:rsid w:val="00293912"/>
    <w:rsid w:val="002D252B"/>
    <w:rsid w:val="00341F18"/>
    <w:rsid w:val="003746AA"/>
    <w:rsid w:val="00380851"/>
    <w:rsid w:val="0038309B"/>
    <w:rsid w:val="003A4306"/>
    <w:rsid w:val="003D3700"/>
    <w:rsid w:val="004574E6"/>
    <w:rsid w:val="0047714E"/>
    <w:rsid w:val="0047789A"/>
    <w:rsid w:val="00491CAC"/>
    <w:rsid w:val="004B4F97"/>
    <w:rsid w:val="00532859"/>
    <w:rsid w:val="005657ED"/>
    <w:rsid w:val="00581C27"/>
    <w:rsid w:val="005D5306"/>
    <w:rsid w:val="00632332"/>
    <w:rsid w:val="00632D59"/>
    <w:rsid w:val="0064592E"/>
    <w:rsid w:val="0066626D"/>
    <w:rsid w:val="006779D5"/>
    <w:rsid w:val="006842A4"/>
    <w:rsid w:val="0069477D"/>
    <w:rsid w:val="006C00AC"/>
    <w:rsid w:val="00700332"/>
    <w:rsid w:val="007650D3"/>
    <w:rsid w:val="0084383F"/>
    <w:rsid w:val="008F242D"/>
    <w:rsid w:val="00922648"/>
    <w:rsid w:val="0095756B"/>
    <w:rsid w:val="009A5953"/>
    <w:rsid w:val="009C0AED"/>
    <w:rsid w:val="00A01919"/>
    <w:rsid w:val="00A15BDC"/>
    <w:rsid w:val="00A472ED"/>
    <w:rsid w:val="00AA7499"/>
    <w:rsid w:val="00AB528A"/>
    <w:rsid w:val="00AD14A7"/>
    <w:rsid w:val="00AD7578"/>
    <w:rsid w:val="00AF11CE"/>
    <w:rsid w:val="00B009CA"/>
    <w:rsid w:val="00B745DA"/>
    <w:rsid w:val="00BE2E40"/>
    <w:rsid w:val="00C31F82"/>
    <w:rsid w:val="00C5032E"/>
    <w:rsid w:val="00CB55DA"/>
    <w:rsid w:val="00D04FAD"/>
    <w:rsid w:val="00D4761F"/>
    <w:rsid w:val="00D90271"/>
    <w:rsid w:val="00DA30E8"/>
    <w:rsid w:val="00E47FB5"/>
    <w:rsid w:val="00E853D0"/>
    <w:rsid w:val="00F96A8E"/>
    <w:rsid w:val="00FA2E24"/>
    <w:rsid w:val="00FB44C1"/>
    <w:rsid w:val="00F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523D959-87D9-4A9F-9F8A-551C753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7789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es-ES"/>
    </w:rPr>
  </w:style>
  <w:style w:type="paragraph" w:styleId="Ttulo3">
    <w:name w:val="heading 3"/>
    <w:basedOn w:val="Normal"/>
    <w:next w:val="Normal"/>
    <w:link w:val="Ttulo3Car"/>
    <w:qFormat/>
    <w:rsid w:val="005D530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  <w:style w:type="table" w:styleId="Tablaconcuadrcula">
    <w:name w:val="Table Grid"/>
    <w:basedOn w:val="Tablanormal"/>
    <w:rsid w:val="00CB55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5D5306"/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customStyle="1" w:styleId="FontStyle65">
    <w:name w:val="Font Style65"/>
    <w:rsid w:val="005D5306"/>
    <w:rPr>
      <w:rFonts w:ascii="Arial" w:hAnsi="Arial" w:cs="Arial"/>
      <w:b/>
      <w:bCs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47789A"/>
    <w:rPr>
      <w:rFonts w:ascii="Arial" w:eastAsia="Times New Roman" w:hAnsi="Arial" w:cs="Arial"/>
      <w:b/>
      <w:bCs/>
      <w:kern w:val="32"/>
      <w:sz w:val="24"/>
      <w:szCs w:val="32"/>
      <w:lang w:eastAsia="es-ES"/>
    </w:rPr>
  </w:style>
  <w:style w:type="paragraph" w:styleId="Prrafodelista">
    <w:name w:val="List Paragraph"/>
    <w:basedOn w:val="Normal"/>
    <w:uiPriority w:val="34"/>
    <w:qFormat/>
    <w:rsid w:val="0047789A"/>
    <w:pPr>
      <w:ind w:left="720"/>
      <w:contextualSpacing/>
    </w:pPr>
    <w:rPr>
      <w:rFonts w:ascii="Calibri" w:eastAsia="Times New Roman" w:hAnsi="Calibri" w:cs="Times New Roman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778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789A"/>
    <w:rPr>
      <w:color w:val="800080"/>
      <w:u w:val="single"/>
    </w:rPr>
  </w:style>
  <w:style w:type="paragraph" w:customStyle="1" w:styleId="font5">
    <w:name w:val="font5"/>
    <w:basedOn w:val="Normal"/>
    <w:rsid w:val="0047789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font6">
    <w:name w:val="font6"/>
    <w:basedOn w:val="Normal"/>
    <w:rsid w:val="0047789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es-ES"/>
    </w:rPr>
  </w:style>
  <w:style w:type="paragraph" w:customStyle="1" w:styleId="font7">
    <w:name w:val="font7"/>
    <w:basedOn w:val="Normal"/>
    <w:rsid w:val="0047789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font8">
    <w:name w:val="font8"/>
    <w:basedOn w:val="Normal"/>
    <w:rsid w:val="0047789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63">
    <w:name w:val="xl63"/>
    <w:basedOn w:val="Normal"/>
    <w:rsid w:val="0047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es-ES"/>
    </w:rPr>
  </w:style>
  <w:style w:type="paragraph" w:customStyle="1" w:styleId="xl64">
    <w:name w:val="xl64"/>
    <w:basedOn w:val="Normal"/>
    <w:rsid w:val="0047789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5">
    <w:name w:val="xl65"/>
    <w:basedOn w:val="Normal"/>
    <w:rsid w:val="0047789A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6">
    <w:name w:val="xl66"/>
    <w:basedOn w:val="Normal"/>
    <w:rsid w:val="0047789A"/>
    <w:pPr>
      <w:pBdr>
        <w:top w:val="double" w:sz="6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7">
    <w:name w:val="xl67"/>
    <w:basedOn w:val="Normal"/>
    <w:rsid w:val="0047789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68">
    <w:name w:val="xl68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69">
    <w:name w:val="xl69"/>
    <w:basedOn w:val="Normal"/>
    <w:rsid w:val="0047789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0">
    <w:name w:val="xl70"/>
    <w:basedOn w:val="Normal"/>
    <w:rsid w:val="004778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1">
    <w:name w:val="xl71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2">
    <w:name w:val="xl72"/>
    <w:basedOn w:val="Normal"/>
    <w:rsid w:val="0047789A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3">
    <w:name w:val="xl73"/>
    <w:basedOn w:val="Normal"/>
    <w:rsid w:val="0047789A"/>
    <w:pPr>
      <w:pBdr>
        <w:left w:val="double" w:sz="6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74">
    <w:name w:val="xl74"/>
    <w:basedOn w:val="Normal"/>
    <w:rsid w:val="0047789A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5">
    <w:name w:val="xl75"/>
    <w:basedOn w:val="Normal"/>
    <w:rsid w:val="0047789A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6">
    <w:name w:val="xl76"/>
    <w:basedOn w:val="Normal"/>
    <w:rsid w:val="0047789A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7">
    <w:name w:val="xl77"/>
    <w:basedOn w:val="Normal"/>
    <w:rsid w:val="0047789A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8">
    <w:name w:val="xl78"/>
    <w:basedOn w:val="Normal"/>
    <w:rsid w:val="0047789A"/>
    <w:pPr>
      <w:pBdr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9">
    <w:name w:val="xl79"/>
    <w:basedOn w:val="Normal"/>
    <w:rsid w:val="0047789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80">
    <w:name w:val="xl80"/>
    <w:basedOn w:val="Normal"/>
    <w:rsid w:val="0047789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1">
    <w:name w:val="xl81"/>
    <w:basedOn w:val="Normal"/>
    <w:rsid w:val="0047789A"/>
    <w:pP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2">
    <w:name w:val="xl82"/>
    <w:basedOn w:val="Normal"/>
    <w:rsid w:val="004778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3">
    <w:name w:val="xl83"/>
    <w:basedOn w:val="Normal"/>
    <w:rsid w:val="0047789A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4">
    <w:name w:val="xl84"/>
    <w:basedOn w:val="Normal"/>
    <w:rsid w:val="0047789A"/>
    <w:pPr>
      <w:pBdr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5">
    <w:name w:val="xl85"/>
    <w:basedOn w:val="Normal"/>
    <w:rsid w:val="0047789A"/>
    <w:pPr>
      <w:pBdr>
        <w:top w:val="single" w:sz="12" w:space="0" w:color="auto"/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86">
    <w:name w:val="xl86"/>
    <w:basedOn w:val="Normal"/>
    <w:rsid w:val="0047789A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7">
    <w:name w:val="xl87"/>
    <w:basedOn w:val="Normal"/>
    <w:rsid w:val="0047789A"/>
    <w:pPr>
      <w:pBdr>
        <w:top w:val="single" w:sz="12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8">
    <w:name w:val="xl88"/>
    <w:basedOn w:val="Normal"/>
    <w:rsid w:val="0047789A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9">
    <w:name w:val="xl89"/>
    <w:basedOn w:val="Normal"/>
    <w:rsid w:val="0047789A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0">
    <w:name w:val="xl90"/>
    <w:basedOn w:val="Normal"/>
    <w:rsid w:val="0047789A"/>
    <w:pPr>
      <w:pBdr>
        <w:top w:val="single" w:sz="12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1">
    <w:name w:val="xl91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2">
    <w:name w:val="xl92"/>
    <w:basedOn w:val="Normal"/>
    <w:rsid w:val="0047789A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3">
    <w:name w:val="xl93"/>
    <w:basedOn w:val="Normal"/>
    <w:rsid w:val="0047789A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4">
    <w:name w:val="xl94"/>
    <w:basedOn w:val="Normal"/>
    <w:rsid w:val="0047789A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5">
    <w:name w:val="xl95"/>
    <w:basedOn w:val="Normal"/>
    <w:rsid w:val="0047789A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6">
    <w:name w:val="xl96"/>
    <w:basedOn w:val="Normal"/>
    <w:rsid w:val="0047789A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7">
    <w:name w:val="xl97"/>
    <w:basedOn w:val="Normal"/>
    <w:rsid w:val="004778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8">
    <w:name w:val="xl98"/>
    <w:basedOn w:val="Normal"/>
    <w:rsid w:val="0047789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9">
    <w:name w:val="xl99"/>
    <w:basedOn w:val="Normal"/>
    <w:rsid w:val="0047789A"/>
    <w:pP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0">
    <w:name w:val="xl100"/>
    <w:basedOn w:val="Normal"/>
    <w:rsid w:val="0047789A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1">
    <w:name w:val="xl101"/>
    <w:basedOn w:val="Normal"/>
    <w:rsid w:val="004778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2">
    <w:name w:val="xl102"/>
    <w:basedOn w:val="Normal"/>
    <w:rsid w:val="0047789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3">
    <w:name w:val="xl103"/>
    <w:basedOn w:val="Normal"/>
    <w:rsid w:val="0047789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4">
    <w:name w:val="xl104"/>
    <w:basedOn w:val="Normal"/>
    <w:rsid w:val="0047789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5">
    <w:name w:val="xl105"/>
    <w:basedOn w:val="Normal"/>
    <w:rsid w:val="0047789A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6">
    <w:name w:val="xl106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07">
    <w:name w:val="xl107"/>
    <w:basedOn w:val="Normal"/>
    <w:rsid w:val="0047789A"/>
    <w:pPr>
      <w:pBdr>
        <w:left w:val="double" w:sz="6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8">
    <w:name w:val="xl108"/>
    <w:basedOn w:val="Normal"/>
    <w:rsid w:val="0047789A"/>
    <w:pPr>
      <w:pBdr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9">
    <w:name w:val="xl109"/>
    <w:basedOn w:val="Normal"/>
    <w:rsid w:val="0047789A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0">
    <w:name w:val="xl110"/>
    <w:basedOn w:val="Normal"/>
    <w:rsid w:val="0047789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1">
    <w:name w:val="xl111"/>
    <w:basedOn w:val="Normal"/>
    <w:rsid w:val="0047789A"/>
    <w:pPr>
      <w:pBdr>
        <w:top w:val="single" w:sz="8" w:space="0" w:color="auto"/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12">
    <w:name w:val="xl112"/>
    <w:basedOn w:val="Normal"/>
    <w:rsid w:val="0047789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3">
    <w:name w:val="xl113"/>
    <w:basedOn w:val="Normal"/>
    <w:rsid w:val="0047789A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4">
    <w:name w:val="xl114"/>
    <w:basedOn w:val="Normal"/>
    <w:rsid w:val="0047789A"/>
    <w:pPr>
      <w:pBdr>
        <w:top w:val="single" w:sz="8" w:space="0" w:color="auto"/>
        <w:left w:val="single" w:sz="12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5">
    <w:name w:val="xl115"/>
    <w:basedOn w:val="Normal"/>
    <w:rsid w:val="0047789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6">
    <w:name w:val="xl116"/>
    <w:basedOn w:val="Normal"/>
    <w:rsid w:val="0047789A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7">
    <w:name w:val="xl117"/>
    <w:basedOn w:val="Normal"/>
    <w:rsid w:val="0047789A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18">
    <w:name w:val="xl118"/>
    <w:basedOn w:val="Normal"/>
    <w:rsid w:val="0047789A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styleId="Textoindependiente">
    <w:name w:val="Body Text"/>
    <w:basedOn w:val="Normal"/>
    <w:link w:val="TextoindependienteCar"/>
    <w:rsid w:val="0047789A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7789A"/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msonormal0">
    <w:name w:val="msonormal"/>
    <w:basedOn w:val="Normal"/>
    <w:rsid w:val="0047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6</cp:revision>
  <cp:lastPrinted>2025-01-30T17:09:00Z</cp:lastPrinted>
  <dcterms:created xsi:type="dcterms:W3CDTF">2025-06-18T19:23:00Z</dcterms:created>
  <dcterms:modified xsi:type="dcterms:W3CDTF">2026-04-16T13:56:00Z</dcterms:modified>
</cp:coreProperties>
</file>