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C824" w14:textId="059CB3C4" w:rsidR="00EC0180" w:rsidRPr="00521B93" w:rsidRDefault="00EC0180" w:rsidP="00EC0180">
      <w:pPr>
        <w:rPr>
          <w:rFonts w:cstheme="minorHAnsi"/>
          <w:b/>
          <w:sz w:val="28"/>
          <w:szCs w:val="24"/>
        </w:rPr>
      </w:pPr>
      <w:r w:rsidRPr="00521B93">
        <w:rPr>
          <w:rFonts w:cstheme="minorHAnsi"/>
          <w:b/>
          <w:sz w:val="28"/>
          <w:szCs w:val="24"/>
        </w:rPr>
        <w:t xml:space="preserve">1164. Modificaciones </w:t>
      </w:r>
      <w:r w:rsidR="00194AA4" w:rsidRPr="00521B93">
        <w:rPr>
          <w:rFonts w:cstheme="minorHAnsi"/>
          <w:b/>
          <w:sz w:val="28"/>
          <w:szCs w:val="24"/>
        </w:rPr>
        <w:t xml:space="preserve">de Convenios </w:t>
      </w:r>
      <w:r w:rsidRPr="00521B93">
        <w:rPr>
          <w:rFonts w:cstheme="minorHAnsi"/>
          <w:b/>
          <w:sz w:val="28"/>
          <w:szCs w:val="24"/>
        </w:rPr>
        <w:t>realizadas durante la vigencia: objeto y fecha:</w:t>
      </w:r>
    </w:p>
    <w:p w14:paraId="519439D7" w14:textId="4D8EA2E3" w:rsidR="00174B60" w:rsidRPr="00521B93" w:rsidRDefault="00521B93" w:rsidP="007C6FE1">
      <w:pPr>
        <w:jc w:val="both"/>
        <w:rPr>
          <w:rFonts w:cstheme="minorHAnsi"/>
          <w:bCs/>
          <w:sz w:val="28"/>
          <w:szCs w:val="24"/>
        </w:rPr>
      </w:pPr>
      <w:r>
        <w:rPr>
          <w:rFonts w:cstheme="minorHAnsi"/>
          <w:bCs/>
          <w:sz w:val="28"/>
          <w:szCs w:val="24"/>
        </w:rPr>
        <w:t>Datos correspondientes al ejercicio 2025:</w:t>
      </w:r>
    </w:p>
    <w:p w14:paraId="6CA69428" w14:textId="77777777" w:rsidR="00521B93" w:rsidRDefault="00552BD0" w:rsidP="00521B93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8"/>
          <w:szCs w:val="24"/>
        </w:rPr>
      </w:pPr>
      <w:r w:rsidRPr="00521B93">
        <w:rPr>
          <w:rFonts w:cstheme="minorHAnsi"/>
          <w:b/>
          <w:sz w:val="28"/>
          <w:szCs w:val="24"/>
        </w:rPr>
        <w:t xml:space="preserve">Expediente </w:t>
      </w:r>
      <w:r w:rsidR="002B7553" w:rsidRPr="00521B93">
        <w:rPr>
          <w:rFonts w:cstheme="minorHAnsi"/>
          <w:b/>
          <w:sz w:val="28"/>
          <w:szCs w:val="24"/>
        </w:rPr>
        <w:t>2025</w:t>
      </w:r>
      <w:r w:rsidRPr="00521B93">
        <w:rPr>
          <w:rFonts w:cstheme="minorHAnsi"/>
          <w:b/>
          <w:sz w:val="28"/>
          <w:szCs w:val="24"/>
        </w:rPr>
        <w:t>/</w:t>
      </w:r>
      <w:r w:rsidR="002B7553" w:rsidRPr="00521B93">
        <w:rPr>
          <w:rFonts w:cstheme="minorHAnsi"/>
          <w:b/>
          <w:sz w:val="28"/>
          <w:szCs w:val="24"/>
        </w:rPr>
        <w:t>4253</w:t>
      </w:r>
      <w:r w:rsidRPr="00521B93">
        <w:rPr>
          <w:rFonts w:cstheme="minorHAnsi"/>
          <w:b/>
          <w:sz w:val="28"/>
          <w:szCs w:val="24"/>
        </w:rPr>
        <w:t>:</w:t>
      </w:r>
      <w:r w:rsidRPr="00521B93">
        <w:rPr>
          <w:rFonts w:cstheme="minorHAnsi"/>
          <w:bCs/>
          <w:sz w:val="28"/>
          <w:szCs w:val="24"/>
        </w:rPr>
        <w:t xml:space="preserve"> </w:t>
      </w:r>
      <w:r w:rsidR="002B7553" w:rsidRPr="00521B93">
        <w:rPr>
          <w:rFonts w:cstheme="minorHAnsi"/>
          <w:bCs/>
          <w:sz w:val="28"/>
          <w:szCs w:val="24"/>
        </w:rPr>
        <w:t>ADENDA AL CONVENIO DE COLABORACIÓN SUSCRITO ENTRE LA EMPRESA PÚBLICA DE SERVICIOS S.L. Y EL INSTITUTO DE ENSEÑANZA SECUNDARIA LA MATANZA PARA LA FORMACIÓN PRÁCTICA DE ENSEÑANZAS DEPORTIVAS</w:t>
      </w:r>
      <w:r w:rsidRPr="00521B93">
        <w:rPr>
          <w:rFonts w:cstheme="minorHAnsi"/>
          <w:bCs/>
          <w:sz w:val="28"/>
          <w:szCs w:val="24"/>
        </w:rPr>
        <w:t xml:space="preserve">. </w:t>
      </w:r>
    </w:p>
    <w:p w14:paraId="5789F271" w14:textId="3E44B37D" w:rsidR="00552BD0" w:rsidRPr="00521B93" w:rsidRDefault="00552BD0" w:rsidP="00521B93">
      <w:pPr>
        <w:pStyle w:val="Prrafodelista"/>
        <w:numPr>
          <w:ilvl w:val="1"/>
          <w:numId w:val="2"/>
        </w:numPr>
        <w:jc w:val="both"/>
        <w:rPr>
          <w:rFonts w:cstheme="minorHAnsi"/>
          <w:bCs/>
          <w:sz w:val="28"/>
          <w:szCs w:val="24"/>
        </w:rPr>
      </w:pPr>
      <w:r w:rsidRPr="00521B93">
        <w:rPr>
          <w:rFonts w:cstheme="minorHAnsi"/>
          <w:b/>
          <w:sz w:val="28"/>
          <w:szCs w:val="24"/>
        </w:rPr>
        <w:t>Objeto de la Adenda al Convenio:</w:t>
      </w:r>
      <w:r w:rsidRPr="00521B93">
        <w:rPr>
          <w:rFonts w:cstheme="minorHAnsi"/>
          <w:bCs/>
          <w:sz w:val="28"/>
          <w:szCs w:val="24"/>
        </w:rPr>
        <w:t xml:space="preserve"> determinar que los costes referentes a la cotización en la Seguridad Social de los alumnos en prácticas y demás gestiones y costes relacionados no sean asumidos por REALSERV.</w:t>
      </w:r>
    </w:p>
    <w:p w14:paraId="709EBF83" w14:textId="5F9E6B7C" w:rsidR="00552BD0" w:rsidRPr="00521B93" w:rsidRDefault="00552BD0" w:rsidP="00552BD0">
      <w:pPr>
        <w:pStyle w:val="Prrafodelista"/>
        <w:numPr>
          <w:ilvl w:val="1"/>
          <w:numId w:val="1"/>
        </w:numPr>
        <w:jc w:val="both"/>
        <w:rPr>
          <w:rFonts w:cstheme="minorHAnsi"/>
          <w:bCs/>
          <w:sz w:val="28"/>
          <w:szCs w:val="24"/>
        </w:rPr>
      </w:pPr>
      <w:r w:rsidRPr="00521B93">
        <w:rPr>
          <w:rFonts w:cstheme="minorHAnsi"/>
          <w:bCs/>
          <w:sz w:val="28"/>
          <w:szCs w:val="24"/>
        </w:rPr>
        <w:t xml:space="preserve">6 de mayo de </w:t>
      </w:r>
      <w:r w:rsidR="002B7553" w:rsidRPr="00521B93">
        <w:rPr>
          <w:rFonts w:cstheme="minorHAnsi"/>
          <w:bCs/>
          <w:sz w:val="28"/>
          <w:szCs w:val="24"/>
        </w:rPr>
        <w:t>2025</w:t>
      </w:r>
      <w:r w:rsidRPr="00521B93">
        <w:rPr>
          <w:rFonts w:cstheme="minorHAnsi"/>
          <w:bCs/>
          <w:sz w:val="28"/>
          <w:szCs w:val="24"/>
        </w:rPr>
        <w:t xml:space="preserve">. </w:t>
      </w:r>
    </w:p>
    <w:sectPr w:rsidR="00552BD0" w:rsidRPr="00521B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1AA8" w14:textId="77777777" w:rsidR="00B33805" w:rsidRDefault="00B33805" w:rsidP="007C6FE1">
      <w:pPr>
        <w:spacing w:after="0" w:line="240" w:lineRule="auto"/>
      </w:pPr>
      <w:r>
        <w:separator/>
      </w:r>
    </w:p>
  </w:endnote>
  <w:endnote w:type="continuationSeparator" w:id="0">
    <w:p w14:paraId="401811BA" w14:textId="77777777" w:rsidR="00B33805" w:rsidRDefault="00B33805" w:rsidP="007C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2F90" w14:textId="77777777" w:rsidR="00B33805" w:rsidRDefault="00B33805" w:rsidP="007C6FE1">
      <w:pPr>
        <w:spacing w:after="0" w:line="240" w:lineRule="auto"/>
      </w:pPr>
      <w:r>
        <w:separator/>
      </w:r>
    </w:p>
  </w:footnote>
  <w:footnote w:type="continuationSeparator" w:id="0">
    <w:p w14:paraId="16091D33" w14:textId="77777777" w:rsidR="00B33805" w:rsidRDefault="00B33805" w:rsidP="007C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11D9" w14:textId="4A4BD1AF" w:rsidR="007C6FE1" w:rsidRDefault="004D76E0">
    <w:pPr>
      <w:pStyle w:val="Encabezado"/>
    </w:pPr>
    <w:r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9B7FEEA" wp14:editId="114B2CDC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1247771" cy="904871"/>
          <wp:effectExtent l="0" t="0" r="0" b="0"/>
          <wp:wrapTopAndBottom/>
          <wp:docPr id="1" name="Imagen 1033" descr="realserv 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140B9"/>
    <w:multiLevelType w:val="hybridMultilevel"/>
    <w:tmpl w:val="44DE7102"/>
    <w:lvl w:ilvl="0" w:tplc="EC24E5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6850"/>
    <w:multiLevelType w:val="hybridMultilevel"/>
    <w:tmpl w:val="952052EA"/>
    <w:lvl w:ilvl="0" w:tplc="6A1AC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102">
    <w:abstractNumId w:val="0"/>
  </w:num>
  <w:num w:numId="2" w16cid:durableId="3015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547C1"/>
    <w:rsid w:val="00076BE2"/>
    <w:rsid w:val="00105AE1"/>
    <w:rsid w:val="00174B60"/>
    <w:rsid w:val="00194AA4"/>
    <w:rsid w:val="00197769"/>
    <w:rsid w:val="001A4E8A"/>
    <w:rsid w:val="00283F70"/>
    <w:rsid w:val="002B7553"/>
    <w:rsid w:val="0035162E"/>
    <w:rsid w:val="003646B9"/>
    <w:rsid w:val="00394206"/>
    <w:rsid w:val="003D55BB"/>
    <w:rsid w:val="00421A6D"/>
    <w:rsid w:val="00466A63"/>
    <w:rsid w:val="00472967"/>
    <w:rsid w:val="004C6EC6"/>
    <w:rsid w:val="004D76E0"/>
    <w:rsid w:val="00521B93"/>
    <w:rsid w:val="00552BD0"/>
    <w:rsid w:val="00577BD5"/>
    <w:rsid w:val="00625FFA"/>
    <w:rsid w:val="006424FD"/>
    <w:rsid w:val="006707FF"/>
    <w:rsid w:val="006D27C7"/>
    <w:rsid w:val="007852E7"/>
    <w:rsid w:val="00796FCE"/>
    <w:rsid w:val="007C6FE1"/>
    <w:rsid w:val="008321C0"/>
    <w:rsid w:val="009F3BA1"/>
    <w:rsid w:val="00B33805"/>
    <w:rsid w:val="00B77560"/>
    <w:rsid w:val="00B901A3"/>
    <w:rsid w:val="00BE2E40"/>
    <w:rsid w:val="00CE58FE"/>
    <w:rsid w:val="00CF0DFB"/>
    <w:rsid w:val="00D360CA"/>
    <w:rsid w:val="00E16BCB"/>
    <w:rsid w:val="00E95ABC"/>
    <w:rsid w:val="00EC0180"/>
    <w:rsid w:val="00ED620E"/>
    <w:rsid w:val="00F31CF4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354F2"/>
  <w15:docId w15:val="{A0765533-1A3B-4F87-98C4-3B1BEEAC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77BD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C6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FE1"/>
  </w:style>
  <w:style w:type="paragraph" w:styleId="Piedepgina">
    <w:name w:val="footer"/>
    <w:basedOn w:val="Normal"/>
    <w:link w:val="PiedepginaCar"/>
    <w:uiPriority w:val="99"/>
    <w:unhideWhenUsed/>
    <w:rsid w:val="007C6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FE1"/>
  </w:style>
  <w:style w:type="paragraph" w:styleId="Prrafodelista">
    <w:name w:val="List Paragraph"/>
    <w:basedOn w:val="Normal"/>
    <w:uiPriority w:val="34"/>
    <w:qFormat/>
    <w:rsid w:val="0055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7</cp:revision>
  <dcterms:created xsi:type="dcterms:W3CDTF">2025-03-10T11:46:00Z</dcterms:created>
  <dcterms:modified xsi:type="dcterms:W3CDTF">2026-03-27T14:47:00Z</dcterms:modified>
</cp:coreProperties>
</file>