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8EC87" w14:textId="77777777" w:rsidR="00907280" w:rsidRPr="000A100B" w:rsidRDefault="0090728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  <w:lang w:val="es-ES"/>
        </w:rPr>
      </w:pPr>
      <w:r w:rsidRPr="000A100B">
        <w:rPr>
          <w:rFonts w:cstheme="minorHAnsi"/>
          <w:b/>
          <w:bCs/>
          <w:sz w:val="28"/>
          <w:szCs w:val="28"/>
          <w:lang w:val="es-ES"/>
        </w:rPr>
        <w:t>1035. Nombramiento o régimen de contrato laboral; funciones; órganos colegiados administrativos o sociales de los que es miembro y actividades públicas y privadas para las que se le ha concedido la compatibilidad:</w:t>
      </w:r>
    </w:p>
    <w:p w14:paraId="617CB8D4" w14:textId="41428BA0" w:rsidR="000A100B" w:rsidRPr="000C70D0" w:rsidRDefault="000A100B" w:rsidP="004C171B">
      <w:pPr>
        <w:spacing w:before="160" w:after="120"/>
        <w:rPr>
          <w:rFonts w:cstheme="minorHAnsi"/>
          <w:sz w:val="28"/>
          <w:szCs w:val="28"/>
        </w:rPr>
      </w:pPr>
      <w:r w:rsidRPr="000C70D0">
        <w:rPr>
          <w:rFonts w:cstheme="minorHAnsi"/>
          <w:sz w:val="28"/>
          <w:szCs w:val="28"/>
        </w:rPr>
        <w:t xml:space="preserve">Datos </w:t>
      </w:r>
      <w:proofErr w:type="spellStart"/>
      <w:r w:rsidRPr="000C70D0">
        <w:rPr>
          <w:rFonts w:cstheme="minorHAnsi"/>
          <w:sz w:val="28"/>
          <w:szCs w:val="28"/>
        </w:rPr>
        <w:t>correspondientes</w:t>
      </w:r>
      <w:proofErr w:type="spellEnd"/>
      <w:r w:rsidRPr="000C70D0">
        <w:rPr>
          <w:rFonts w:cstheme="minorHAnsi"/>
          <w:sz w:val="28"/>
          <w:szCs w:val="28"/>
        </w:rPr>
        <w:t xml:space="preserve"> al </w:t>
      </w:r>
      <w:proofErr w:type="spellStart"/>
      <w:r w:rsidRPr="000C70D0">
        <w:rPr>
          <w:rFonts w:cstheme="minorHAnsi"/>
          <w:sz w:val="28"/>
          <w:szCs w:val="28"/>
        </w:rPr>
        <w:t>ejercicio</w:t>
      </w:r>
      <w:proofErr w:type="spellEnd"/>
      <w:r w:rsidRPr="000C70D0">
        <w:rPr>
          <w:rFonts w:cstheme="minorHAnsi"/>
          <w:sz w:val="28"/>
          <w:szCs w:val="28"/>
        </w:rPr>
        <w:t xml:space="preserve"> 2025:</w:t>
      </w:r>
    </w:p>
    <w:p w14:paraId="22E8FDD0" w14:textId="77777777" w:rsidR="00914B73" w:rsidRDefault="00914B73" w:rsidP="004C171B">
      <w:pPr>
        <w:spacing w:before="160" w:after="120"/>
        <w:rPr>
          <w:rFonts w:cstheme="minorHAnsi"/>
          <w:b/>
          <w:bCs/>
          <w:sz w:val="28"/>
          <w:szCs w:val="28"/>
          <w:lang w:val="es-ES"/>
        </w:rPr>
      </w:pPr>
    </w:p>
    <w:p w14:paraId="158F4107" w14:textId="002EEA8E" w:rsidR="000C70D0" w:rsidRPr="000C70D0" w:rsidRDefault="000C70D0" w:rsidP="004C171B">
      <w:pPr>
        <w:spacing w:before="160" w:after="120"/>
        <w:rPr>
          <w:rFonts w:cstheme="minorHAnsi"/>
          <w:b/>
          <w:bCs/>
          <w:sz w:val="28"/>
          <w:szCs w:val="28"/>
          <w:lang w:val="es-ES"/>
        </w:rPr>
      </w:pPr>
      <w:r>
        <w:rPr>
          <w:rFonts w:cstheme="minorHAnsi"/>
          <w:b/>
          <w:bCs/>
          <w:sz w:val="28"/>
          <w:szCs w:val="28"/>
          <w:lang w:val="es-ES"/>
        </w:rPr>
        <w:t>CONSEJO DE ADMINISTRACIÓN</w:t>
      </w:r>
    </w:p>
    <w:p w14:paraId="7928ADE2" w14:textId="27237013" w:rsidR="000C70D0" w:rsidRPr="000C70D0" w:rsidRDefault="000C70D0" w:rsidP="004C171B">
      <w:pPr>
        <w:spacing w:before="160" w:after="120"/>
        <w:rPr>
          <w:rFonts w:cstheme="minorHAnsi"/>
          <w:b/>
          <w:bCs/>
          <w:sz w:val="28"/>
          <w:szCs w:val="28"/>
          <w:lang w:val="es-ES"/>
        </w:rPr>
      </w:pPr>
      <w:r w:rsidRPr="000C70D0">
        <w:rPr>
          <w:rFonts w:cstheme="minorHAnsi"/>
          <w:b/>
          <w:bCs/>
          <w:sz w:val="28"/>
          <w:szCs w:val="28"/>
          <w:lang w:val="es-ES"/>
        </w:rPr>
        <w:t>Composición:</w:t>
      </w:r>
    </w:p>
    <w:tbl>
      <w:tblPr>
        <w:tblStyle w:val="Tablaconcuadrcula"/>
        <w:tblW w:w="5000" w:type="pct"/>
        <w:tblInd w:w="0" w:type="dxa"/>
        <w:tblLook w:val="04A0" w:firstRow="1" w:lastRow="0" w:firstColumn="1" w:lastColumn="0" w:noHBand="0" w:noVBand="1"/>
      </w:tblPr>
      <w:tblGrid>
        <w:gridCol w:w="3397"/>
        <w:gridCol w:w="1817"/>
        <w:gridCol w:w="1739"/>
        <w:gridCol w:w="2510"/>
      </w:tblGrid>
      <w:tr w:rsidR="000C70D0" w:rsidRPr="000C70D0" w14:paraId="333DDB7F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08CB755C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C70D0">
              <w:rPr>
                <w:rFonts w:cstheme="minorHAnsi"/>
                <w:b/>
                <w:bCs/>
                <w:sz w:val="24"/>
                <w:szCs w:val="24"/>
              </w:rPr>
              <w:t xml:space="preserve">Nombre y </w:t>
            </w:r>
            <w:proofErr w:type="spellStart"/>
            <w:r w:rsidRPr="000C70D0">
              <w:rPr>
                <w:rFonts w:cstheme="minorHAnsi"/>
                <w:b/>
                <w:bCs/>
                <w:sz w:val="24"/>
                <w:szCs w:val="24"/>
              </w:rPr>
              <w:t>apellidos</w:t>
            </w:r>
            <w:proofErr w:type="spellEnd"/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006203D2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C70D0">
              <w:rPr>
                <w:rFonts w:cstheme="minorHAnsi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7791AF7E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b/>
                <w:bCs/>
                <w:sz w:val="24"/>
                <w:szCs w:val="24"/>
              </w:rPr>
              <w:t>Compatibilidad</w:t>
            </w:r>
            <w:proofErr w:type="spellEnd"/>
            <w:r w:rsidRPr="000C70D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70D0">
              <w:rPr>
                <w:rFonts w:cstheme="minorHAnsi"/>
                <w:b/>
                <w:bCs/>
                <w:sz w:val="24"/>
                <w:szCs w:val="24"/>
              </w:rPr>
              <w:t>concedida</w:t>
            </w:r>
            <w:proofErr w:type="spellEnd"/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2B067EDE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b/>
                <w:bCs/>
                <w:sz w:val="24"/>
                <w:szCs w:val="24"/>
              </w:rPr>
              <w:t>Actividades</w:t>
            </w:r>
            <w:proofErr w:type="spellEnd"/>
            <w:r w:rsidRPr="000C70D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70D0">
              <w:rPr>
                <w:rFonts w:cstheme="minorHAnsi"/>
                <w:b/>
                <w:bCs/>
                <w:sz w:val="24"/>
                <w:szCs w:val="24"/>
              </w:rPr>
              <w:t>públicas</w:t>
            </w:r>
            <w:proofErr w:type="spellEnd"/>
            <w:r w:rsidRPr="000C70D0">
              <w:rPr>
                <w:rFonts w:cstheme="minorHAnsi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0C70D0">
              <w:rPr>
                <w:rFonts w:cstheme="minorHAnsi"/>
                <w:b/>
                <w:bCs/>
                <w:sz w:val="24"/>
                <w:szCs w:val="24"/>
              </w:rPr>
              <w:t>privadas</w:t>
            </w:r>
            <w:proofErr w:type="spellEnd"/>
            <w:r w:rsidRPr="000C70D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C70D0">
              <w:rPr>
                <w:rFonts w:cstheme="minorHAnsi"/>
                <w:b/>
                <w:bCs/>
                <w:sz w:val="24"/>
                <w:szCs w:val="24"/>
              </w:rPr>
              <w:t>autorizadas</w:t>
            </w:r>
            <w:proofErr w:type="spellEnd"/>
          </w:p>
        </w:tc>
      </w:tr>
      <w:tr w:rsidR="000C70D0" w:rsidRPr="000C70D0" w14:paraId="3BAD6FE3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7099" w14:textId="77777777" w:rsidR="000C70D0" w:rsidRPr="000C70D0" w:rsidRDefault="000C70D0" w:rsidP="000C70D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Adolfo González Pérez Siverio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9923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Presidente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EBF4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D5EC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Ninguna</w:t>
            </w:r>
            <w:proofErr w:type="spellEnd"/>
          </w:p>
        </w:tc>
      </w:tr>
      <w:tr w:rsidR="000C70D0" w:rsidRPr="000C70D0" w14:paraId="6F834537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374D" w14:textId="77777777" w:rsidR="000C70D0" w:rsidRPr="000C70D0" w:rsidRDefault="000C70D0" w:rsidP="000C70D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Domingo García Ruiz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44AA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Vicepresidente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3EE7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CABB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Ninguna</w:t>
            </w:r>
            <w:proofErr w:type="spellEnd"/>
          </w:p>
        </w:tc>
      </w:tr>
      <w:tr w:rsidR="000C70D0" w:rsidRPr="000C70D0" w14:paraId="16D1BF30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54A8" w14:textId="77777777" w:rsidR="000C70D0" w:rsidRPr="000C70D0" w:rsidRDefault="000C70D0" w:rsidP="000C70D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María Noelia González Daza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664F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Consejera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4701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DBB0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Ninguna</w:t>
            </w:r>
            <w:proofErr w:type="spellEnd"/>
          </w:p>
        </w:tc>
      </w:tr>
      <w:tr w:rsidR="000C70D0" w:rsidRPr="000C70D0" w14:paraId="30CA5851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5C86" w14:textId="77777777" w:rsidR="000C70D0" w:rsidRPr="000C70D0" w:rsidRDefault="000C70D0" w:rsidP="000C70D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José David Cabrera Martín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2A1E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Consejero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8536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400F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Ninguna</w:t>
            </w:r>
            <w:proofErr w:type="spellEnd"/>
          </w:p>
        </w:tc>
      </w:tr>
      <w:tr w:rsidR="000C70D0" w:rsidRPr="000C70D0" w14:paraId="7E97DEC0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DF3C" w14:textId="77777777" w:rsidR="000C70D0" w:rsidRPr="000C70D0" w:rsidRDefault="000C70D0" w:rsidP="000C70D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Moisés Darío Pérez Farrias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E965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Consejero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7099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885A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Ninguna</w:t>
            </w:r>
            <w:proofErr w:type="spellEnd"/>
          </w:p>
        </w:tc>
      </w:tr>
      <w:tr w:rsidR="000C70D0" w:rsidRPr="000C70D0" w14:paraId="5A038A94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67D5" w14:textId="77777777" w:rsidR="000C70D0" w:rsidRPr="000C70D0" w:rsidRDefault="000C70D0" w:rsidP="000C70D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María Melissa García Dóniz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286D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Consejera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579B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B60B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Ninguna</w:t>
            </w:r>
            <w:proofErr w:type="spellEnd"/>
          </w:p>
        </w:tc>
      </w:tr>
      <w:tr w:rsidR="000C70D0" w:rsidRPr="000C70D0" w14:paraId="303490B9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2DA6" w14:textId="77777777" w:rsidR="000C70D0" w:rsidRPr="000C70D0" w:rsidRDefault="000C70D0" w:rsidP="000C70D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Victoria Eugenia Febles Pérez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29FF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Consejera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112B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6A72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Ninguna</w:t>
            </w:r>
            <w:proofErr w:type="spellEnd"/>
          </w:p>
        </w:tc>
      </w:tr>
      <w:tr w:rsidR="000C70D0" w:rsidRPr="000C70D0" w14:paraId="330911D0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E5F7" w14:textId="77777777" w:rsidR="000C70D0" w:rsidRPr="000C70D0" w:rsidRDefault="000C70D0" w:rsidP="000C70D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Jorge Acosta Amaro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2FFE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Consejero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B8C7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78AC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Ninguna</w:t>
            </w:r>
            <w:proofErr w:type="spellEnd"/>
          </w:p>
        </w:tc>
      </w:tr>
      <w:tr w:rsidR="000C70D0" w:rsidRPr="000C70D0" w14:paraId="2B075E50" w14:textId="77777777" w:rsidTr="000C70D0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1C4B" w14:textId="77777777" w:rsidR="000C70D0" w:rsidRPr="000C70D0" w:rsidRDefault="000C70D0" w:rsidP="000C70D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Francisco Javier Díaz Hernández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713D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Consejero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01B2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0C70D0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E30D" w14:textId="77777777" w:rsidR="000C70D0" w:rsidRPr="000C70D0" w:rsidRDefault="000C70D0" w:rsidP="000C70D0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C70D0">
              <w:rPr>
                <w:rFonts w:cstheme="minorHAnsi"/>
                <w:sz w:val="24"/>
                <w:szCs w:val="24"/>
              </w:rPr>
              <w:t>Ninguna</w:t>
            </w:r>
            <w:proofErr w:type="spellEnd"/>
          </w:p>
        </w:tc>
      </w:tr>
    </w:tbl>
    <w:p w14:paraId="2088831A" w14:textId="2BF2E029" w:rsidR="000C70D0" w:rsidRPr="000C70D0" w:rsidRDefault="000C70D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0C70D0">
        <w:rPr>
          <w:rFonts w:cstheme="minorHAnsi"/>
          <w:b/>
          <w:bCs/>
          <w:sz w:val="28"/>
          <w:szCs w:val="28"/>
        </w:rPr>
        <w:t>Régimen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nombramiento</w:t>
      </w:r>
      <w:proofErr w:type="spellEnd"/>
    </w:p>
    <w:p w14:paraId="79CB1A06" w14:textId="77777777" w:rsidR="000C70D0" w:rsidRPr="000C70D0" w:rsidRDefault="000C70D0" w:rsidP="004C171B">
      <w:pPr>
        <w:spacing w:before="160" w:after="120"/>
        <w:jc w:val="both"/>
        <w:rPr>
          <w:rFonts w:cstheme="minorHAnsi"/>
          <w:sz w:val="28"/>
          <w:szCs w:val="28"/>
        </w:rPr>
      </w:pPr>
      <w:r w:rsidRPr="000C70D0">
        <w:rPr>
          <w:rFonts w:cstheme="minorHAnsi"/>
          <w:sz w:val="28"/>
          <w:szCs w:val="28"/>
        </w:rPr>
        <w:t xml:space="preserve">Los </w:t>
      </w:r>
      <w:proofErr w:type="spellStart"/>
      <w:r w:rsidRPr="000C70D0">
        <w:rPr>
          <w:rFonts w:cstheme="minorHAnsi"/>
          <w:sz w:val="28"/>
          <w:szCs w:val="28"/>
        </w:rPr>
        <w:t>miembros</w:t>
      </w:r>
      <w:proofErr w:type="spellEnd"/>
      <w:r w:rsidRPr="000C70D0">
        <w:rPr>
          <w:rFonts w:cstheme="minorHAnsi"/>
          <w:sz w:val="28"/>
          <w:szCs w:val="28"/>
        </w:rPr>
        <w:t xml:space="preserve"> del Consejo de Administración son </w:t>
      </w:r>
      <w:proofErr w:type="spellStart"/>
      <w:r w:rsidRPr="000C70D0">
        <w:rPr>
          <w:rFonts w:cstheme="minorHAnsi"/>
          <w:sz w:val="28"/>
          <w:szCs w:val="28"/>
        </w:rPr>
        <w:t>designados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por</w:t>
      </w:r>
      <w:proofErr w:type="spellEnd"/>
      <w:r w:rsidRPr="000C70D0">
        <w:rPr>
          <w:rFonts w:cstheme="minorHAnsi"/>
          <w:sz w:val="28"/>
          <w:szCs w:val="28"/>
        </w:rPr>
        <w:t xml:space="preserve"> la Junta General de la Sociedad, de </w:t>
      </w:r>
      <w:proofErr w:type="spellStart"/>
      <w:r w:rsidRPr="000C70D0">
        <w:rPr>
          <w:rFonts w:cstheme="minorHAnsi"/>
          <w:sz w:val="28"/>
          <w:szCs w:val="28"/>
        </w:rPr>
        <w:t>conformidad</w:t>
      </w:r>
      <w:proofErr w:type="spellEnd"/>
      <w:r w:rsidRPr="000C70D0">
        <w:rPr>
          <w:rFonts w:cstheme="minorHAnsi"/>
          <w:sz w:val="28"/>
          <w:szCs w:val="28"/>
        </w:rPr>
        <w:t xml:space="preserve"> con los Estatutos </w:t>
      </w:r>
      <w:proofErr w:type="spellStart"/>
      <w:r w:rsidRPr="000C70D0">
        <w:rPr>
          <w:rFonts w:cstheme="minorHAnsi"/>
          <w:sz w:val="28"/>
          <w:szCs w:val="28"/>
        </w:rPr>
        <w:t>Sociales</w:t>
      </w:r>
      <w:proofErr w:type="spellEnd"/>
      <w:r w:rsidRPr="000C70D0">
        <w:rPr>
          <w:rFonts w:cstheme="minorHAnsi"/>
          <w:sz w:val="28"/>
          <w:szCs w:val="28"/>
        </w:rPr>
        <w:t xml:space="preserve"> de la Empresa Pública de </w:t>
      </w:r>
      <w:proofErr w:type="spellStart"/>
      <w:r w:rsidRPr="000C70D0">
        <w:rPr>
          <w:rFonts w:cstheme="minorHAnsi"/>
          <w:sz w:val="28"/>
          <w:szCs w:val="28"/>
        </w:rPr>
        <w:t>Servicios</w:t>
      </w:r>
      <w:proofErr w:type="spellEnd"/>
      <w:r w:rsidRPr="000C70D0">
        <w:rPr>
          <w:rFonts w:cstheme="minorHAnsi"/>
          <w:sz w:val="28"/>
          <w:szCs w:val="28"/>
        </w:rPr>
        <w:t xml:space="preserve"> del Ayuntamiento de Los Realejos, S.L. (REALSERV).</w:t>
      </w:r>
    </w:p>
    <w:p w14:paraId="79559977" w14:textId="2EECFC7C" w:rsidR="000C70D0" w:rsidRPr="000C70D0" w:rsidRDefault="000C70D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0C70D0">
        <w:rPr>
          <w:rFonts w:cstheme="minorHAnsi"/>
          <w:b/>
          <w:bCs/>
          <w:sz w:val="28"/>
          <w:szCs w:val="28"/>
        </w:rPr>
        <w:t>Funciones</w:t>
      </w:r>
      <w:proofErr w:type="spellEnd"/>
    </w:p>
    <w:p w14:paraId="25A5FB3F" w14:textId="77777777" w:rsidR="000C70D0" w:rsidRPr="000C70D0" w:rsidRDefault="000C70D0" w:rsidP="004C171B">
      <w:pPr>
        <w:spacing w:before="160" w:after="120"/>
        <w:jc w:val="both"/>
        <w:rPr>
          <w:rFonts w:cstheme="minorHAnsi"/>
          <w:sz w:val="28"/>
          <w:szCs w:val="28"/>
        </w:rPr>
      </w:pPr>
      <w:proofErr w:type="spellStart"/>
      <w:r w:rsidRPr="000C70D0">
        <w:rPr>
          <w:rFonts w:cstheme="minorHAnsi"/>
          <w:sz w:val="28"/>
          <w:szCs w:val="28"/>
        </w:rPr>
        <w:t>Corresponde</w:t>
      </w:r>
      <w:proofErr w:type="spellEnd"/>
      <w:r w:rsidRPr="000C70D0">
        <w:rPr>
          <w:rFonts w:cstheme="minorHAnsi"/>
          <w:sz w:val="28"/>
          <w:szCs w:val="28"/>
        </w:rPr>
        <w:t xml:space="preserve"> al Consejo de Administración la </w:t>
      </w:r>
      <w:proofErr w:type="spellStart"/>
      <w:r w:rsidRPr="000C70D0">
        <w:rPr>
          <w:rFonts w:cstheme="minorHAnsi"/>
          <w:sz w:val="28"/>
          <w:szCs w:val="28"/>
        </w:rPr>
        <w:t>dirección</w:t>
      </w:r>
      <w:proofErr w:type="spellEnd"/>
      <w:r w:rsidRPr="000C70D0">
        <w:rPr>
          <w:rFonts w:cstheme="minorHAnsi"/>
          <w:sz w:val="28"/>
          <w:szCs w:val="28"/>
        </w:rPr>
        <w:t xml:space="preserve">, </w:t>
      </w:r>
      <w:proofErr w:type="spellStart"/>
      <w:r w:rsidRPr="000C70D0">
        <w:rPr>
          <w:rFonts w:cstheme="minorHAnsi"/>
          <w:sz w:val="28"/>
          <w:szCs w:val="28"/>
        </w:rPr>
        <w:t>gestión</w:t>
      </w:r>
      <w:proofErr w:type="spellEnd"/>
      <w:r w:rsidRPr="000C70D0">
        <w:rPr>
          <w:rFonts w:cstheme="minorHAnsi"/>
          <w:sz w:val="28"/>
          <w:szCs w:val="28"/>
        </w:rPr>
        <w:t xml:space="preserve"> y </w:t>
      </w:r>
      <w:proofErr w:type="spellStart"/>
      <w:r w:rsidRPr="000C70D0">
        <w:rPr>
          <w:rFonts w:cstheme="minorHAnsi"/>
          <w:sz w:val="28"/>
          <w:szCs w:val="28"/>
        </w:rPr>
        <w:t>administración</w:t>
      </w:r>
      <w:proofErr w:type="spellEnd"/>
      <w:r w:rsidRPr="000C70D0">
        <w:rPr>
          <w:rFonts w:cstheme="minorHAnsi"/>
          <w:sz w:val="28"/>
          <w:szCs w:val="28"/>
        </w:rPr>
        <w:t xml:space="preserve"> de la </w:t>
      </w:r>
      <w:proofErr w:type="spellStart"/>
      <w:r w:rsidRPr="000C70D0">
        <w:rPr>
          <w:rFonts w:cstheme="minorHAnsi"/>
          <w:sz w:val="28"/>
          <w:szCs w:val="28"/>
        </w:rPr>
        <w:t>sociedad</w:t>
      </w:r>
      <w:proofErr w:type="spellEnd"/>
      <w:r w:rsidRPr="000C70D0">
        <w:rPr>
          <w:rFonts w:cstheme="minorHAnsi"/>
          <w:sz w:val="28"/>
          <w:szCs w:val="28"/>
        </w:rPr>
        <w:t xml:space="preserve">, </w:t>
      </w:r>
      <w:proofErr w:type="spellStart"/>
      <w:r w:rsidRPr="000C70D0">
        <w:rPr>
          <w:rFonts w:cstheme="minorHAnsi"/>
          <w:sz w:val="28"/>
          <w:szCs w:val="28"/>
        </w:rPr>
        <w:t>así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como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el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ejercicio</w:t>
      </w:r>
      <w:proofErr w:type="spellEnd"/>
      <w:r w:rsidRPr="000C70D0">
        <w:rPr>
          <w:rFonts w:cstheme="minorHAnsi"/>
          <w:sz w:val="28"/>
          <w:szCs w:val="28"/>
        </w:rPr>
        <w:t xml:space="preserve"> de las </w:t>
      </w:r>
      <w:proofErr w:type="spellStart"/>
      <w:r w:rsidRPr="000C70D0">
        <w:rPr>
          <w:rFonts w:cstheme="minorHAnsi"/>
          <w:sz w:val="28"/>
          <w:szCs w:val="28"/>
        </w:rPr>
        <w:t>competencias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atribuidas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por</w:t>
      </w:r>
      <w:proofErr w:type="spellEnd"/>
      <w:r w:rsidRPr="000C70D0">
        <w:rPr>
          <w:rFonts w:cstheme="minorHAnsi"/>
          <w:sz w:val="28"/>
          <w:szCs w:val="28"/>
        </w:rPr>
        <w:t xml:space="preserve"> los Estatutos </w:t>
      </w:r>
      <w:proofErr w:type="spellStart"/>
      <w:r w:rsidRPr="000C70D0">
        <w:rPr>
          <w:rFonts w:cstheme="minorHAnsi"/>
          <w:sz w:val="28"/>
          <w:szCs w:val="28"/>
        </w:rPr>
        <w:t>Sociales</w:t>
      </w:r>
      <w:proofErr w:type="spellEnd"/>
      <w:r w:rsidRPr="000C70D0">
        <w:rPr>
          <w:rFonts w:cstheme="minorHAnsi"/>
          <w:sz w:val="28"/>
          <w:szCs w:val="28"/>
        </w:rPr>
        <w:t xml:space="preserve"> y </w:t>
      </w:r>
      <w:proofErr w:type="spellStart"/>
      <w:r w:rsidRPr="000C70D0">
        <w:rPr>
          <w:rFonts w:cstheme="minorHAnsi"/>
          <w:sz w:val="28"/>
          <w:szCs w:val="28"/>
        </w:rPr>
        <w:t>por</w:t>
      </w:r>
      <w:proofErr w:type="spellEnd"/>
      <w:r w:rsidRPr="000C70D0">
        <w:rPr>
          <w:rFonts w:cstheme="minorHAnsi"/>
          <w:sz w:val="28"/>
          <w:szCs w:val="28"/>
        </w:rPr>
        <w:t xml:space="preserve"> la </w:t>
      </w:r>
      <w:proofErr w:type="spellStart"/>
      <w:r w:rsidRPr="000C70D0">
        <w:rPr>
          <w:rFonts w:cstheme="minorHAnsi"/>
          <w:sz w:val="28"/>
          <w:szCs w:val="28"/>
        </w:rPr>
        <w:t>normativa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mercantil</w:t>
      </w:r>
      <w:proofErr w:type="spellEnd"/>
      <w:r w:rsidRPr="000C70D0">
        <w:rPr>
          <w:rFonts w:cstheme="minorHAnsi"/>
          <w:sz w:val="28"/>
          <w:szCs w:val="28"/>
        </w:rPr>
        <w:t xml:space="preserve"> y local </w:t>
      </w:r>
      <w:proofErr w:type="spellStart"/>
      <w:r w:rsidRPr="000C70D0">
        <w:rPr>
          <w:rFonts w:cstheme="minorHAnsi"/>
          <w:sz w:val="28"/>
          <w:szCs w:val="28"/>
        </w:rPr>
        <w:t>aplicable</w:t>
      </w:r>
      <w:proofErr w:type="spellEnd"/>
      <w:r w:rsidRPr="000C70D0">
        <w:rPr>
          <w:rFonts w:cstheme="minorHAnsi"/>
          <w:sz w:val="28"/>
          <w:szCs w:val="28"/>
        </w:rPr>
        <w:t xml:space="preserve">. Entre sus </w:t>
      </w:r>
      <w:proofErr w:type="spellStart"/>
      <w:r w:rsidRPr="000C70D0">
        <w:rPr>
          <w:rFonts w:cstheme="minorHAnsi"/>
          <w:sz w:val="28"/>
          <w:szCs w:val="28"/>
        </w:rPr>
        <w:t>funciones</w:t>
      </w:r>
      <w:proofErr w:type="spellEnd"/>
      <w:r w:rsidRPr="000C70D0">
        <w:rPr>
          <w:rFonts w:cstheme="minorHAnsi"/>
          <w:sz w:val="28"/>
          <w:szCs w:val="28"/>
        </w:rPr>
        <w:t xml:space="preserve"> se </w:t>
      </w:r>
      <w:proofErr w:type="spellStart"/>
      <w:r w:rsidRPr="000C70D0">
        <w:rPr>
          <w:rFonts w:cstheme="minorHAnsi"/>
          <w:sz w:val="28"/>
          <w:szCs w:val="28"/>
        </w:rPr>
        <w:t>encuentran</w:t>
      </w:r>
      <w:proofErr w:type="spellEnd"/>
      <w:r w:rsidRPr="000C70D0">
        <w:rPr>
          <w:rFonts w:cstheme="minorHAnsi"/>
          <w:sz w:val="28"/>
          <w:szCs w:val="28"/>
        </w:rPr>
        <w:t xml:space="preserve"> la </w:t>
      </w:r>
      <w:proofErr w:type="spellStart"/>
      <w:r w:rsidRPr="000C70D0">
        <w:rPr>
          <w:rFonts w:cstheme="minorHAnsi"/>
          <w:sz w:val="28"/>
          <w:szCs w:val="28"/>
        </w:rPr>
        <w:t>supervisión</w:t>
      </w:r>
      <w:proofErr w:type="spellEnd"/>
      <w:r w:rsidRPr="000C70D0">
        <w:rPr>
          <w:rFonts w:cstheme="minorHAnsi"/>
          <w:sz w:val="28"/>
          <w:szCs w:val="28"/>
        </w:rPr>
        <w:t xml:space="preserve"> de la </w:t>
      </w:r>
      <w:proofErr w:type="spellStart"/>
      <w:r w:rsidRPr="000C70D0">
        <w:rPr>
          <w:rFonts w:cstheme="minorHAnsi"/>
          <w:sz w:val="28"/>
          <w:szCs w:val="28"/>
        </w:rPr>
        <w:t>actividad</w:t>
      </w:r>
      <w:proofErr w:type="spellEnd"/>
      <w:r w:rsidRPr="000C70D0">
        <w:rPr>
          <w:rFonts w:cstheme="minorHAnsi"/>
          <w:sz w:val="28"/>
          <w:szCs w:val="28"/>
        </w:rPr>
        <w:t xml:space="preserve"> de la </w:t>
      </w:r>
      <w:proofErr w:type="spellStart"/>
      <w:r w:rsidRPr="000C70D0">
        <w:rPr>
          <w:rFonts w:cstheme="minorHAnsi"/>
          <w:sz w:val="28"/>
          <w:szCs w:val="28"/>
        </w:rPr>
        <w:t>empresa</w:t>
      </w:r>
      <w:proofErr w:type="spellEnd"/>
      <w:r w:rsidRPr="000C70D0">
        <w:rPr>
          <w:rFonts w:cstheme="minorHAnsi"/>
          <w:sz w:val="28"/>
          <w:szCs w:val="28"/>
        </w:rPr>
        <w:t xml:space="preserve">, la </w:t>
      </w:r>
      <w:proofErr w:type="spellStart"/>
      <w:r w:rsidRPr="000C70D0">
        <w:rPr>
          <w:rFonts w:cstheme="minorHAnsi"/>
          <w:sz w:val="28"/>
          <w:szCs w:val="28"/>
        </w:rPr>
        <w:t>adopción</w:t>
      </w:r>
      <w:proofErr w:type="spellEnd"/>
      <w:r w:rsidRPr="000C70D0">
        <w:rPr>
          <w:rFonts w:cstheme="minorHAnsi"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sz w:val="28"/>
          <w:szCs w:val="28"/>
        </w:rPr>
        <w:t>acuerdos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relativos</w:t>
      </w:r>
      <w:proofErr w:type="spellEnd"/>
      <w:r w:rsidRPr="000C70D0">
        <w:rPr>
          <w:rFonts w:cstheme="minorHAnsi"/>
          <w:sz w:val="28"/>
          <w:szCs w:val="28"/>
        </w:rPr>
        <w:t xml:space="preserve"> a la </w:t>
      </w:r>
      <w:proofErr w:type="spellStart"/>
      <w:r w:rsidRPr="000C70D0">
        <w:rPr>
          <w:rFonts w:cstheme="minorHAnsi"/>
          <w:sz w:val="28"/>
          <w:szCs w:val="28"/>
        </w:rPr>
        <w:t>gestión</w:t>
      </w:r>
      <w:proofErr w:type="spellEnd"/>
      <w:r w:rsidRPr="000C70D0">
        <w:rPr>
          <w:rFonts w:cstheme="minorHAnsi"/>
          <w:sz w:val="28"/>
          <w:szCs w:val="28"/>
        </w:rPr>
        <w:t xml:space="preserve"> de la </w:t>
      </w:r>
      <w:proofErr w:type="spellStart"/>
      <w:r w:rsidRPr="000C70D0">
        <w:rPr>
          <w:rFonts w:cstheme="minorHAnsi"/>
          <w:sz w:val="28"/>
          <w:szCs w:val="28"/>
        </w:rPr>
        <w:t>entidad</w:t>
      </w:r>
      <w:proofErr w:type="spellEnd"/>
      <w:r w:rsidRPr="000C70D0">
        <w:rPr>
          <w:rFonts w:cstheme="minorHAnsi"/>
          <w:sz w:val="28"/>
          <w:szCs w:val="28"/>
        </w:rPr>
        <w:t xml:space="preserve"> y </w:t>
      </w:r>
      <w:proofErr w:type="spellStart"/>
      <w:r w:rsidRPr="000C70D0">
        <w:rPr>
          <w:rFonts w:cstheme="minorHAnsi"/>
          <w:sz w:val="28"/>
          <w:szCs w:val="28"/>
        </w:rPr>
        <w:t>el</w:t>
      </w:r>
      <w:proofErr w:type="spellEnd"/>
      <w:r w:rsidRPr="000C70D0">
        <w:rPr>
          <w:rFonts w:cstheme="minorHAnsi"/>
          <w:sz w:val="28"/>
          <w:szCs w:val="28"/>
        </w:rPr>
        <w:t xml:space="preserve"> control del </w:t>
      </w:r>
      <w:proofErr w:type="spellStart"/>
      <w:r w:rsidRPr="000C70D0">
        <w:rPr>
          <w:rFonts w:cstheme="minorHAnsi"/>
          <w:sz w:val="28"/>
          <w:szCs w:val="28"/>
        </w:rPr>
        <w:t>cumplimiento</w:t>
      </w:r>
      <w:proofErr w:type="spellEnd"/>
      <w:r w:rsidRPr="000C70D0">
        <w:rPr>
          <w:rFonts w:cstheme="minorHAnsi"/>
          <w:sz w:val="28"/>
          <w:szCs w:val="28"/>
        </w:rPr>
        <w:t xml:space="preserve"> de los fines y </w:t>
      </w:r>
      <w:proofErr w:type="spellStart"/>
      <w:r w:rsidRPr="000C70D0">
        <w:rPr>
          <w:rFonts w:cstheme="minorHAnsi"/>
          <w:sz w:val="28"/>
          <w:szCs w:val="28"/>
        </w:rPr>
        <w:t>objetivos</w:t>
      </w:r>
      <w:proofErr w:type="spellEnd"/>
      <w:r w:rsidRPr="000C70D0">
        <w:rPr>
          <w:rFonts w:cstheme="minorHAnsi"/>
          <w:sz w:val="28"/>
          <w:szCs w:val="28"/>
        </w:rPr>
        <w:t xml:space="preserve"> de la </w:t>
      </w:r>
      <w:proofErr w:type="spellStart"/>
      <w:r w:rsidRPr="000C70D0">
        <w:rPr>
          <w:rFonts w:cstheme="minorHAnsi"/>
          <w:sz w:val="28"/>
          <w:szCs w:val="28"/>
        </w:rPr>
        <w:t>sociedad</w:t>
      </w:r>
      <w:proofErr w:type="spellEnd"/>
      <w:r w:rsidRPr="000C70D0">
        <w:rPr>
          <w:rFonts w:cstheme="minorHAnsi"/>
          <w:sz w:val="28"/>
          <w:szCs w:val="28"/>
        </w:rPr>
        <w:t>.</w:t>
      </w:r>
    </w:p>
    <w:p w14:paraId="1CCDE98D" w14:textId="77777777" w:rsidR="000C70D0" w:rsidRPr="000C70D0" w:rsidRDefault="000C70D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0C70D0">
        <w:rPr>
          <w:rFonts w:cstheme="minorHAnsi"/>
          <w:b/>
          <w:bCs/>
          <w:sz w:val="28"/>
          <w:szCs w:val="28"/>
        </w:rPr>
        <w:t>Órganos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colegiados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administrativos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o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sociales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de los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que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son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miembros</w:t>
      </w:r>
      <w:proofErr w:type="spellEnd"/>
    </w:p>
    <w:p w14:paraId="776C44BF" w14:textId="57989226" w:rsidR="00914B73" w:rsidRDefault="000C70D0" w:rsidP="004C171B">
      <w:pPr>
        <w:spacing w:before="160" w:after="120"/>
        <w:jc w:val="both"/>
        <w:rPr>
          <w:rFonts w:cstheme="minorHAnsi"/>
          <w:sz w:val="28"/>
          <w:szCs w:val="28"/>
        </w:rPr>
      </w:pPr>
      <w:r w:rsidRPr="000C70D0">
        <w:rPr>
          <w:rFonts w:cstheme="minorHAnsi"/>
          <w:sz w:val="28"/>
          <w:szCs w:val="28"/>
        </w:rPr>
        <w:t xml:space="preserve">Las personas </w:t>
      </w:r>
      <w:proofErr w:type="spellStart"/>
      <w:r w:rsidRPr="000C70D0">
        <w:rPr>
          <w:rFonts w:cstheme="minorHAnsi"/>
          <w:sz w:val="28"/>
          <w:szCs w:val="28"/>
        </w:rPr>
        <w:t>anteriormente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relacionadas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forman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parte</w:t>
      </w:r>
      <w:proofErr w:type="spellEnd"/>
      <w:r w:rsidRPr="000C70D0">
        <w:rPr>
          <w:rFonts w:cstheme="minorHAnsi"/>
          <w:sz w:val="28"/>
          <w:szCs w:val="28"/>
        </w:rPr>
        <w:t xml:space="preserve"> del Consejo de Administración de la Empresa Pública de </w:t>
      </w:r>
      <w:proofErr w:type="spellStart"/>
      <w:r w:rsidRPr="000C70D0">
        <w:rPr>
          <w:rFonts w:cstheme="minorHAnsi"/>
          <w:sz w:val="28"/>
          <w:szCs w:val="28"/>
        </w:rPr>
        <w:t>Servicios</w:t>
      </w:r>
      <w:proofErr w:type="spellEnd"/>
      <w:r w:rsidRPr="000C70D0">
        <w:rPr>
          <w:rFonts w:cstheme="minorHAnsi"/>
          <w:sz w:val="28"/>
          <w:szCs w:val="28"/>
        </w:rPr>
        <w:t xml:space="preserve"> del Ayuntamiento de Los Realejos, S.L. (REALSERV), </w:t>
      </w:r>
      <w:proofErr w:type="spellStart"/>
      <w:r w:rsidRPr="000C70D0">
        <w:rPr>
          <w:rFonts w:cstheme="minorHAnsi"/>
          <w:sz w:val="28"/>
          <w:szCs w:val="28"/>
        </w:rPr>
        <w:t>órgano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colegiado</w:t>
      </w:r>
      <w:proofErr w:type="spellEnd"/>
      <w:r w:rsidRPr="000C70D0">
        <w:rPr>
          <w:rFonts w:cstheme="minorHAnsi"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sz w:val="28"/>
          <w:szCs w:val="28"/>
        </w:rPr>
        <w:t>administración</w:t>
      </w:r>
      <w:proofErr w:type="spellEnd"/>
      <w:r w:rsidRPr="000C70D0">
        <w:rPr>
          <w:rFonts w:cstheme="minorHAnsi"/>
          <w:sz w:val="28"/>
          <w:szCs w:val="28"/>
        </w:rPr>
        <w:t xml:space="preserve"> de la </w:t>
      </w:r>
      <w:proofErr w:type="spellStart"/>
      <w:r w:rsidRPr="000C70D0">
        <w:rPr>
          <w:rFonts w:cstheme="minorHAnsi"/>
          <w:sz w:val="28"/>
          <w:szCs w:val="28"/>
        </w:rPr>
        <w:t>sociedad</w:t>
      </w:r>
      <w:proofErr w:type="spellEnd"/>
      <w:r w:rsidRPr="000C70D0">
        <w:rPr>
          <w:rFonts w:cstheme="minorHAnsi"/>
          <w:sz w:val="28"/>
          <w:szCs w:val="28"/>
        </w:rPr>
        <w:t>.</w:t>
      </w:r>
    </w:p>
    <w:p w14:paraId="12B03506" w14:textId="5F5DDF31" w:rsidR="000C70D0" w:rsidRPr="000C70D0" w:rsidRDefault="00914B73" w:rsidP="00914B7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  <w:proofErr w:type="spellStart"/>
      <w:r w:rsidR="000C70D0" w:rsidRPr="000C70D0">
        <w:rPr>
          <w:rFonts w:cstheme="minorHAnsi"/>
          <w:b/>
          <w:bCs/>
          <w:sz w:val="28"/>
          <w:szCs w:val="28"/>
        </w:rPr>
        <w:lastRenderedPageBreak/>
        <w:t>Actividades</w:t>
      </w:r>
      <w:proofErr w:type="spellEnd"/>
      <w:r w:rsidR="000C70D0" w:rsidRPr="000C70D0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0C70D0" w:rsidRPr="000C70D0">
        <w:rPr>
          <w:rFonts w:cstheme="minorHAnsi"/>
          <w:b/>
          <w:bCs/>
          <w:sz w:val="28"/>
          <w:szCs w:val="28"/>
        </w:rPr>
        <w:t>públicas</w:t>
      </w:r>
      <w:proofErr w:type="spellEnd"/>
      <w:r w:rsidR="000C70D0" w:rsidRPr="000C70D0">
        <w:rPr>
          <w:rFonts w:cstheme="minorHAnsi"/>
          <w:b/>
          <w:bCs/>
          <w:sz w:val="28"/>
          <w:szCs w:val="28"/>
        </w:rPr>
        <w:t xml:space="preserve"> o </w:t>
      </w:r>
      <w:proofErr w:type="spellStart"/>
      <w:r w:rsidR="000C70D0" w:rsidRPr="000C70D0">
        <w:rPr>
          <w:rFonts w:cstheme="minorHAnsi"/>
          <w:b/>
          <w:bCs/>
          <w:sz w:val="28"/>
          <w:szCs w:val="28"/>
        </w:rPr>
        <w:t>privadas</w:t>
      </w:r>
      <w:proofErr w:type="spellEnd"/>
      <w:r w:rsidR="000C70D0" w:rsidRPr="000C70D0">
        <w:rPr>
          <w:rFonts w:cstheme="minorHAnsi"/>
          <w:b/>
          <w:bCs/>
          <w:sz w:val="28"/>
          <w:szCs w:val="28"/>
        </w:rPr>
        <w:t xml:space="preserve"> para las </w:t>
      </w:r>
      <w:proofErr w:type="spellStart"/>
      <w:r w:rsidR="000C70D0" w:rsidRPr="000C70D0">
        <w:rPr>
          <w:rFonts w:cstheme="minorHAnsi"/>
          <w:b/>
          <w:bCs/>
          <w:sz w:val="28"/>
          <w:szCs w:val="28"/>
        </w:rPr>
        <w:t>que</w:t>
      </w:r>
      <w:proofErr w:type="spellEnd"/>
      <w:r w:rsidR="000C70D0" w:rsidRPr="000C70D0">
        <w:rPr>
          <w:rFonts w:cstheme="minorHAnsi"/>
          <w:b/>
          <w:bCs/>
          <w:sz w:val="28"/>
          <w:szCs w:val="28"/>
        </w:rPr>
        <w:t xml:space="preserve"> se ha </w:t>
      </w:r>
      <w:proofErr w:type="spellStart"/>
      <w:r w:rsidR="000C70D0" w:rsidRPr="000C70D0">
        <w:rPr>
          <w:rFonts w:cstheme="minorHAnsi"/>
          <w:b/>
          <w:bCs/>
          <w:sz w:val="28"/>
          <w:szCs w:val="28"/>
        </w:rPr>
        <w:t>concedido</w:t>
      </w:r>
      <w:proofErr w:type="spellEnd"/>
      <w:r w:rsidR="000C70D0" w:rsidRPr="000C70D0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0C70D0" w:rsidRPr="000C70D0">
        <w:rPr>
          <w:rFonts w:cstheme="minorHAnsi"/>
          <w:b/>
          <w:bCs/>
          <w:sz w:val="28"/>
          <w:szCs w:val="28"/>
        </w:rPr>
        <w:t>compatibilidad</w:t>
      </w:r>
      <w:proofErr w:type="spellEnd"/>
    </w:p>
    <w:p w14:paraId="5742C61B" w14:textId="08BD1E40" w:rsidR="000C70D0" w:rsidRPr="000C70D0" w:rsidRDefault="000C70D0" w:rsidP="004C171B">
      <w:pPr>
        <w:spacing w:before="160" w:after="120"/>
        <w:jc w:val="both"/>
        <w:rPr>
          <w:rFonts w:cstheme="minorHAnsi"/>
          <w:sz w:val="28"/>
          <w:szCs w:val="28"/>
        </w:rPr>
      </w:pPr>
      <w:r w:rsidRPr="000C70D0">
        <w:rPr>
          <w:rFonts w:cstheme="minorHAnsi"/>
          <w:sz w:val="28"/>
          <w:szCs w:val="28"/>
        </w:rPr>
        <w:t xml:space="preserve">No </w:t>
      </w:r>
      <w:proofErr w:type="spellStart"/>
      <w:r w:rsidRPr="000C70D0">
        <w:rPr>
          <w:rFonts w:cstheme="minorHAnsi"/>
          <w:sz w:val="28"/>
          <w:szCs w:val="28"/>
        </w:rPr>
        <w:t>consta</w:t>
      </w:r>
      <w:proofErr w:type="spellEnd"/>
      <w:r w:rsidRPr="000C70D0">
        <w:rPr>
          <w:rFonts w:cstheme="minorHAnsi"/>
          <w:sz w:val="28"/>
          <w:szCs w:val="28"/>
        </w:rPr>
        <w:t xml:space="preserve"> la </w:t>
      </w:r>
      <w:proofErr w:type="spellStart"/>
      <w:r w:rsidRPr="000C70D0">
        <w:rPr>
          <w:rFonts w:cstheme="minorHAnsi"/>
          <w:sz w:val="28"/>
          <w:szCs w:val="28"/>
        </w:rPr>
        <w:t>concesión</w:t>
      </w:r>
      <w:proofErr w:type="spellEnd"/>
      <w:r w:rsidRPr="000C70D0">
        <w:rPr>
          <w:rFonts w:cstheme="minorHAnsi"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sz w:val="28"/>
          <w:szCs w:val="28"/>
        </w:rPr>
        <w:t>autorización</w:t>
      </w:r>
      <w:proofErr w:type="spellEnd"/>
      <w:r w:rsidRPr="000C70D0">
        <w:rPr>
          <w:rFonts w:cstheme="minorHAnsi"/>
          <w:sz w:val="28"/>
          <w:szCs w:val="28"/>
        </w:rPr>
        <w:t xml:space="preserve"> o </w:t>
      </w:r>
      <w:proofErr w:type="spellStart"/>
      <w:r w:rsidRPr="000C70D0">
        <w:rPr>
          <w:rFonts w:cstheme="minorHAnsi"/>
          <w:sz w:val="28"/>
          <w:szCs w:val="28"/>
        </w:rPr>
        <w:t>reconocimiento</w:t>
      </w:r>
      <w:proofErr w:type="spellEnd"/>
      <w:r w:rsidRPr="000C70D0">
        <w:rPr>
          <w:rFonts w:cstheme="minorHAnsi"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sz w:val="28"/>
          <w:szCs w:val="28"/>
        </w:rPr>
        <w:t>compatibilidad</w:t>
      </w:r>
      <w:proofErr w:type="spellEnd"/>
      <w:r w:rsidRPr="000C70D0">
        <w:rPr>
          <w:rFonts w:cstheme="minorHAnsi"/>
          <w:sz w:val="28"/>
          <w:szCs w:val="28"/>
        </w:rPr>
        <w:t xml:space="preserve"> para </w:t>
      </w:r>
      <w:proofErr w:type="spellStart"/>
      <w:r w:rsidRPr="000C70D0">
        <w:rPr>
          <w:rFonts w:cstheme="minorHAnsi"/>
          <w:sz w:val="28"/>
          <w:szCs w:val="28"/>
        </w:rPr>
        <w:t>el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ejercicio</w:t>
      </w:r>
      <w:proofErr w:type="spellEnd"/>
      <w:r w:rsidRPr="000C70D0">
        <w:rPr>
          <w:rFonts w:cstheme="minorHAnsi"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sz w:val="28"/>
          <w:szCs w:val="28"/>
        </w:rPr>
        <w:t>actividades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públicas</w:t>
      </w:r>
      <w:proofErr w:type="spellEnd"/>
      <w:r w:rsidRPr="000C70D0">
        <w:rPr>
          <w:rFonts w:cstheme="minorHAnsi"/>
          <w:sz w:val="28"/>
          <w:szCs w:val="28"/>
        </w:rPr>
        <w:t xml:space="preserve"> o </w:t>
      </w:r>
      <w:proofErr w:type="spellStart"/>
      <w:r w:rsidRPr="000C70D0">
        <w:rPr>
          <w:rFonts w:cstheme="minorHAnsi"/>
          <w:sz w:val="28"/>
          <w:szCs w:val="28"/>
        </w:rPr>
        <w:t>privadas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distintas</w:t>
      </w:r>
      <w:proofErr w:type="spellEnd"/>
      <w:r w:rsidRPr="000C70D0">
        <w:rPr>
          <w:rFonts w:cstheme="minorHAnsi"/>
          <w:sz w:val="28"/>
          <w:szCs w:val="28"/>
        </w:rPr>
        <w:t xml:space="preserve"> de las </w:t>
      </w:r>
      <w:proofErr w:type="spellStart"/>
      <w:r w:rsidRPr="000C70D0">
        <w:rPr>
          <w:rFonts w:cstheme="minorHAnsi"/>
          <w:sz w:val="28"/>
          <w:szCs w:val="28"/>
        </w:rPr>
        <w:t>inherentes</w:t>
      </w:r>
      <w:proofErr w:type="spellEnd"/>
      <w:r w:rsidRPr="000C70D0">
        <w:rPr>
          <w:rFonts w:cstheme="minorHAnsi"/>
          <w:sz w:val="28"/>
          <w:szCs w:val="28"/>
        </w:rPr>
        <w:t xml:space="preserve"> al </w:t>
      </w:r>
      <w:proofErr w:type="spellStart"/>
      <w:r w:rsidRPr="000C70D0">
        <w:rPr>
          <w:rFonts w:cstheme="minorHAnsi"/>
          <w:sz w:val="28"/>
          <w:szCs w:val="28"/>
        </w:rPr>
        <w:t>desempeño</w:t>
      </w:r>
      <w:proofErr w:type="spellEnd"/>
      <w:r w:rsidRPr="000C70D0">
        <w:rPr>
          <w:rFonts w:cstheme="minorHAnsi"/>
          <w:sz w:val="28"/>
          <w:szCs w:val="28"/>
        </w:rPr>
        <w:t xml:space="preserve"> de los cargos </w:t>
      </w:r>
      <w:proofErr w:type="spellStart"/>
      <w:r w:rsidRPr="000C70D0">
        <w:rPr>
          <w:rFonts w:cstheme="minorHAnsi"/>
          <w:sz w:val="28"/>
          <w:szCs w:val="28"/>
        </w:rPr>
        <w:t>indicados</w:t>
      </w:r>
      <w:proofErr w:type="spellEnd"/>
      <w:r w:rsidRPr="000C70D0">
        <w:rPr>
          <w:rFonts w:cstheme="minorHAnsi"/>
          <w:sz w:val="28"/>
          <w:szCs w:val="28"/>
        </w:rPr>
        <w:t>.</w:t>
      </w:r>
    </w:p>
    <w:p w14:paraId="3C7C1B45" w14:textId="77777777" w:rsidR="00914B73" w:rsidRDefault="00914B73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</w:p>
    <w:p w14:paraId="072C6D28" w14:textId="09CDEFFB" w:rsidR="000C70D0" w:rsidRPr="000C70D0" w:rsidRDefault="000C70D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GERENCIA</w:t>
      </w:r>
    </w:p>
    <w:p w14:paraId="019BB032" w14:textId="41BB225E" w:rsidR="000C70D0" w:rsidRPr="000C70D0" w:rsidRDefault="000C70D0" w:rsidP="004C171B">
      <w:pPr>
        <w:spacing w:before="160" w:after="120"/>
        <w:jc w:val="both"/>
        <w:rPr>
          <w:rFonts w:cstheme="minorHAnsi"/>
          <w:sz w:val="28"/>
          <w:szCs w:val="28"/>
        </w:rPr>
      </w:pPr>
      <w:proofErr w:type="spellStart"/>
      <w:r w:rsidRPr="000C70D0">
        <w:rPr>
          <w:rFonts w:cstheme="minorHAnsi"/>
          <w:b/>
          <w:bCs/>
          <w:sz w:val="28"/>
          <w:szCs w:val="28"/>
        </w:rPr>
        <w:t>Identificación</w:t>
      </w:r>
      <w:proofErr w:type="spellEnd"/>
      <w:r>
        <w:rPr>
          <w:rFonts w:cstheme="minorHAnsi"/>
          <w:b/>
          <w:bCs/>
          <w:sz w:val="28"/>
          <w:szCs w:val="28"/>
        </w:rPr>
        <w:t xml:space="preserve">: </w:t>
      </w:r>
      <w:r w:rsidRPr="000C70D0">
        <w:rPr>
          <w:rFonts w:cstheme="minorHAnsi"/>
          <w:sz w:val="28"/>
          <w:szCs w:val="28"/>
        </w:rPr>
        <w:t>Ricardo Ramírez García</w:t>
      </w:r>
      <w:r w:rsidR="00AB7417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Gerente</w:t>
      </w:r>
      <w:proofErr w:type="spellEnd"/>
      <w:r w:rsidRPr="000C70D0">
        <w:rPr>
          <w:rFonts w:cstheme="minorHAnsi"/>
          <w:sz w:val="28"/>
          <w:szCs w:val="28"/>
        </w:rPr>
        <w:t xml:space="preserve"> de la Empresa Pública de </w:t>
      </w:r>
      <w:proofErr w:type="spellStart"/>
      <w:r w:rsidRPr="000C70D0">
        <w:rPr>
          <w:rFonts w:cstheme="minorHAnsi"/>
          <w:sz w:val="28"/>
          <w:szCs w:val="28"/>
        </w:rPr>
        <w:t>Servicios</w:t>
      </w:r>
      <w:proofErr w:type="spellEnd"/>
      <w:r w:rsidRPr="000C70D0">
        <w:rPr>
          <w:rFonts w:cstheme="minorHAnsi"/>
          <w:sz w:val="28"/>
          <w:szCs w:val="28"/>
        </w:rPr>
        <w:t xml:space="preserve"> del Ayuntamiento de Los Realejos, S.L. (REALSERV).</w:t>
      </w:r>
    </w:p>
    <w:p w14:paraId="731F9712" w14:textId="77777777" w:rsidR="000C70D0" w:rsidRPr="000C70D0" w:rsidRDefault="000C70D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0C70D0">
        <w:rPr>
          <w:rFonts w:cstheme="minorHAnsi"/>
          <w:b/>
          <w:bCs/>
          <w:sz w:val="28"/>
          <w:szCs w:val="28"/>
        </w:rPr>
        <w:t>Régimen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nombramiento</w:t>
      </w:r>
      <w:proofErr w:type="spellEnd"/>
    </w:p>
    <w:p w14:paraId="212A5F73" w14:textId="77777777" w:rsidR="000C70D0" w:rsidRPr="000C70D0" w:rsidRDefault="000C70D0" w:rsidP="004C171B">
      <w:pPr>
        <w:spacing w:before="160" w:after="120"/>
        <w:jc w:val="both"/>
        <w:rPr>
          <w:rFonts w:cstheme="minorHAnsi"/>
          <w:sz w:val="28"/>
          <w:szCs w:val="28"/>
        </w:rPr>
      </w:pPr>
      <w:r w:rsidRPr="000C70D0">
        <w:rPr>
          <w:rFonts w:cstheme="minorHAnsi"/>
          <w:sz w:val="28"/>
          <w:szCs w:val="28"/>
        </w:rPr>
        <w:t xml:space="preserve">El </w:t>
      </w:r>
      <w:proofErr w:type="spellStart"/>
      <w:r w:rsidRPr="000C70D0">
        <w:rPr>
          <w:rFonts w:cstheme="minorHAnsi"/>
          <w:sz w:val="28"/>
          <w:szCs w:val="28"/>
        </w:rPr>
        <w:t>Gerente</w:t>
      </w:r>
      <w:proofErr w:type="spellEnd"/>
      <w:r w:rsidRPr="000C70D0">
        <w:rPr>
          <w:rFonts w:cstheme="minorHAnsi"/>
          <w:sz w:val="28"/>
          <w:szCs w:val="28"/>
        </w:rPr>
        <w:t xml:space="preserve"> es </w:t>
      </w:r>
      <w:proofErr w:type="spellStart"/>
      <w:r w:rsidRPr="000C70D0">
        <w:rPr>
          <w:rFonts w:cstheme="minorHAnsi"/>
          <w:sz w:val="28"/>
          <w:szCs w:val="28"/>
        </w:rPr>
        <w:t>nombrado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por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el</w:t>
      </w:r>
      <w:proofErr w:type="spellEnd"/>
      <w:r w:rsidRPr="000C70D0">
        <w:rPr>
          <w:rFonts w:cstheme="minorHAnsi"/>
          <w:sz w:val="28"/>
          <w:szCs w:val="28"/>
        </w:rPr>
        <w:t xml:space="preserve"> Consejo de Administración de la </w:t>
      </w:r>
      <w:proofErr w:type="spellStart"/>
      <w:r w:rsidRPr="000C70D0">
        <w:rPr>
          <w:rFonts w:cstheme="minorHAnsi"/>
          <w:sz w:val="28"/>
          <w:szCs w:val="28"/>
        </w:rPr>
        <w:t>sociedad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conforme</w:t>
      </w:r>
      <w:proofErr w:type="spellEnd"/>
      <w:r w:rsidRPr="000C70D0">
        <w:rPr>
          <w:rFonts w:cstheme="minorHAnsi"/>
          <w:sz w:val="28"/>
          <w:szCs w:val="28"/>
        </w:rPr>
        <w:t xml:space="preserve"> a lo </w:t>
      </w:r>
      <w:proofErr w:type="spellStart"/>
      <w:r w:rsidRPr="000C70D0">
        <w:rPr>
          <w:rFonts w:cstheme="minorHAnsi"/>
          <w:sz w:val="28"/>
          <w:szCs w:val="28"/>
        </w:rPr>
        <w:t>previsto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en</w:t>
      </w:r>
      <w:proofErr w:type="spellEnd"/>
      <w:r w:rsidRPr="000C70D0">
        <w:rPr>
          <w:rFonts w:cstheme="minorHAnsi"/>
          <w:sz w:val="28"/>
          <w:szCs w:val="28"/>
        </w:rPr>
        <w:t xml:space="preserve"> los Estatutos </w:t>
      </w:r>
      <w:proofErr w:type="spellStart"/>
      <w:r w:rsidRPr="000C70D0">
        <w:rPr>
          <w:rFonts w:cstheme="minorHAnsi"/>
          <w:sz w:val="28"/>
          <w:szCs w:val="28"/>
        </w:rPr>
        <w:t>Sociales</w:t>
      </w:r>
      <w:proofErr w:type="spellEnd"/>
      <w:r w:rsidRPr="000C70D0">
        <w:rPr>
          <w:rFonts w:cstheme="minorHAnsi"/>
          <w:sz w:val="28"/>
          <w:szCs w:val="28"/>
        </w:rPr>
        <w:t>.</w:t>
      </w:r>
    </w:p>
    <w:p w14:paraId="1AC0CED0" w14:textId="77777777" w:rsidR="000C70D0" w:rsidRPr="000C70D0" w:rsidRDefault="000C70D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0C70D0">
        <w:rPr>
          <w:rFonts w:cstheme="minorHAnsi"/>
          <w:b/>
          <w:bCs/>
          <w:sz w:val="28"/>
          <w:szCs w:val="28"/>
        </w:rPr>
        <w:t>Funciones</w:t>
      </w:r>
      <w:proofErr w:type="spellEnd"/>
    </w:p>
    <w:p w14:paraId="0A397F2B" w14:textId="77777777" w:rsidR="000C70D0" w:rsidRPr="000C70D0" w:rsidRDefault="000C70D0" w:rsidP="004C171B">
      <w:pPr>
        <w:spacing w:before="160" w:after="120"/>
        <w:jc w:val="both"/>
        <w:rPr>
          <w:rFonts w:cstheme="minorHAnsi"/>
          <w:sz w:val="28"/>
          <w:szCs w:val="28"/>
        </w:rPr>
      </w:pPr>
      <w:proofErr w:type="spellStart"/>
      <w:r w:rsidRPr="000C70D0">
        <w:rPr>
          <w:rFonts w:cstheme="minorHAnsi"/>
          <w:sz w:val="28"/>
          <w:szCs w:val="28"/>
        </w:rPr>
        <w:t>Corresponde</w:t>
      </w:r>
      <w:proofErr w:type="spellEnd"/>
      <w:r w:rsidRPr="000C70D0">
        <w:rPr>
          <w:rFonts w:cstheme="minorHAnsi"/>
          <w:sz w:val="28"/>
          <w:szCs w:val="28"/>
        </w:rPr>
        <w:t xml:space="preserve"> a la </w:t>
      </w:r>
      <w:proofErr w:type="spellStart"/>
      <w:r w:rsidRPr="000C70D0">
        <w:rPr>
          <w:rFonts w:cstheme="minorHAnsi"/>
          <w:sz w:val="28"/>
          <w:szCs w:val="28"/>
        </w:rPr>
        <w:t>Gerencia</w:t>
      </w:r>
      <w:proofErr w:type="spellEnd"/>
      <w:r w:rsidRPr="000C70D0">
        <w:rPr>
          <w:rFonts w:cstheme="minorHAnsi"/>
          <w:sz w:val="28"/>
          <w:szCs w:val="28"/>
        </w:rPr>
        <w:t xml:space="preserve"> la </w:t>
      </w:r>
      <w:proofErr w:type="spellStart"/>
      <w:r w:rsidRPr="000C70D0">
        <w:rPr>
          <w:rFonts w:cstheme="minorHAnsi"/>
          <w:sz w:val="28"/>
          <w:szCs w:val="28"/>
        </w:rPr>
        <w:t>dirección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ordinaria</w:t>
      </w:r>
      <w:proofErr w:type="spellEnd"/>
      <w:r w:rsidRPr="000C70D0">
        <w:rPr>
          <w:rFonts w:cstheme="minorHAnsi"/>
          <w:sz w:val="28"/>
          <w:szCs w:val="28"/>
        </w:rPr>
        <w:t xml:space="preserve"> de la </w:t>
      </w:r>
      <w:proofErr w:type="spellStart"/>
      <w:r w:rsidRPr="000C70D0">
        <w:rPr>
          <w:rFonts w:cstheme="minorHAnsi"/>
          <w:sz w:val="28"/>
          <w:szCs w:val="28"/>
        </w:rPr>
        <w:t>empresa</w:t>
      </w:r>
      <w:proofErr w:type="spellEnd"/>
      <w:r w:rsidRPr="000C70D0">
        <w:rPr>
          <w:rFonts w:cstheme="minorHAnsi"/>
          <w:sz w:val="28"/>
          <w:szCs w:val="28"/>
        </w:rPr>
        <w:t xml:space="preserve">, la </w:t>
      </w:r>
      <w:proofErr w:type="spellStart"/>
      <w:r w:rsidRPr="000C70D0">
        <w:rPr>
          <w:rFonts w:cstheme="minorHAnsi"/>
          <w:sz w:val="28"/>
          <w:szCs w:val="28"/>
        </w:rPr>
        <w:t>ejecución</w:t>
      </w:r>
      <w:proofErr w:type="spellEnd"/>
      <w:r w:rsidRPr="000C70D0">
        <w:rPr>
          <w:rFonts w:cstheme="minorHAnsi"/>
          <w:sz w:val="28"/>
          <w:szCs w:val="28"/>
        </w:rPr>
        <w:t xml:space="preserve"> de los </w:t>
      </w:r>
      <w:proofErr w:type="spellStart"/>
      <w:r w:rsidRPr="000C70D0">
        <w:rPr>
          <w:rFonts w:cstheme="minorHAnsi"/>
          <w:sz w:val="28"/>
          <w:szCs w:val="28"/>
        </w:rPr>
        <w:t>acuerdos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adoptados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por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el</w:t>
      </w:r>
      <w:proofErr w:type="spellEnd"/>
      <w:r w:rsidRPr="000C70D0">
        <w:rPr>
          <w:rFonts w:cstheme="minorHAnsi"/>
          <w:sz w:val="28"/>
          <w:szCs w:val="28"/>
        </w:rPr>
        <w:t xml:space="preserve"> Consejo de Administración, la </w:t>
      </w:r>
      <w:proofErr w:type="spellStart"/>
      <w:r w:rsidRPr="000C70D0">
        <w:rPr>
          <w:rFonts w:cstheme="minorHAnsi"/>
          <w:sz w:val="28"/>
          <w:szCs w:val="28"/>
        </w:rPr>
        <w:t>coordinación</w:t>
      </w:r>
      <w:proofErr w:type="spellEnd"/>
      <w:r w:rsidRPr="000C70D0">
        <w:rPr>
          <w:rFonts w:cstheme="minorHAnsi"/>
          <w:sz w:val="28"/>
          <w:szCs w:val="28"/>
        </w:rPr>
        <w:t xml:space="preserve"> de los </w:t>
      </w:r>
      <w:proofErr w:type="spellStart"/>
      <w:r w:rsidRPr="000C70D0">
        <w:rPr>
          <w:rFonts w:cstheme="minorHAnsi"/>
          <w:sz w:val="28"/>
          <w:szCs w:val="28"/>
        </w:rPr>
        <w:t>servicios</w:t>
      </w:r>
      <w:proofErr w:type="spellEnd"/>
      <w:r w:rsidRPr="000C70D0">
        <w:rPr>
          <w:rFonts w:cstheme="minorHAnsi"/>
          <w:sz w:val="28"/>
          <w:szCs w:val="28"/>
        </w:rPr>
        <w:t xml:space="preserve"> y </w:t>
      </w:r>
      <w:proofErr w:type="spellStart"/>
      <w:r w:rsidRPr="000C70D0">
        <w:rPr>
          <w:rFonts w:cstheme="minorHAnsi"/>
          <w:sz w:val="28"/>
          <w:szCs w:val="28"/>
        </w:rPr>
        <w:t>actividades</w:t>
      </w:r>
      <w:proofErr w:type="spellEnd"/>
      <w:r w:rsidRPr="000C70D0">
        <w:rPr>
          <w:rFonts w:cstheme="minorHAnsi"/>
          <w:sz w:val="28"/>
          <w:szCs w:val="28"/>
        </w:rPr>
        <w:t xml:space="preserve"> de la </w:t>
      </w:r>
      <w:proofErr w:type="spellStart"/>
      <w:r w:rsidRPr="000C70D0">
        <w:rPr>
          <w:rFonts w:cstheme="minorHAnsi"/>
          <w:sz w:val="28"/>
          <w:szCs w:val="28"/>
        </w:rPr>
        <w:t>entidad</w:t>
      </w:r>
      <w:proofErr w:type="spellEnd"/>
      <w:r w:rsidRPr="000C70D0">
        <w:rPr>
          <w:rFonts w:cstheme="minorHAnsi"/>
          <w:sz w:val="28"/>
          <w:szCs w:val="28"/>
        </w:rPr>
        <w:t xml:space="preserve"> y la </w:t>
      </w:r>
      <w:proofErr w:type="spellStart"/>
      <w:r w:rsidRPr="000C70D0">
        <w:rPr>
          <w:rFonts w:cstheme="minorHAnsi"/>
          <w:sz w:val="28"/>
          <w:szCs w:val="28"/>
        </w:rPr>
        <w:t>gestión</w:t>
      </w:r>
      <w:proofErr w:type="spellEnd"/>
      <w:r w:rsidRPr="000C70D0">
        <w:rPr>
          <w:rFonts w:cstheme="minorHAnsi"/>
          <w:sz w:val="28"/>
          <w:szCs w:val="28"/>
        </w:rPr>
        <w:t xml:space="preserve"> de los </w:t>
      </w:r>
      <w:proofErr w:type="spellStart"/>
      <w:r w:rsidRPr="000C70D0">
        <w:rPr>
          <w:rFonts w:cstheme="minorHAnsi"/>
          <w:sz w:val="28"/>
          <w:szCs w:val="28"/>
        </w:rPr>
        <w:t>recursos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humanos</w:t>
      </w:r>
      <w:proofErr w:type="spellEnd"/>
      <w:r w:rsidRPr="000C70D0">
        <w:rPr>
          <w:rFonts w:cstheme="minorHAnsi"/>
          <w:sz w:val="28"/>
          <w:szCs w:val="28"/>
        </w:rPr>
        <w:t xml:space="preserve">, </w:t>
      </w:r>
      <w:proofErr w:type="spellStart"/>
      <w:r w:rsidRPr="000C70D0">
        <w:rPr>
          <w:rFonts w:cstheme="minorHAnsi"/>
          <w:sz w:val="28"/>
          <w:szCs w:val="28"/>
        </w:rPr>
        <w:t>materiales</w:t>
      </w:r>
      <w:proofErr w:type="spellEnd"/>
      <w:r w:rsidRPr="000C70D0">
        <w:rPr>
          <w:rFonts w:cstheme="minorHAnsi"/>
          <w:sz w:val="28"/>
          <w:szCs w:val="28"/>
        </w:rPr>
        <w:t xml:space="preserve"> y </w:t>
      </w:r>
      <w:proofErr w:type="spellStart"/>
      <w:r w:rsidRPr="000C70D0">
        <w:rPr>
          <w:rFonts w:cstheme="minorHAnsi"/>
          <w:sz w:val="28"/>
          <w:szCs w:val="28"/>
        </w:rPr>
        <w:t>económicos</w:t>
      </w:r>
      <w:proofErr w:type="spellEnd"/>
      <w:r w:rsidRPr="000C70D0">
        <w:rPr>
          <w:rFonts w:cstheme="minorHAnsi"/>
          <w:sz w:val="28"/>
          <w:szCs w:val="28"/>
        </w:rPr>
        <w:t xml:space="preserve"> de la </w:t>
      </w:r>
      <w:proofErr w:type="spellStart"/>
      <w:r w:rsidRPr="000C70D0">
        <w:rPr>
          <w:rFonts w:cstheme="minorHAnsi"/>
          <w:sz w:val="28"/>
          <w:szCs w:val="28"/>
        </w:rPr>
        <w:t>sociedad</w:t>
      </w:r>
      <w:proofErr w:type="spellEnd"/>
      <w:r w:rsidRPr="000C70D0">
        <w:rPr>
          <w:rFonts w:cstheme="minorHAnsi"/>
          <w:sz w:val="28"/>
          <w:szCs w:val="28"/>
        </w:rPr>
        <w:t xml:space="preserve">, </w:t>
      </w:r>
      <w:proofErr w:type="spellStart"/>
      <w:r w:rsidRPr="000C70D0">
        <w:rPr>
          <w:rFonts w:cstheme="minorHAnsi"/>
          <w:sz w:val="28"/>
          <w:szCs w:val="28"/>
        </w:rPr>
        <w:t>así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como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aquellas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otras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funciones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que</w:t>
      </w:r>
      <w:proofErr w:type="spellEnd"/>
      <w:r w:rsidRPr="000C70D0">
        <w:rPr>
          <w:rFonts w:cstheme="minorHAnsi"/>
          <w:sz w:val="28"/>
          <w:szCs w:val="28"/>
        </w:rPr>
        <w:t xml:space="preserve"> le </w:t>
      </w:r>
      <w:proofErr w:type="spellStart"/>
      <w:r w:rsidRPr="000C70D0">
        <w:rPr>
          <w:rFonts w:cstheme="minorHAnsi"/>
          <w:sz w:val="28"/>
          <w:szCs w:val="28"/>
        </w:rPr>
        <w:t>sean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atribuidas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por</w:t>
      </w:r>
      <w:proofErr w:type="spellEnd"/>
      <w:r w:rsidRPr="000C70D0">
        <w:rPr>
          <w:rFonts w:cstheme="minorHAnsi"/>
          <w:sz w:val="28"/>
          <w:szCs w:val="28"/>
        </w:rPr>
        <w:t xml:space="preserve"> los Estatutos </w:t>
      </w:r>
      <w:proofErr w:type="spellStart"/>
      <w:r w:rsidRPr="000C70D0">
        <w:rPr>
          <w:rFonts w:cstheme="minorHAnsi"/>
          <w:sz w:val="28"/>
          <w:szCs w:val="28"/>
        </w:rPr>
        <w:t>Sociales</w:t>
      </w:r>
      <w:proofErr w:type="spellEnd"/>
      <w:r w:rsidRPr="000C70D0">
        <w:rPr>
          <w:rFonts w:cstheme="minorHAnsi"/>
          <w:sz w:val="28"/>
          <w:szCs w:val="28"/>
        </w:rPr>
        <w:t xml:space="preserve"> o </w:t>
      </w:r>
      <w:proofErr w:type="spellStart"/>
      <w:r w:rsidRPr="000C70D0">
        <w:rPr>
          <w:rFonts w:cstheme="minorHAnsi"/>
          <w:sz w:val="28"/>
          <w:szCs w:val="28"/>
        </w:rPr>
        <w:t>delegadas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por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el</w:t>
      </w:r>
      <w:proofErr w:type="spellEnd"/>
      <w:r w:rsidRPr="000C70D0">
        <w:rPr>
          <w:rFonts w:cstheme="minorHAnsi"/>
          <w:sz w:val="28"/>
          <w:szCs w:val="28"/>
        </w:rPr>
        <w:t xml:space="preserve"> Consejo de Administración.</w:t>
      </w:r>
    </w:p>
    <w:p w14:paraId="03F4B28D" w14:textId="77777777" w:rsidR="000C70D0" w:rsidRPr="000C70D0" w:rsidRDefault="000C70D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0C70D0">
        <w:rPr>
          <w:rFonts w:cstheme="minorHAnsi"/>
          <w:b/>
          <w:bCs/>
          <w:sz w:val="28"/>
          <w:szCs w:val="28"/>
        </w:rPr>
        <w:t>Órganos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colegiados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administrativos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o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sociales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de los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que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es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miembro</w:t>
      </w:r>
      <w:proofErr w:type="spellEnd"/>
    </w:p>
    <w:p w14:paraId="0B7C35D3" w14:textId="77777777" w:rsidR="000C70D0" w:rsidRPr="000C70D0" w:rsidRDefault="000C70D0" w:rsidP="004C171B">
      <w:pPr>
        <w:spacing w:before="160" w:after="120"/>
        <w:jc w:val="both"/>
        <w:rPr>
          <w:rFonts w:cstheme="minorHAnsi"/>
          <w:sz w:val="28"/>
          <w:szCs w:val="28"/>
        </w:rPr>
      </w:pPr>
      <w:r w:rsidRPr="000C70D0">
        <w:rPr>
          <w:rFonts w:cstheme="minorHAnsi"/>
          <w:sz w:val="28"/>
          <w:szCs w:val="28"/>
        </w:rPr>
        <w:t xml:space="preserve">No </w:t>
      </w:r>
      <w:proofErr w:type="spellStart"/>
      <w:r w:rsidRPr="000C70D0">
        <w:rPr>
          <w:rFonts w:cstheme="minorHAnsi"/>
          <w:sz w:val="28"/>
          <w:szCs w:val="28"/>
        </w:rPr>
        <w:t>consta</w:t>
      </w:r>
      <w:proofErr w:type="spellEnd"/>
      <w:r w:rsidRPr="000C70D0">
        <w:rPr>
          <w:rFonts w:cstheme="minorHAnsi"/>
          <w:sz w:val="28"/>
          <w:szCs w:val="28"/>
        </w:rPr>
        <w:t xml:space="preserve"> la </w:t>
      </w:r>
      <w:proofErr w:type="spellStart"/>
      <w:r w:rsidRPr="000C70D0">
        <w:rPr>
          <w:rFonts w:cstheme="minorHAnsi"/>
          <w:sz w:val="28"/>
          <w:szCs w:val="28"/>
        </w:rPr>
        <w:t>pertenencia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obligatoria</w:t>
      </w:r>
      <w:proofErr w:type="spellEnd"/>
      <w:r w:rsidRPr="000C70D0">
        <w:rPr>
          <w:rFonts w:cstheme="minorHAnsi"/>
          <w:sz w:val="28"/>
          <w:szCs w:val="28"/>
        </w:rPr>
        <w:t xml:space="preserve"> a </w:t>
      </w:r>
      <w:proofErr w:type="spellStart"/>
      <w:r w:rsidRPr="000C70D0">
        <w:rPr>
          <w:rFonts w:cstheme="minorHAnsi"/>
          <w:sz w:val="28"/>
          <w:szCs w:val="28"/>
        </w:rPr>
        <w:t>órganos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colegiados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administrativos</w:t>
      </w:r>
      <w:proofErr w:type="spellEnd"/>
      <w:r w:rsidRPr="000C70D0">
        <w:rPr>
          <w:rFonts w:cstheme="minorHAnsi"/>
          <w:sz w:val="28"/>
          <w:szCs w:val="28"/>
        </w:rPr>
        <w:t xml:space="preserve"> o </w:t>
      </w:r>
      <w:proofErr w:type="spellStart"/>
      <w:r w:rsidRPr="000C70D0">
        <w:rPr>
          <w:rFonts w:cstheme="minorHAnsi"/>
          <w:sz w:val="28"/>
          <w:szCs w:val="28"/>
        </w:rPr>
        <w:t>sociales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distintos</w:t>
      </w:r>
      <w:proofErr w:type="spellEnd"/>
      <w:r w:rsidRPr="000C70D0">
        <w:rPr>
          <w:rFonts w:cstheme="minorHAnsi"/>
          <w:sz w:val="28"/>
          <w:szCs w:val="28"/>
        </w:rPr>
        <w:t xml:space="preserve"> de los </w:t>
      </w:r>
      <w:proofErr w:type="spellStart"/>
      <w:r w:rsidRPr="000C70D0">
        <w:rPr>
          <w:rFonts w:cstheme="minorHAnsi"/>
          <w:sz w:val="28"/>
          <w:szCs w:val="28"/>
        </w:rPr>
        <w:t>previstos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en</w:t>
      </w:r>
      <w:proofErr w:type="spellEnd"/>
      <w:r w:rsidRPr="000C70D0">
        <w:rPr>
          <w:rFonts w:cstheme="minorHAnsi"/>
          <w:sz w:val="28"/>
          <w:szCs w:val="28"/>
        </w:rPr>
        <w:t xml:space="preserve"> los Estatutos de la </w:t>
      </w:r>
      <w:proofErr w:type="spellStart"/>
      <w:r w:rsidRPr="000C70D0">
        <w:rPr>
          <w:rFonts w:cstheme="minorHAnsi"/>
          <w:sz w:val="28"/>
          <w:szCs w:val="28"/>
        </w:rPr>
        <w:t>sociedad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por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razón</w:t>
      </w:r>
      <w:proofErr w:type="spellEnd"/>
      <w:r w:rsidRPr="000C70D0">
        <w:rPr>
          <w:rFonts w:cstheme="minorHAnsi"/>
          <w:sz w:val="28"/>
          <w:szCs w:val="28"/>
        </w:rPr>
        <w:t xml:space="preserve"> del cargo </w:t>
      </w:r>
      <w:proofErr w:type="spellStart"/>
      <w:r w:rsidRPr="000C70D0">
        <w:rPr>
          <w:rFonts w:cstheme="minorHAnsi"/>
          <w:sz w:val="28"/>
          <w:szCs w:val="28"/>
        </w:rPr>
        <w:t>desempeñado</w:t>
      </w:r>
      <w:proofErr w:type="spellEnd"/>
      <w:r w:rsidRPr="000C70D0">
        <w:rPr>
          <w:rFonts w:cstheme="minorHAnsi"/>
          <w:sz w:val="28"/>
          <w:szCs w:val="28"/>
        </w:rPr>
        <w:t>.</w:t>
      </w:r>
    </w:p>
    <w:p w14:paraId="524B9BA8" w14:textId="3F721882" w:rsidR="000C70D0" w:rsidRPr="000C70D0" w:rsidRDefault="000C70D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0C70D0">
        <w:rPr>
          <w:rFonts w:cstheme="minorHAnsi"/>
          <w:b/>
          <w:bCs/>
          <w:sz w:val="28"/>
          <w:szCs w:val="28"/>
        </w:rPr>
        <w:t>Compatibilidades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y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actividades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autorizadas</w:t>
      </w:r>
      <w:proofErr w:type="spellEnd"/>
    </w:p>
    <w:p w14:paraId="33B63AC4" w14:textId="77777777" w:rsidR="000C70D0" w:rsidRPr="000C70D0" w:rsidRDefault="000C70D0" w:rsidP="004C171B">
      <w:pPr>
        <w:spacing w:before="160" w:after="120"/>
        <w:jc w:val="both"/>
        <w:rPr>
          <w:rFonts w:cstheme="minorHAnsi"/>
          <w:sz w:val="28"/>
          <w:szCs w:val="28"/>
        </w:rPr>
      </w:pPr>
      <w:r w:rsidRPr="000C70D0">
        <w:rPr>
          <w:rFonts w:cstheme="minorHAnsi"/>
          <w:sz w:val="28"/>
          <w:szCs w:val="28"/>
        </w:rPr>
        <w:t xml:space="preserve">No </w:t>
      </w:r>
      <w:proofErr w:type="spellStart"/>
      <w:r w:rsidRPr="000C70D0">
        <w:rPr>
          <w:rFonts w:cstheme="minorHAnsi"/>
          <w:sz w:val="28"/>
          <w:szCs w:val="28"/>
        </w:rPr>
        <w:t>consta</w:t>
      </w:r>
      <w:proofErr w:type="spellEnd"/>
      <w:r w:rsidRPr="000C70D0">
        <w:rPr>
          <w:rFonts w:cstheme="minorHAnsi"/>
          <w:sz w:val="28"/>
          <w:szCs w:val="28"/>
        </w:rPr>
        <w:t xml:space="preserve"> la </w:t>
      </w:r>
      <w:proofErr w:type="spellStart"/>
      <w:r w:rsidRPr="000C70D0">
        <w:rPr>
          <w:rFonts w:cstheme="minorHAnsi"/>
          <w:sz w:val="28"/>
          <w:szCs w:val="28"/>
        </w:rPr>
        <w:t>concesión</w:t>
      </w:r>
      <w:proofErr w:type="spellEnd"/>
      <w:r w:rsidRPr="000C70D0">
        <w:rPr>
          <w:rFonts w:cstheme="minorHAnsi"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sz w:val="28"/>
          <w:szCs w:val="28"/>
        </w:rPr>
        <w:t>autorización</w:t>
      </w:r>
      <w:proofErr w:type="spellEnd"/>
      <w:r w:rsidRPr="000C70D0">
        <w:rPr>
          <w:rFonts w:cstheme="minorHAnsi"/>
          <w:sz w:val="28"/>
          <w:szCs w:val="28"/>
        </w:rPr>
        <w:t xml:space="preserve"> o </w:t>
      </w:r>
      <w:proofErr w:type="spellStart"/>
      <w:r w:rsidRPr="000C70D0">
        <w:rPr>
          <w:rFonts w:cstheme="minorHAnsi"/>
          <w:sz w:val="28"/>
          <w:szCs w:val="28"/>
        </w:rPr>
        <w:t>reconocimiento</w:t>
      </w:r>
      <w:proofErr w:type="spellEnd"/>
      <w:r w:rsidRPr="000C70D0">
        <w:rPr>
          <w:rFonts w:cstheme="minorHAnsi"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sz w:val="28"/>
          <w:szCs w:val="28"/>
        </w:rPr>
        <w:t>compatibilidad</w:t>
      </w:r>
      <w:proofErr w:type="spellEnd"/>
      <w:r w:rsidRPr="000C70D0">
        <w:rPr>
          <w:rFonts w:cstheme="minorHAnsi"/>
          <w:sz w:val="28"/>
          <w:szCs w:val="28"/>
        </w:rPr>
        <w:t xml:space="preserve"> para </w:t>
      </w:r>
      <w:proofErr w:type="spellStart"/>
      <w:r w:rsidRPr="000C70D0">
        <w:rPr>
          <w:rFonts w:cstheme="minorHAnsi"/>
          <w:sz w:val="28"/>
          <w:szCs w:val="28"/>
        </w:rPr>
        <w:t>el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ejercicio</w:t>
      </w:r>
      <w:proofErr w:type="spellEnd"/>
      <w:r w:rsidRPr="000C70D0">
        <w:rPr>
          <w:rFonts w:cstheme="minorHAnsi"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sz w:val="28"/>
          <w:szCs w:val="28"/>
        </w:rPr>
        <w:t>actividades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públicas</w:t>
      </w:r>
      <w:proofErr w:type="spellEnd"/>
      <w:r w:rsidRPr="000C70D0">
        <w:rPr>
          <w:rFonts w:cstheme="minorHAnsi"/>
          <w:sz w:val="28"/>
          <w:szCs w:val="28"/>
        </w:rPr>
        <w:t xml:space="preserve"> o </w:t>
      </w:r>
      <w:proofErr w:type="spellStart"/>
      <w:r w:rsidRPr="000C70D0">
        <w:rPr>
          <w:rFonts w:cstheme="minorHAnsi"/>
          <w:sz w:val="28"/>
          <w:szCs w:val="28"/>
        </w:rPr>
        <w:t>privadas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distintas</w:t>
      </w:r>
      <w:proofErr w:type="spellEnd"/>
      <w:r w:rsidRPr="000C70D0">
        <w:rPr>
          <w:rFonts w:cstheme="minorHAnsi"/>
          <w:sz w:val="28"/>
          <w:szCs w:val="28"/>
        </w:rPr>
        <w:t xml:space="preserve"> de las </w:t>
      </w:r>
      <w:proofErr w:type="spellStart"/>
      <w:r w:rsidRPr="000C70D0">
        <w:rPr>
          <w:rFonts w:cstheme="minorHAnsi"/>
          <w:sz w:val="28"/>
          <w:szCs w:val="28"/>
        </w:rPr>
        <w:t>inherentes</w:t>
      </w:r>
      <w:proofErr w:type="spellEnd"/>
      <w:r w:rsidRPr="000C70D0">
        <w:rPr>
          <w:rFonts w:cstheme="minorHAnsi"/>
          <w:sz w:val="28"/>
          <w:szCs w:val="28"/>
        </w:rPr>
        <w:t xml:space="preserve"> al </w:t>
      </w:r>
      <w:proofErr w:type="spellStart"/>
      <w:r w:rsidRPr="000C70D0">
        <w:rPr>
          <w:rFonts w:cstheme="minorHAnsi"/>
          <w:sz w:val="28"/>
          <w:szCs w:val="28"/>
        </w:rPr>
        <w:t>desempeño</w:t>
      </w:r>
      <w:proofErr w:type="spellEnd"/>
      <w:r w:rsidRPr="000C70D0">
        <w:rPr>
          <w:rFonts w:cstheme="minorHAnsi"/>
          <w:sz w:val="28"/>
          <w:szCs w:val="28"/>
        </w:rPr>
        <w:t xml:space="preserve"> de </w:t>
      </w:r>
      <w:proofErr w:type="spellStart"/>
      <w:r w:rsidRPr="000C70D0">
        <w:rPr>
          <w:rFonts w:cstheme="minorHAnsi"/>
          <w:sz w:val="28"/>
          <w:szCs w:val="28"/>
        </w:rPr>
        <w:t>su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puesto</w:t>
      </w:r>
      <w:proofErr w:type="spellEnd"/>
      <w:r w:rsidRPr="000C70D0">
        <w:rPr>
          <w:rFonts w:cstheme="minorHAnsi"/>
          <w:sz w:val="28"/>
          <w:szCs w:val="28"/>
        </w:rPr>
        <w:t>.</w:t>
      </w:r>
    </w:p>
    <w:p w14:paraId="26A9B7B4" w14:textId="77777777" w:rsidR="000C70D0" w:rsidRPr="000C70D0" w:rsidRDefault="000C70D0" w:rsidP="004C171B">
      <w:pPr>
        <w:spacing w:before="160" w:after="120"/>
        <w:jc w:val="both"/>
        <w:rPr>
          <w:rFonts w:cstheme="minorHAnsi"/>
          <w:b/>
          <w:bCs/>
          <w:sz w:val="28"/>
          <w:szCs w:val="28"/>
        </w:rPr>
      </w:pPr>
      <w:proofErr w:type="spellStart"/>
      <w:r w:rsidRPr="000C70D0">
        <w:rPr>
          <w:rFonts w:cstheme="minorHAnsi"/>
          <w:b/>
          <w:bCs/>
          <w:sz w:val="28"/>
          <w:szCs w:val="28"/>
        </w:rPr>
        <w:t>Situación</w:t>
      </w:r>
      <w:proofErr w:type="spellEnd"/>
      <w:r w:rsidRPr="000C70D0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b/>
          <w:bCs/>
          <w:sz w:val="28"/>
          <w:szCs w:val="28"/>
        </w:rPr>
        <w:t>administrativa</w:t>
      </w:r>
      <w:proofErr w:type="spellEnd"/>
    </w:p>
    <w:p w14:paraId="51AA2E40" w14:textId="04646784" w:rsidR="00907280" w:rsidRPr="000A100B" w:rsidRDefault="000C70D0" w:rsidP="004C171B">
      <w:pPr>
        <w:spacing w:before="160" w:after="120"/>
        <w:jc w:val="both"/>
        <w:rPr>
          <w:sz w:val="28"/>
          <w:szCs w:val="28"/>
        </w:rPr>
      </w:pPr>
      <w:r w:rsidRPr="000C70D0">
        <w:rPr>
          <w:rFonts w:cstheme="minorHAnsi"/>
          <w:sz w:val="28"/>
          <w:szCs w:val="28"/>
        </w:rPr>
        <w:t xml:space="preserve">La </w:t>
      </w:r>
      <w:proofErr w:type="spellStart"/>
      <w:r w:rsidRPr="000C70D0">
        <w:rPr>
          <w:rFonts w:cstheme="minorHAnsi"/>
          <w:sz w:val="28"/>
          <w:szCs w:val="28"/>
        </w:rPr>
        <w:t>información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contenida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en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este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apartado</w:t>
      </w:r>
      <w:proofErr w:type="spellEnd"/>
      <w:r w:rsidRPr="000C70D0">
        <w:rPr>
          <w:rFonts w:cstheme="minorHAnsi"/>
          <w:sz w:val="28"/>
          <w:szCs w:val="28"/>
        </w:rPr>
        <w:t xml:space="preserve"> se </w:t>
      </w:r>
      <w:proofErr w:type="spellStart"/>
      <w:r w:rsidRPr="000C70D0">
        <w:rPr>
          <w:rFonts w:cstheme="minorHAnsi"/>
          <w:sz w:val="28"/>
          <w:szCs w:val="28"/>
        </w:rPr>
        <w:t>corresponde</w:t>
      </w:r>
      <w:proofErr w:type="spellEnd"/>
      <w:r w:rsidRPr="000C70D0">
        <w:rPr>
          <w:rFonts w:cstheme="minorHAnsi"/>
          <w:sz w:val="28"/>
          <w:szCs w:val="28"/>
        </w:rPr>
        <w:t xml:space="preserve"> con la </w:t>
      </w:r>
      <w:proofErr w:type="spellStart"/>
      <w:r w:rsidRPr="000C70D0">
        <w:rPr>
          <w:rFonts w:cstheme="minorHAnsi"/>
          <w:sz w:val="28"/>
          <w:szCs w:val="28"/>
        </w:rPr>
        <w:t>situación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vigente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durante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el</w:t>
      </w:r>
      <w:proofErr w:type="spellEnd"/>
      <w:r w:rsidRPr="000C70D0">
        <w:rPr>
          <w:rFonts w:cstheme="minorHAnsi"/>
          <w:sz w:val="28"/>
          <w:szCs w:val="28"/>
        </w:rPr>
        <w:t xml:space="preserve"> </w:t>
      </w:r>
      <w:proofErr w:type="spellStart"/>
      <w:r w:rsidRPr="000C70D0">
        <w:rPr>
          <w:rFonts w:cstheme="minorHAnsi"/>
          <w:sz w:val="28"/>
          <w:szCs w:val="28"/>
        </w:rPr>
        <w:t>ejercicio</w:t>
      </w:r>
      <w:proofErr w:type="spellEnd"/>
      <w:r w:rsidRPr="000C70D0">
        <w:rPr>
          <w:rFonts w:cstheme="minorHAnsi"/>
          <w:sz w:val="28"/>
          <w:szCs w:val="28"/>
        </w:rPr>
        <w:t xml:space="preserve"> 2025.</w:t>
      </w:r>
    </w:p>
    <w:sectPr w:rsidR="00907280" w:rsidRPr="000A100B" w:rsidSect="00914B73">
      <w:headerReference w:type="default" r:id="rId7"/>
      <w:type w:val="continuous"/>
      <w:pgSz w:w="11906" w:h="16840"/>
      <w:pgMar w:top="1560" w:right="1440" w:bottom="1080" w:left="993" w:header="720" w:footer="94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A4E6" w14:textId="77777777" w:rsidR="003C5125" w:rsidRDefault="003C5125">
      <w:r>
        <w:separator/>
      </w:r>
    </w:p>
  </w:endnote>
  <w:endnote w:type="continuationSeparator" w:id="0">
    <w:p w14:paraId="0DE7E210" w14:textId="77777777" w:rsidR="003C5125" w:rsidRDefault="003C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MDL2 Assets">
    <w:altName w:val="Segoe MDL2 Assets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39A64" w14:textId="77777777" w:rsidR="003C5125" w:rsidRDefault="003C5125">
      <w:r>
        <w:separator/>
      </w:r>
    </w:p>
  </w:footnote>
  <w:footnote w:type="continuationSeparator" w:id="0">
    <w:p w14:paraId="56F96483" w14:textId="77777777" w:rsidR="003C5125" w:rsidRDefault="003C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8A7B" w14:textId="1DAF97E8" w:rsidR="000B14EC" w:rsidRDefault="000B14E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636F60" wp14:editId="643F6525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313815" cy="819150"/>
          <wp:effectExtent l="0" t="0" r="635" b="0"/>
          <wp:wrapTopAndBottom/>
          <wp:docPr id="1702856055" name="Imagen 170285605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034" cy="824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EFE"/>
    <w:multiLevelType w:val="hybridMultilevel"/>
    <w:tmpl w:val="1D14FD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4C03"/>
    <w:multiLevelType w:val="hybridMultilevel"/>
    <w:tmpl w:val="A19E9662"/>
    <w:lvl w:ilvl="0" w:tplc="C55CF82E">
      <w:start w:val="1"/>
      <w:numFmt w:val="decimal"/>
      <w:lvlText w:val="%1."/>
      <w:lvlJc w:val="left"/>
      <w:pPr>
        <w:ind w:hanging="360"/>
      </w:pPr>
      <w:rPr>
        <w:rFonts w:ascii="Arial" w:eastAsia="Arial" w:hAnsi="Arial" w:hint="default"/>
        <w:b/>
        <w:bCs/>
        <w:sz w:val="20"/>
        <w:szCs w:val="20"/>
      </w:rPr>
    </w:lvl>
    <w:lvl w:ilvl="1" w:tplc="ACC0D6E4">
      <w:start w:val="1"/>
      <w:numFmt w:val="bullet"/>
      <w:lvlText w:val="•"/>
      <w:lvlJc w:val="left"/>
      <w:rPr>
        <w:rFonts w:hint="default"/>
      </w:rPr>
    </w:lvl>
    <w:lvl w:ilvl="2" w:tplc="7666C97C">
      <w:start w:val="1"/>
      <w:numFmt w:val="bullet"/>
      <w:lvlText w:val="•"/>
      <w:lvlJc w:val="left"/>
      <w:rPr>
        <w:rFonts w:hint="default"/>
      </w:rPr>
    </w:lvl>
    <w:lvl w:ilvl="3" w:tplc="21503A98">
      <w:start w:val="1"/>
      <w:numFmt w:val="bullet"/>
      <w:lvlText w:val="•"/>
      <w:lvlJc w:val="left"/>
      <w:rPr>
        <w:rFonts w:hint="default"/>
      </w:rPr>
    </w:lvl>
    <w:lvl w:ilvl="4" w:tplc="40405E8A">
      <w:start w:val="1"/>
      <w:numFmt w:val="bullet"/>
      <w:lvlText w:val="•"/>
      <w:lvlJc w:val="left"/>
      <w:rPr>
        <w:rFonts w:hint="default"/>
      </w:rPr>
    </w:lvl>
    <w:lvl w:ilvl="5" w:tplc="6A560754">
      <w:start w:val="1"/>
      <w:numFmt w:val="bullet"/>
      <w:lvlText w:val="•"/>
      <w:lvlJc w:val="left"/>
      <w:rPr>
        <w:rFonts w:hint="default"/>
      </w:rPr>
    </w:lvl>
    <w:lvl w:ilvl="6" w:tplc="9814A37C">
      <w:start w:val="1"/>
      <w:numFmt w:val="bullet"/>
      <w:lvlText w:val="•"/>
      <w:lvlJc w:val="left"/>
      <w:rPr>
        <w:rFonts w:hint="default"/>
      </w:rPr>
    </w:lvl>
    <w:lvl w:ilvl="7" w:tplc="553C504A">
      <w:start w:val="1"/>
      <w:numFmt w:val="bullet"/>
      <w:lvlText w:val="•"/>
      <w:lvlJc w:val="left"/>
      <w:rPr>
        <w:rFonts w:hint="default"/>
      </w:rPr>
    </w:lvl>
    <w:lvl w:ilvl="8" w:tplc="A538C2C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0C7E0D"/>
    <w:multiLevelType w:val="multilevel"/>
    <w:tmpl w:val="FEFA4D72"/>
    <w:lvl w:ilvl="0">
      <w:start w:val="17"/>
      <w:numFmt w:val="decimal"/>
      <w:lvlText w:val="%1"/>
      <w:lvlJc w:val="left"/>
      <w:pPr>
        <w:ind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19"/>
      </w:pPr>
      <w:rPr>
        <w:rFonts w:ascii="Arial" w:eastAsia="Arial" w:hAnsi="Arial" w:hint="default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84D31E9"/>
    <w:multiLevelType w:val="multilevel"/>
    <w:tmpl w:val="0716440C"/>
    <w:lvl w:ilvl="0">
      <w:start w:val="4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0"/>
      </w:pPr>
      <w:rPr>
        <w:rFonts w:ascii="Arial" w:eastAsia="Arial" w:hAnsi="Arial" w:hint="default"/>
        <w:spacing w:val="-4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A742EBA"/>
    <w:multiLevelType w:val="hybridMultilevel"/>
    <w:tmpl w:val="660443F8"/>
    <w:lvl w:ilvl="0" w:tplc="14347E8A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74747"/>
    <w:multiLevelType w:val="multilevel"/>
    <w:tmpl w:val="463849CE"/>
    <w:lvl w:ilvl="0">
      <w:start w:val="26"/>
      <w:numFmt w:val="decimal"/>
      <w:lvlText w:val="%1"/>
      <w:lvlJc w:val="left"/>
      <w:pPr>
        <w:ind w:hanging="50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03"/>
      </w:pPr>
      <w:rPr>
        <w:rFonts w:ascii="Arial" w:eastAsia="Arial" w:hAnsi="Arial" w:hint="default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A81006D"/>
    <w:multiLevelType w:val="hybridMultilevel"/>
    <w:tmpl w:val="19820774"/>
    <w:lvl w:ilvl="0" w:tplc="48903916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2"/>
        <w:szCs w:val="22"/>
      </w:rPr>
    </w:lvl>
    <w:lvl w:ilvl="1" w:tplc="7AAC78E4">
      <w:start w:val="1"/>
      <w:numFmt w:val="bullet"/>
      <w:lvlText w:val="•"/>
      <w:lvlJc w:val="left"/>
      <w:rPr>
        <w:rFonts w:hint="default"/>
      </w:rPr>
    </w:lvl>
    <w:lvl w:ilvl="2" w:tplc="44D04BA8">
      <w:start w:val="1"/>
      <w:numFmt w:val="bullet"/>
      <w:lvlText w:val="•"/>
      <w:lvlJc w:val="left"/>
      <w:rPr>
        <w:rFonts w:hint="default"/>
      </w:rPr>
    </w:lvl>
    <w:lvl w:ilvl="3" w:tplc="D65AC3FE">
      <w:start w:val="1"/>
      <w:numFmt w:val="bullet"/>
      <w:lvlText w:val="•"/>
      <w:lvlJc w:val="left"/>
      <w:rPr>
        <w:rFonts w:hint="default"/>
      </w:rPr>
    </w:lvl>
    <w:lvl w:ilvl="4" w:tplc="5BCACA88">
      <w:start w:val="1"/>
      <w:numFmt w:val="bullet"/>
      <w:lvlText w:val="•"/>
      <w:lvlJc w:val="left"/>
      <w:rPr>
        <w:rFonts w:hint="default"/>
      </w:rPr>
    </w:lvl>
    <w:lvl w:ilvl="5" w:tplc="68645CEA">
      <w:start w:val="1"/>
      <w:numFmt w:val="bullet"/>
      <w:lvlText w:val="•"/>
      <w:lvlJc w:val="left"/>
      <w:rPr>
        <w:rFonts w:hint="default"/>
      </w:rPr>
    </w:lvl>
    <w:lvl w:ilvl="6" w:tplc="1A5A72EC">
      <w:start w:val="1"/>
      <w:numFmt w:val="bullet"/>
      <w:lvlText w:val="•"/>
      <w:lvlJc w:val="left"/>
      <w:rPr>
        <w:rFonts w:hint="default"/>
      </w:rPr>
    </w:lvl>
    <w:lvl w:ilvl="7" w:tplc="2A1E46AC">
      <w:start w:val="1"/>
      <w:numFmt w:val="bullet"/>
      <w:lvlText w:val="•"/>
      <w:lvlJc w:val="left"/>
      <w:rPr>
        <w:rFonts w:hint="default"/>
      </w:rPr>
    </w:lvl>
    <w:lvl w:ilvl="8" w:tplc="87AA24FE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1950E23"/>
    <w:multiLevelType w:val="multilevel"/>
    <w:tmpl w:val="F438CA12"/>
    <w:lvl w:ilvl="0">
      <w:start w:val="13"/>
      <w:numFmt w:val="decimal"/>
      <w:lvlText w:val="%1"/>
      <w:lvlJc w:val="left"/>
      <w:pPr>
        <w:ind w:hanging="542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42"/>
      </w:pPr>
      <w:rPr>
        <w:rFonts w:ascii="Arial" w:eastAsia="Arial" w:hAnsi="Arial" w:hint="default"/>
        <w:sz w:val="20"/>
        <w:szCs w:val="20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44C272E"/>
    <w:multiLevelType w:val="hybridMultilevel"/>
    <w:tmpl w:val="5B0EB2BE"/>
    <w:lvl w:ilvl="0" w:tplc="4C40A264">
      <w:start w:val="103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4191D"/>
    <w:multiLevelType w:val="hybridMultilevel"/>
    <w:tmpl w:val="3160A4CE"/>
    <w:lvl w:ilvl="0" w:tplc="EDBAA0AC">
      <w:start w:val="1"/>
      <w:numFmt w:val="decimal"/>
      <w:lvlText w:val="%1."/>
      <w:lvlJc w:val="left"/>
      <w:pPr>
        <w:ind w:hanging="336"/>
        <w:jc w:val="right"/>
      </w:pPr>
      <w:rPr>
        <w:rFonts w:ascii="Arial" w:eastAsia="Arial" w:hAnsi="Arial" w:hint="default"/>
        <w:sz w:val="20"/>
        <w:szCs w:val="20"/>
      </w:rPr>
    </w:lvl>
    <w:lvl w:ilvl="1" w:tplc="4F30376A">
      <w:start w:val="1"/>
      <w:numFmt w:val="bullet"/>
      <w:lvlText w:val="•"/>
      <w:lvlJc w:val="left"/>
      <w:rPr>
        <w:rFonts w:hint="default"/>
      </w:rPr>
    </w:lvl>
    <w:lvl w:ilvl="2" w:tplc="6F048E2C">
      <w:start w:val="1"/>
      <w:numFmt w:val="bullet"/>
      <w:lvlText w:val="•"/>
      <w:lvlJc w:val="left"/>
      <w:rPr>
        <w:rFonts w:hint="default"/>
      </w:rPr>
    </w:lvl>
    <w:lvl w:ilvl="3" w:tplc="C78E4866">
      <w:start w:val="1"/>
      <w:numFmt w:val="bullet"/>
      <w:lvlText w:val="•"/>
      <w:lvlJc w:val="left"/>
      <w:rPr>
        <w:rFonts w:hint="default"/>
      </w:rPr>
    </w:lvl>
    <w:lvl w:ilvl="4" w:tplc="C358C3F4">
      <w:start w:val="1"/>
      <w:numFmt w:val="bullet"/>
      <w:lvlText w:val="•"/>
      <w:lvlJc w:val="left"/>
      <w:rPr>
        <w:rFonts w:hint="default"/>
      </w:rPr>
    </w:lvl>
    <w:lvl w:ilvl="5" w:tplc="E5A8E584">
      <w:start w:val="1"/>
      <w:numFmt w:val="bullet"/>
      <w:lvlText w:val="•"/>
      <w:lvlJc w:val="left"/>
      <w:rPr>
        <w:rFonts w:hint="default"/>
      </w:rPr>
    </w:lvl>
    <w:lvl w:ilvl="6" w:tplc="A1C0E93C">
      <w:start w:val="1"/>
      <w:numFmt w:val="bullet"/>
      <w:lvlText w:val="•"/>
      <w:lvlJc w:val="left"/>
      <w:rPr>
        <w:rFonts w:hint="default"/>
      </w:rPr>
    </w:lvl>
    <w:lvl w:ilvl="7" w:tplc="5EFA051A">
      <w:start w:val="1"/>
      <w:numFmt w:val="bullet"/>
      <w:lvlText w:val="•"/>
      <w:lvlJc w:val="left"/>
      <w:rPr>
        <w:rFonts w:hint="default"/>
      </w:rPr>
    </w:lvl>
    <w:lvl w:ilvl="8" w:tplc="F286A0F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48D3191"/>
    <w:multiLevelType w:val="hybridMultilevel"/>
    <w:tmpl w:val="6A3AC3A4"/>
    <w:lvl w:ilvl="0" w:tplc="DF6832B0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2"/>
        <w:szCs w:val="22"/>
      </w:rPr>
    </w:lvl>
    <w:lvl w:ilvl="1" w:tplc="EE283956">
      <w:start w:val="1"/>
      <w:numFmt w:val="bullet"/>
      <w:lvlText w:val="•"/>
      <w:lvlJc w:val="left"/>
      <w:rPr>
        <w:rFonts w:hint="default"/>
      </w:rPr>
    </w:lvl>
    <w:lvl w:ilvl="2" w:tplc="0FBAC138">
      <w:start w:val="1"/>
      <w:numFmt w:val="bullet"/>
      <w:lvlText w:val="•"/>
      <w:lvlJc w:val="left"/>
      <w:rPr>
        <w:rFonts w:hint="default"/>
      </w:rPr>
    </w:lvl>
    <w:lvl w:ilvl="3" w:tplc="0316AEBC">
      <w:start w:val="1"/>
      <w:numFmt w:val="bullet"/>
      <w:lvlText w:val="•"/>
      <w:lvlJc w:val="left"/>
      <w:rPr>
        <w:rFonts w:hint="default"/>
      </w:rPr>
    </w:lvl>
    <w:lvl w:ilvl="4" w:tplc="FB4E75C6">
      <w:start w:val="1"/>
      <w:numFmt w:val="bullet"/>
      <w:lvlText w:val="•"/>
      <w:lvlJc w:val="left"/>
      <w:rPr>
        <w:rFonts w:hint="default"/>
      </w:rPr>
    </w:lvl>
    <w:lvl w:ilvl="5" w:tplc="CDA4B330">
      <w:start w:val="1"/>
      <w:numFmt w:val="bullet"/>
      <w:lvlText w:val="•"/>
      <w:lvlJc w:val="left"/>
      <w:rPr>
        <w:rFonts w:hint="default"/>
      </w:rPr>
    </w:lvl>
    <w:lvl w:ilvl="6" w:tplc="C6BEF8CC">
      <w:start w:val="1"/>
      <w:numFmt w:val="bullet"/>
      <w:lvlText w:val="•"/>
      <w:lvlJc w:val="left"/>
      <w:rPr>
        <w:rFonts w:hint="default"/>
      </w:rPr>
    </w:lvl>
    <w:lvl w:ilvl="7" w:tplc="6B54FA92">
      <w:start w:val="1"/>
      <w:numFmt w:val="bullet"/>
      <w:lvlText w:val="•"/>
      <w:lvlJc w:val="left"/>
      <w:rPr>
        <w:rFonts w:hint="default"/>
      </w:rPr>
    </w:lvl>
    <w:lvl w:ilvl="8" w:tplc="5F280822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59966DF"/>
    <w:multiLevelType w:val="hybridMultilevel"/>
    <w:tmpl w:val="729C42EC"/>
    <w:lvl w:ilvl="0" w:tplc="E304B55A">
      <w:start w:val="1"/>
      <w:numFmt w:val="lowerLetter"/>
      <w:lvlText w:val="%1."/>
      <w:lvlJc w:val="left"/>
      <w:pPr>
        <w:ind w:hanging="222"/>
      </w:pPr>
      <w:rPr>
        <w:rFonts w:ascii="Arial" w:eastAsia="Arial" w:hAnsi="Arial" w:hint="default"/>
        <w:color w:val="407EAA"/>
        <w:sz w:val="20"/>
        <w:szCs w:val="20"/>
      </w:rPr>
    </w:lvl>
    <w:lvl w:ilvl="1" w:tplc="BE16F1AC">
      <w:start w:val="1"/>
      <w:numFmt w:val="bullet"/>
      <w:lvlText w:val="•"/>
      <w:lvlJc w:val="left"/>
      <w:rPr>
        <w:rFonts w:hint="default"/>
      </w:rPr>
    </w:lvl>
    <w:lvl w:ilvl="2" w:tplc="0FB6F86A">
      <w:start w:val="1"/>
      <w:numFmt w:val="bullet"/>
      <w:lvlText w:val="•"/>
      <w:lvlJc w:val="left"/>
      <w:rPr>
        <w:rFonts w:hint="default"/>
      </w:rPr>
    </w:lvl>
    <w:lvl w:ilvl="3" w:tplc="91EEE7DA">
      <w:start w:val="1"/>
      <w:numFmt w:val="bullet"/>
      <w:lvlText w:val="•"/>
      <w:lvlJc w:val="left"/>
      <w:rPr>
        <w:rFonts w:hint="default"/>
      </w:rPr>
    </w:lvl>
    <w:lvl w:ilvl="4" w:tplc="513E50EA">
      <w:start w:val="1"/>
      <w:numFmt w:val="bullet"/>
      <w:lvlText w:val="•"/>
      <w:lvlJc w:val="left"/>
      <w:rPr>
        <w:rFonts w:hint="default"/>
      </w:rPr>
    </w:lvl>
    <w:lvl w:ilvl="5" w:tplc="90129164">
      <w:start w:val="1"/>
      <w:numFmt w:val="bullet"/>
      <w:lvlText w:val="•"/>
      <w:lvlJc w:val="left"/>
      <w:rPr>
        <w:rFonts w:hint="default"/>
      </w:rPr>
    </w:lvl>
    <w:lvl w:ilvl="6" w:tplc="533A5722">
      <w:start w:val="1"/>
      <w:numFmt w:val="bullet"/>
      <w:lvlText w:val="•"/>
      <w:lvlJc w:val="left"/>
      <w:rPr>
        <w:rFonts w:hint="default"/>
      </w:rPr>
    </w:lvl>
    <w:lvl w:ilvl="7" w:tplc="41361654">
      <w:start w:val="1"/>
      <w:numFmt w:val="bullet"/>
      <w:lvlText w:val="•"/>
      <w:lvlJc w:val="left"/>
      <w:rPr>
        <w:rFonts w:hint="default"/>
      </w:rPr>
    </w:lvl>
    <w:lvl w:ilvl="8" w:tplc="D63A1F9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7644270"/>
    <w:multiLevelType w:val="hybridMultilevel"/>
    <w:tmpl w:val="2B30277C"/>
    <w:lvl w:ilvl="0" w:tplc="14347E8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746A8D"/>
    <w:multiLevelType w:val="hybridMultilevel"/>
    <w:tmpl w:val="E5ACA080"/>
    <w:lvl w:ilvl="0" w:tplc="CA64FE24">
      <w:start w:val="1"/>
      <w:numFmt w:val="upperLetter"/>
      <w:lvlText w:val="%1)"/>
      <w:lvlJc w:val="left"/>
      <w:pPr>
        <w:ind w:hanging="334"/>
        <w:jc w:val="righ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4E0219D0">
      <w:start w:val="1"/>
      <w:numFmt w:val="bullet"/>
      <w:lvlText w:val=""/>
      <w:lvlJc w:val="left"/>
      <w:pPr>
        <w:ind w:hanging="1414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2" w:tplc="8CA4F56A">
      <w:start w:val="1"/>
      <w:numFmt w:val="bullet"/>
      <w:lvlText w:val="•"/>
      <w:lvlJc w:val="left"/>
      <w:rPr>
        <w:rFonts w:hint="default"/>
      </w:rPr>
    </w:lvl>
    <w:lvl w:ilvl="3" w:tplc="63F89EAE">
      <w:start w:val="1"/>
      <w:numFmt w:val="bullet"/>
      <w:lvlText w:val="•"/>
      <w:lvlJc w:val="left"/>
      <w:rPr>
        <w:rFonts w:hint="default"/>
      </w:rPr>
    </w:lvl>
    <w:lvl w:ilvl="4" w:tplc="043A9C08">
      <w:start w:val="1"/>
      <w:numFmt w:val="bullet"/>
      <w:lvlText w:val="•"/>
      <w:lvlJc w:val="left"/>
      <w:rPr>
        <w:rFonts w:hint="default"/>
      </w:rPr>
    </w:lvl>
    <w:lvl w:ilvl="5" w:tplc="5CCA1086">
      <w:start w:val="1"/>
      <w:numFmt w:val="bullet"/>
      <w:lvlText w:val="•"/>
      <w:lvlJc w:val="left"/>
      <w:rPr>
        <w:rFonts w:hint="default"/>
      </w:rPr>
    </w:lvl>
    <w:lvl w:ilvl="6" w:tplc="5136FCB0">
      <w:start w:val="1"/>
      <w:numFmt w:val="bullet"/>
      <w:lvlText w:val="•"/>
      <w:lvlJc w:val="left"/>
      <w:rPr>
        <w:rFonts w:hint="default"/>
      </w:rPr>
    </w:lvl>
    <w:lvl w:ilvl="7" w:tplc="8B188CBC">
      <w:start w:val="1"/>
      <w:numFmt w:val="bullet"/>
      <w:lvlText w:val="•"/>
      <w:lvlJc w:val="left"/>
      <w:rPr>
        <w:rFonts w:hint="default"/>
      </w:rPr>
    </w:lvl>
    <w:lvl w:ilvl="8" w:tplc="77128ED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FEB6266"/>
    <w:multiLevelType w:val="hybridMultilevel"/>
    <w:tmpl w:val="3866F9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64077"/>
    <w:multiLevelType w:val="hybridMultilevel"/>
    <w:tmpl w:val="B148A1B0"/>
    <w:lvl w:ilvl="0" w:tplc="4B08FFFC">
      <w:start w:val="1"/>
      <w:numFmt w:val="bullet"/>
      <w:lvlText w:val=""/>
      <w:lvlJc w:val="left"/>
      <w:pPr>
        <w:ind w:hanging="872"/>
      </w:pPr>
      <w:rPr>
        <w:rFonts w:ascii="Segoe MDL2 Assets" w:eastAsia="Segoe MDL2 Assets" w:hAnsi="Segoe MDL2 Assets" w:hint="default"/>
        <w:w w:val="45"/>
        <w:sz w:val="24"/>
        <w:szCs w:val="24"/>
      </w:rPr>
    </w:lvl>
    <w:lvl w:ilvl="1" w:tplc="F6CEE808">
      <w:start w:val="1"/>
      <w:numFmt w:val="bullet"/>
      <w:lvlText w:val="•"/>
      <w:lvlJc w:val="left"/>
      <w:rPr>
        <w:rFonts w:hint="default"/>
      </w:rPr>
    </w:lvl>
    <w:lvl w:ilvl="2" w:tplc="238C26C4">
      <w:start w:val="1"/>
      <w:numFmt w:val="bullet"/>
      <w:lvlText w:val="•"/>
      <w:lvlJc w:val="left"/>
      <w:rPr>
        <w:rFonts w:hint="default"/>
      </w:rPr>
    </w:lvl>
    <w:lvl w:ilvl="3" w:tplc="A70A9F14">
      <w:start w:val="1"/>
      <w:numFmt w:val="bullet"/>
      <w:lvlText w:val="•"/>
      <w:lvlJc w:val="left"/>
      <w:rPr>
        <w:rFonts w:hint="default"/>
      </w:rPr>
    </w:lvl>
    <w:lvl w:ilvl="4" w:tplc="6810832E">
      <w:start w:val="1"/>
      <w:numFmt w:val="bullet"/>
      <w:lvlText w:val="•"/>
      <w:lvlJc w:val="left"/>
      <w:rPr>
        <w:rFonts w:hint="default"/>
      </w:rPr>
    </w:lvl>
    <w:lvl w:ilvl="5" w:tplc="E9C4A74E">
      <w:start w:val="1"/>
      <w:numFmt w:val="bullet"/>
      <w:lvlText w:val="•"/>
      <w:lvlJc w:val="left"/>
      <w:rPr>
        <w:rFonts w:hint="default"/>
      </w:rPr>
    </w:lvl>
    <w:lvl w:ilvl="6" w:tplc="C7B2A51E">
      <w:start w:val="1"/>
      <w:numFmt w:val="bullet"/>
      <w:lvlText w:val="•"/>
      <w:lvlJc w:val="left"/>
      <w:rPr>
        <w:rFonts w:hint="default"/>
      </w:rPr>
    </w:lvl>
    <w:lvl w:ilvl="7" w:tplc="23D8A1FC">
      <w:start w:val="1"/>
      <w:numFmt w:val="bullet"/>
      <w:lvlText w:val="•"/>
      <w:lvlJc w:val="left"/>
      <w:rPr>
        <w:rFonts w:hint="default"/>
      </w:rPr>
    </w:lvl>
    <w:lvl w:ilvl="8" w:tplc="B6CE844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44E4250A"/>
    <w:multiLevelType w:val="hybridMultilevel"/>
    <w:tmpl w:val="3D7A0608"/>
    <w:lvl w:ilvl="0" w:tplc="CD0A95D8">
      <w:start w:val="1"/>
      <w:numFmt w:val="lowerLetter"/>
      <w:lvlText w:val="%1."/>
      <w:lvlJc w:val="left"/>
      <w:pPr>
        <w:ind w:hanging="360"/>
      </w:pPr>
      <w:rPr>
        <w:rFonts w:ascii="Arial" w:eastAsia="Arial" w:hAnsi="Arial" w:hint="default"/>
        <w:sz w:val="20"/>
        <w:szCs w:val="20"/>
      </w:rPr>
    </w:lvl>
    <w:lvl w:ilvl="1" w:tplc="EA18373A">
      <w:start w:val="1"/>
      <w:numFmt w:val="bullet"/>
      <w:lvlText w:val="-"/>
      <w:lvlJc w:val="left"/>
      <w:pPr>
        <w:ind w:hanging="168"/>
      </w:pPr>
      <w:rPr>
        <w:rFonts w:ascii="Times New Roman" w:eastAsia="Times New Roman" w:hAnsi="Times New Roman" w:hint="default"/>
        <w:sz w:val="20"/>
        <w:szCs w:val="20"/>
      </w:rPr>
    </w:lvl>
    <w:lvl w:ilvl="2" w:tplc="3DAA0596">
      <w:start w:val="1"/>
      <w:numFmt w:val="bullet"/>
      <w:lvlText w:val="-"/>
      <w:lvlJc w:val="left"/>
      <w:pPr>
        <w:ind w:hanging="336"/>
      </w:pPr>
      <w:rPr>
        <w:rFonts w:ascii="Times New Roman" w:eastAsia="Times New Roman" w:hAnsi="Times New Roman" w:hint="default"/>
        <w:sz w:val="20"/>
        <w:szCs w:val="20"/>
      </w:rPr>
    </w:lvl>
    <w:lvl w:ilvl="3" w:tplc="CC6C0628">
      <w:start w:val="1"/>
      <w:numFmt w:val="bullet"/>
      <w:lvlText w:val="•"/>
      <w:lvlJc w:val="left"/>
      <w:rPr>
        <w:rFonts w:hint="default"/>
      </w:rPr>
    </w:lvl>
    <w:lvl w:ilvl="4" w:tplc="79043216">
      <w:start w:val="1"/>
      <w:numFmt w:val="bullet"/>
      <w:lvlText w:val="•"/>
      <w:lvlJc w:val="left"/>
      <w:rPr>
        <w:rFonts w:hint="default"/>
      </w:rPr>
    </w:lvl>
    <w:lvl w:ilvl="5" w:tplc="E940EED2">
      <w:start w:val="1"/>
      <w:numFmt w:val="bullet"/>
      <w:lvlText w:val="•"/>
      <w:lvlJc w:val="left"/>
      <w:rPr>
        <w:rFonts w:hint="default"/>
      </w:rPr>
    </w:lvl>
    <w:lvl w:ilvl="6" w:tplc="A874D6B8">
      <w:start w:val="1"/>
      <w:numFmt w:val="bullet"/>
      <w:lvlText w:val="•"/>
      <w:lvlJc w:val="left"/>
      <w:rPr>
        <w:rFonts w:hint="default"/>
      </w:rPr>
    </w:lvl>
    <w:lvl w:ilvl="7" w:tplc="0682FC50">
      <w:start w:val="1"/>
      <w:numFmt w:val="bullet"/>
      <w:lvlText w:val="•"/>
      <w:lvlJc w:val="left"/>
      <w:rPr>
        <w:rFonts w:hint="default"/>
      </w:rPr>
    </w:lvl>
    <w:lvl w:ilvl="8" w:tplc="34E82CC0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5B43B6D"/>
    <w:multiLevelType w:val="multilevel"/>
    <w:tmpl w:val="1A661A56"/>
    <w:lvl w:ilvl="0">
      <w:start w:val="12"/>
      <w:numFmt w:val="decimal"/>
      <w:lvlText w:val="%1"/>
      <w:lvlJc w:val="left"/>
      <w:pPr>
        <w:ind w:hanging="502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02"/>
        <w:jc w:val="right"/>
      </w:pPr>
      <w:rPr>
        <w:rFonts w:ascii="Arial" w:eastAsia="Arial" w:hAnsi="Arial" w:hint="default"/>
        <w:spacing w:val="-4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60458E1"/>
    <w:multiLevelType w:val="multilevel"/>
    <w:tmpl w:val="DF660FE0"/>
    <w:lvl w:ilvl="0">
      <w:start w:val="19"/>
      <w:numFmt w:val="decimal"/>
      <w:lvlText w:val="%1"/>
      <w:lvlJc w:val="left"/>
      <w:pPr>
        <w:ind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20"/>
      </w:pPr>
      <w:rPr>
        <w:rFonts w:ascii="Arial" w:eastAsia="Arial" w:hAnsi="Arial" w:hint="default"/>
        <w:spacing w:val="-4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47541C73"/>
    <w:multiLevelType w:val="multilevel"/>
    <w:tmpl w:val="5E4E2CA6"/>
    <w:lvl w:ilvl="0">
      <w:start w:val="135"/>
      <w:numFmt w:val="decimal"/>
      <w:lvlText w:val="%1"/>
      <w:lvlJc w:val="left"/>
      <w:pPr>
        <w:ind w:hanging="578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578"/>
      </w:pPr>
      <w:rPr>
        <w:rFonts w:ascii="Arial" w:eastAsia="Arial" w:hAnsi="Arial" w:hint="default"/>
        <w:spacing w:val="-4"/>
        <w:sz w:val="20"/>
        <w:szCs w:val="20"/>
      </w:rPr>
    </w:lvl>
    <w:lvl w:ilvl="2">
      <w:start w:val="1"/>
      <w:numFmt w:val="bullet"/>
      <w:lvlText w:val="-"/>
      <w:lvlJc w:val="left"/>
      <w:pPr>
        <w:ind w:hanging="164"/>
      </w:pPr>
      <w:rPr>
        <w:rFonts w:ascii="Arial" w:eastAsia="Arial" w:hAnsi="Arial" w:hint="default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548D7869"/>
    <w:multiLevelType w:val="hybridMultilevel"/>
    <w:tmpl w:val="70E47D5E"/>
    <w:lvl w:ilvl="0" w:tplc="F35A6542">
      <w:start w:val="1"/>
      <w:numFmt w:val="lowerLetter"/>
      <w:lvlText w:val="%1)"/>
      <w:lvlJc w:val="left"/>
      <w:pPr>
        <w:ind w:hanging="234"/>
      </w:pPr>
      <w:rPr>
        <w:rFonts w:ascii="Arial" w:eastAsia="Arial" w:hAnsi="Arial" w:hint="default"/>
        <w:sz w:val="20"/>
        <w:szCs w:val="20"/>
      </w:rPr>
    </w:lvl>
    <w:lvl w:ilvl="1" w:tplc="0EDECC04">
      <w:start w:val="1"/>
      <w:numFmt w:val="bullet"/>
      <w:lvlText w:val="•"/>
      <w:lvlJc w:val="left"/>
      <w:rPr>
        <w:rFonts w:hint="default"/>
      </w:rPr>
    </w:lvl>
    <w:lvl w:ilvl="2" w:tplc="3D82ED06">
      <w:start w:val="1"/>
      <w:numFmt w:val="bullet"/>
      <w:lvlText w:val="•"/>
      <w:lvlJc w:val="left"/>
      <w:rPr>
        <w:rFonts w:hint="default"/>
      </w:rPr>
    </w:lvl>
    <w:lvl w:ilvl="3" w:tplc="A874070E">
      <w:start w:val="1"/>
      <w:numFmt w:val="bullet"/>
      <w:lvlText w:val="•"/>
      <w:lvlJc w:val="left"/>
      <w:rPr>
        <w:rFonts w:hint="default"/>
      </w:rPr>
    </w:lvl>
    <w:lvl w:ilvl="4" w:tplc="FAF880FA">
      <w:start w:val="1"/>
      <w:numFmt w:val="bullet"/>
      <w:lvlText w:val="•"/>
      <w:lvlJc w:val="left"/>
      <w:rPr>
        <w:rFonts w:hint="default"/>
      </w:rPr>
    </w:lvl>
    <w:lvl w:ilvl="5" w:tplc="9B54771C">
      <w:start w:val="1"/>
      <w:numFmt w:val="bullet"/>
      <w:lvlText w:val="•"/>
      <w:lvlJc w:val="left"/>
      <w:rPr>
        <w:rFonts w:hint="default"/>
      </w:rPr>
    </w:lvl>
    <w:lvl w:ilvl="6" w:tplc="0626333E">
      <w:start w:val="1"/>
      <w:numFmt w:val="bullet"/>
      <w:lvlText w:val="•"/>
      <w:lvlJc w:val="left"/>
      <w:rPr>
        <w:rFonts w:hint="default"/>
      </w:rPr>
    </w:lvl>
    <w:lvl w:ilvl="7" w:tplc="54D016B0">
      <w:start w:val="1"/>
      <w:numFmt w:val="bullet"/>
      <w:lvlText w:val="•"/>
      <w:lvlJc w:val="left"/>
      <w:rPr>
        <w:rFonts w:hint="default"/>
      </w:rPr>
    </w:lvl>
    <w:lvl w:ilvl="8" w:tplc="CED07E3E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5792561A"/>
    <w:multiLevelType w:val="hybridMultilevel"/>
    <w:tmpl w:val="FBC8E27C"/>
    <w:lvl w:ilvl="0" w:tplc="378C5814">
      <w:start w:val="1"/>
      <w:numFmt w:val="upperLetter"/>
      <w:lvlText w:val="%1)"/>
      <w:lvlJc w:val="left"/>
      <w:pPr>
        <w:ind w:hanging="360"/>
      </w:pPr>
      <w:rPr>
        <w:rFonts w:ascii="Verdana" w:eastAsia="Verdana" w:hAnsi="Verdana" w:hint="default"/>
        <w:spacing w:val="-1"/>
        <w:w w:val="99"/>
        <w:sz w:val="22"/>
        <w:szCs w:val="22"/>
      </w:rPr>
    </w:lvl>
    <w:lvl w:ilvl="1" w:tplc="6A969590">
      <w:start w:val="1"/>
      <w:numFmt w:val="lowerLetter"/>
      <w:lvlText w:val="%2)"/>
      <w:lvlJc w:val="left"/>
      <w:pPr>
        <w:ind w:hanging="360"/>
      </w:pPr>
      <w:rPr>
        <w:rFonts w:ascii="Verdana" w:eastAsia="Verdana" w:hAnsi="Verdana" w:hint="default"/>
        <w:w w:val="99"/>
        <w:sz w:val="22"/>
        <w:szCs w:val="22"/>
      </w:rPr>
    </w:lvl>
    <w:lvl w:ilvl="2" w:tplc="2D8E0DA4">
      <w:start w:val="1"/>
      <w:numFmt w:val="bullet"/>
      <w:lvlText w:val="•"/>
      <w:lvlJc w:val="left"/>
      <w:rPr>
        <w:rFonts w:hint="default"/>
      </w:rPr>
    </w:lvl>
    <w:lvl w:ilvl="3" w:tplc="93F6B99A">
      <w:start w:val="1"/>
      <w:numFmt w:val="bullet"/>
      <w:lvlText w:val="•"/>
      <w:lvlJc w:val="left"/>
      <w:rPr>
        <w:rFonts w:hint="default"/>
      </w:rPr>
    </w:lvl>
    <w:lvl w:ilvl="4" w:tplc="D87CCFBE">
      <w:start w:val="1"/>
      <w:numFmt w:val="bullet"/>
      <w:lvlText w:val="•"/>
      <w:lvlJc w:val="left"/>
      <w:rPr>
        <w:rFonts w:hint="default"/>
      </w:rPr>
    </w:lvl>
    <w:lvl w:ilvl="5" w:tplc="25B046D4">
      <w:start w:val="1"/>
      <w:numFmt w:val="bullet"/>
      <w:lvlText w:val="•"/>
      <w:lvlJc w:val="left"/>
      <w:rPr>
        <w:rFonts w:hint="default"/>
      </w:rPr>
    </w:lvl>
    <w:lvl w:ilvl="6" w:tplc="B764F83E">
      <w:start w:val="1"/>
      <w:numFmt w:val="bullet"/>
      <w:lvlText w:val="•"/>
      <w:lvlJc w:val="left"/>
      <w:rPr>
        <w:rFonts w:hint="default"/>
      </w:rPr>
    </w:lvl>
    <w:lvl w:ilvl="7" w:tplc="F35C9844">
      <w:start w:val="1"/>
      <w:numFmt w:val="bullet"/>
      <w:lvlText w:val="•"/>
      <w:lvlJc w:val="left"/>
      <w:rPr>
        <w:rFonts w:hint="default"/>
      </w:rPr>
    </w:lvl>
    <w:lvl w:ilvl="8" w:tplc="DD4C4BAE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57A655F3"/>
    <w:multiLevelType w:val="hybridMultilevel"/>
    <w:tmpl w:val="0F545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F31BC"/>
    <w:multiLevelType w:val="hybridMultilevel"/>
    <w:tmpl w:val="777668B8"/>
    <w:lvl w:ilvl="0" w:tplc="F02EB474">
      <w:start w:val="1"/>
      <w:numFmt w:val="lowerLetter"/>
      <w:lvlText w:val="%1."/>
      <w:lvlJc w:val="left"/>
      <w:pPr>
        <w:ind w:hanging="540"/>
        <w:jc w:val="right"/>
      </w:pPr>
      <w:rPr>
        <w:rFonts w:ascii="Arial" w:eastAsia="Arial" w:hAnsi="Arial" w:hint="default"/>
        <w:sz w:val="20"/>
        <w:szCs w:val="20"/>
      </w:rPr>
    </w:lvl>
    <w:lvl w:ilvl="1" w:tplc="3DB80D52">
      <w:start w:val="1"/>
      <w:numFmt w:val="decimal"/>
      <w:lvlText w:val="%2."/>
      <w:lvlJc w:val="left"/>
      <w:pPr>
        <w:ind w:hanging="1260"/>
      </w:pPr>
      <w:rPr>
        <w:rFonts w:ascii="Arial" w:eastAsia="Arial" w:hAnsi="Arial" w:hint="default"/>
        <w:sz w:val="20"/>
        <w:szCs w:val="20"/>
      </w:rPr>
    </w:lvl>
    <w:lvl w:ilvl="2" w:tplc="59E63146">
      <w:start w:val="1"/>
      <w:numFmt w:val="bullet"/>
      <w:lvlText w:val="•"/>
      <w:lvlJc w:val="left"/>
      <w:rPr>
        <w:rFonts w:hint="default"/>
      </w:rPr>
    </w:lvl>
    <w:lvl w:ilvl="3" w:tplc="CC0200B6">
      <w:start w:val="1"/>
      <w:numFmt w:val="bullet"/>
      <w:lvlText w:val="•"/>
      <w:lvlJc w:val="left"/>
      <w:rPr>
        <w:rFonts w:hint="default"/>
      </w:rPr>
    </w:lvl>
    <w:lvl w:ilvl="4" w:tplc="819A56B8">
      <w:start w:val="1"/>
      <w:numFmt w:val="bullet"/>
      <w:lvlText w:val="•"/>
      <w:lvlJc w:val="left"/>
      <w:rPr>
        <w:rFonts w:hint="default"/>
      </w:rPr>
    </w:lvl>
    <w:lvl w:ilvl="5" w:tplc="336AC784">
      <w:start w:val="1"/>
      <w:numFmt w:val="bullet"/>
      <w:lvlText w:val="•"/>
      <w:lvlJc w:val="left"/>
      <w:rPr>
        <w:rFonts w:hint="default"/>
      </w:rPr>
    </w:lvl>
    <w:lvl w:ilvl="6" w:tplc="B0986246">
      <w:start w:val="1"/>
      <w:numFmt w:val="bullet"/>
      <w:lvlText w:val="•"/>
      <w:lvlJc w:val="left"/>
      <w:rPr>
        <w:rFonts w:hint="default"/>
      </w:rPr>
    </w:lvl>
    <w:lvl w:ilvl="7" w:tplc="A3241826">
      <w:start w:val="1"/>
      <w:numFmt w:val="bullet"/>
      <w:lvlText w:val="•"/>
      <w:lvlJc w:val="left"/>
      <w:rPr>
        <w:rFonts w:hint="default"/>
      </w:rPr>
    </w:lvl>
    <w:lvl w:ilvl="8" w:tplc="F2EABF86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AC16B50"/>
    <w:multiLevelType w:val="multilevel"/>
    <w:tmpl w:val="6032F1F0"/>
    <w:lvl w:ilvl="0">
      <w:start w:val="25"/>
      <w:numFmt w:val="decimal"/>
      <w:lvlText w:val="%1"/>
      <w:lvlJc w:val="left"/>
      <w:pPr>
        <w:ind w:hanging="496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6"/>
        <w:jc w:val="right"/>
      </w:pPr>
      <w:rPr>
        <w:rFonts w:ascii="Arial" w:eastAsia="Arial" w:hAnsi="Arial" w:hint="default"/>
        <w:spacing w:val="-4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63B55E1E"/>
    <w:multiLevelType w:val="hybridMultilevel"/>
    <w:tmpl w:val="FB4C2A38"/>
    <w:lvl w:ilvl="0" w:tplc="086EB4F8">
      <w:start w:val="1"/>
      <w:numFmt w:val="decimal"/>
      <w:lvlText w:val="%1."/>
      <w:lvlJc w:val="left"/>
      <w:pPr>
        <w:ind w:hanging="360"/>
      </w:pPr>
      <w:rPr>
        <w:rFonts w:ascii="Arial" w:eastAsia="Arial" w:hAnsi="Arial" w:hint="default"/>
        <w:sz w:val="20"/>
        <w:szCs w:val="20"/>
      </w:rPr>
    </w:lvl>
    <w:lvl w:ilvl="1" w:tplc="431290A2">
      <w:start w:val="1"/>
      <w:numFmt w:val="bullet"/>
      <w:lvlText w:val="•"/>
      <w:lvlJc w:val="left"/>
      <w:rPr>
        <w:rFonts w:hint="default"/>
      </w:rPr>
    </w:lvl>
    <w:lvl w:ilvl="2" w:tplc="36965F54">
      <w:start w:val="1"/>
      <w:numFmt w:val="bullet"/>
      <w:lvlText w:val="•"/>
      <w:lvlJc w:val="left"/>
      <w:rPr>
        <w:rFonts w:hint="default"/>
      </w:rPr>
    </w:lvl>
    <w:lvl w:ilvl="3" w:tplc="7A18568C">
      <w:start w:val="1"/>
      <w:numFmt w:val="bullet"/>
      <w:lvlText w:val="•"/>
      <w:lvlJc w:val="left"/>
      <w:rPr>
        <w:rFonts w:hint="default"/>
      </w:rPr>
    </w:lvl>
    <w:lvl w:ilvl="4" w:tplc="8F007D46">
      <w:start w:val="1"/>
      <w:numFmt w:val="bullet"/>
      <w:lvlText w:val="•"/>
      <w:lvlJc w:val="left"/>
      <w:rPr>
        <w:rFonts w:hint="default"/>
      </w:rPr>
    </w:lvl>
    <w:lvl w:ilvl="5" w:tplc="88E41006">
      <w:start w:val="1"/>
      <w:numFmt w:val="bullet"/>
      <w:lvlText w:val="•"/>
      <w:lvlJc w:val="left"/>
      <w:rPr>
        <w:rFonts w:hint="default"/>
      </w:rPr>
    </w:lvl>
    <w:lvl w:ilvl="6" w:tplc="FC4691AA">
      <w:start w:val="1"/>
      <w:numFmt w:val="bullet"/>
      <w:lvlText w:val="•"/>
      <w:lvlJc w:val="left"/>
      <w:rPr>
        <w:rFonts w:hint="default"/>
      </w:rPr>
    </w:lvl>
    <w:lvl w:ilvl="7" w:tplc="B54A7658">
      <w:start w:val="1"/>
      <w:numFmt w:val="bullet"/>
      <w:lvlText w:val="•"/>
      <w:lvlJc w:val="left"/>
      <w:rPr>
        <w:rFonts w:hint="default"/>
      </w:rPr>
    </w:lvl>
    <w:lvl w:ilvl="8" w:tplc="7BA036E2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64EC0A71"/>
    <w:multiLevelType w:val="hybridMultilevel"/>
    <w:tmpl w:val="A53EACAC"/>
    <w:lvl w:ilvl="0" w:tplc="BB4E11FE">
      <w:start w:val="1"/>
      <w:numFmt w:val="bullet"/>
      <w:lvlText w:val=""/>
      <w:lvlJc w:val="left"/>
      <w:pPr>
        <w:ind w:hanging="720"/>
      </w:pPr>
      <w:rPr>
        <w:rFonts w:ascii="Segoe MDL2 Assets" w:eastAsia="Segoe MDL2 Assets" w:hAnsi="Segoe MDL2 Assets" w:hint="default"/>
        <w:w w:val="45"/>
        <w:sz w:val="24"/>
        <w:szCs w:val="24"/>
      </w:rPr>
    </w:lvl>
    <w:lvl w:ilvl="1" w:tplc="A35EC3F4">
      <w:start w:val="1"/>
      <w:numFmt w:val="bullet"/>
      <w:lvlText w:val="•"/>
      <w:lvlJc w:val="left"/>
      <w:rPr>
        <w:rFonts w:hint="default"/>
      </w:rPr>
    </w:lvl>
    <w:lvl w:ilvl="2" w:tplc="1048FDBE">
      <w:start w:val="1"/>
      <w:numFmt w:val="bullet"/>
      <w:lvlText w:val="•"/>
      <w:lvlJc w:val="left"/>
      <w:rPr>
        <w:rFonts w:hint="default"/>
      </w:rPr>
    </w:lvl>
    <w:lvl w:ilvl="3" w:tplc="167E648A">
      <w:start w:val="1"/>
      <w:numFmt w:val="bullet"/>
      <w:lvlText w:val="•"/>
      <w:lvlJc w:val="left"/>
      <w:rPr>
        <w:rFonts w:hint="default"/>
      </w:rPr>
    </w:lvl>
    <w:lvl w:ilvl="4" w:tplc="5E2C511A">
      <w:start w:val="1"/>
      <w:numFmt w:val="bullet"/>
      <w:lvlText w:val="•"/>
      <w:lvlJc w:val="left"/>
      <w:rPr>
        <w:rFonts w:hint="default"/>
      </w:rPr>
    </w:lvl>
    <w:lvl w:ilvl="5" w:tplc="E5881AA8">
      <w:start w:val="1"/>
      <w:numFmt w:val="bullet"/>
      <w:lvlText w:val="•"/>
      <w:lvlJc w:val="left"/>
      <w:rPr>
        <w:rFonts w:hint="default"/>
      </w:rPr>
    </w:lvl>
    <w:lvl w:ilvl="6" w:tplc="15DA9A92">
      <w:start w:val="1"/>
      <w:numFmt w:val="bullet"/>
      <w:lvlText w:val="•"/>
      <w:lvlJc w:val="left"/>
      <w:rPr>
        <w:rFonts w:hint="default"/>
      </w:rPr>
    </w:lvl>
    <w:lvl w:ilvl="7" w:tplc="7632C19A">
      <w:start w:val="1"/>
      <w:numFmt w:val="bullet"/>
      <w:lvlText w:val="•"/>
      <w:lvlJc w:val="left"/>
      <w:rPr>
        <w:rFonts w:hint="default"/>
      </w:rPr>
    </w:lvl>
    <w:lvl w:ilvl="8" w:tplc="E408CC82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686E1C78"/>
    <w:multiLevelType w:val="multilevel"/>
    <w:tmpl w:val="A5F67AE0"/>
    <w:lvl w:ilvl="0">
      <w:start w:val="22"/>
      <w:numFmt w:val="decimal"/>
      <w:lvlText w:val="%1"/>
      <w:lvlJc w:val="left"/>
      <w:pPr>
        <w:ind w:hanging="484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484"/>
        <w:jc w:val="right"/>
      </w:pPr>
      <w:rPr>
        <w:rFonts w:ascii="Arial" w:eastAsia="Arial" w:hAnsi="Arial" w:hint="default"/>
        <w:sz w:val="20"/>
        <w:szCs w:val="20"/>
      </w:rPr>
    </w:lvl>
    <w:lvl w:ilvl="2">
      <w:start w:val="1"/>
      <w:numFmt w:val="decimal"/>
      <w:lvlText w:val="%3)"/>
      <w:lvlJc w:val="left"/>
      <w:pPr>
        <w:ind w:hanging="368"/>
      </w:pPr>
      <w:rPr>
        <w:rFonts w:ascii="Verdana" w:eastAsia="Verdana" w:hAnsi="Verdana" w:hint="default"/>
        <w:b/>
        <w:bCs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95A6FFC"/>
    <w:multiLevelType w:val="multilevel"/>
    <w:tmpl w:val="C41033E2"/>
    <w:lvl w:ilvl="0">
      <w:start w:val="3"/>
      <w:numFmt w:val="decimal"/>
      <w:lvlText w:val="%1"/>
      <w:lvlJc w:val="left"/>
      <w:pPr>
        <w:ind w:hanging="392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92"/>
      </w:pPr>
      <w:rPr>
        <w:rFonts w:ascii="Arial" w:eastAsia="Arial" w:hAnsi="Arial" w:hint="default"/>
        <w:spacing w:val="-4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72236DB4"/>
    <w:multiLevelType w:val="hybridMultilevel"/>
    <w:tmpl w:val="E09446F4"/>
    <w:lvl w:ilvl="0" w:tplc="14347E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318B5"/>
    <w:multiLevelType w:val="hybridMultilevel"/>
    <w:tmpl w:val="3120F202"/>
    <w:lvl w:ilvl="0" w:tplc="FA9E4B5A">
      <w:start w:val="1"/>
      <w:numFmt w:val="lowerLetter"/>
      <w:lvlText w:val="%1)"/>
      <w:lvlJc w:val="left"/>
      <w:pPr>
        <w:ind w:hanging="360"/>
      </w:pPr>
      <w:rPr>
        <w:rFonts w:ascii="Verdana" w:eastAsia="Verdana" w:hAnsi="Verdana" w:hint="default"/>
        <w:w w:val="99"/>
        <w:sz w:val="22"/>
        <w:szCs w:val="22"/>
      </w:rPr>
    </w:lvl>
    <w:lvl w:ilvl="1" w:tplc="10BA009E">
      <w:start w:val="1"/>
      <w:numFmt w:val="bullet"/>
      <w:lvlText w:val="•"/>
      <w:lvlJc w:val="left"/>
      <w:rPr>
        <w:rFonts w:hint="default"/>
      </w:rPr>
    </w:lvl>
    <w:lvl w:ilvl="2" w:tplc="E6A8610E">
      <w:start w:val="1"/>
      <w:numFmt w:val="bullet"/>
      <w:lvlText w:val="•"/>
      <w:lvlJc w:val="left"/>
      <w:rPr>
        <w:rFonts w:hint="default"/>
      </w:rPr>
    </w:lvl>
    <w:lvl w:ilvl="3" w:tplc="C9043992">
      <w:start w:val="1"/>
      <w:numFmt w:val="bullet"/>
      <w:lvlText w:val="•"/>
      <w:lvlJc w:val="left"/>
      <w:rPr>
        <w:rFonts w:hint="default"/>
      </w:rPr>
    </w:lvl>
    <w:lvl w:ilvl="4" w:tplc="F1CCA38E">
      <w:start w:val="1"/>
      <w:numFmt w:val="bullet"/>
      <w:lvlText w:val="•"/>
      <w:lvlJc w:val="left"/>
      <w:rPr>
        <w:rFonts w:hint="default"/>
      </w:rPr>
    </w:lvl>
    <w:lvl w:ilvl="5" w:tplc="057833CE">
      <w:start w:val="1"/>
      <w:numFmt w:val="bullet"/>
      <w:lvlText w:val="•"/>
      <w:lvlJc w:val="left"/>
      <w:rPr>
        <w:rFonts w:hint="default"/>
      </w:rPr>
    </w:lvl>
    <w:lvl w:ilvl="6" w:tplc="D2E662AA">
      <w:start w:val="1"/>
      <w:numFmt w:val="bullet"/>
      <w:lvlText w:val="•"/>
      <w:lvlJc w:val="left"/>
      <w:rPr>
        <w:rFonts w:hint="default"/>
      </w:rPr>
    </w:lvl>
    <w:lvl w:ilvl="7" w:tplc="7D242AA4">
      <w:start w:val="1"/>
      <w:numFmt w:val="bullet"/>
      <w:lvlText w:val="•"/>
      <w:lvlJc w:val="left"/>
      <w:rPr>
        <w:rFonts w:hint="default"/>
      </w:rPr>
    </w:lvl>
    <w:lvl w:ilvl="8" w:tplc="53BE0948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6B8355A"/>
    <w:multiLevelType w:val="hybridMultilevel"/>
    <w:tmpl w:val="FB36ED36"/>
    <w:lvl w:ilvl="0" w:tplc="E0BAB9BA">
      <w:numFmt w:val="none"/>
      <w:lvlText w:val=""/>
      <w:lvlJc w:val="left"/>
      <w:pPr>
        <w:tabs>
          <w:tab w:val="num" w:pos="360"/>
        </w:tabs>
      </w:pPr>
    </w:lvl>
    <w:lvl w:ilvl="1" w:tplc="CE1A657C">
      <w:start w:val="1"/>
      <w:numFmt w:val="bullet"/>
      <w:lvlText w:val="-"/>
      <w:lvlJc w:val="left"/>
      <w:pPr>
        <w:ind w:hanging="122"/>
      </w:pPr>
      <w:rPr>
        <w:rFonts w:ascii="Arial" w:eastAsia="Arial" w:hAnsi="Arial" w:hint="default"/>
        <w:sz w:val="20"/>
        <w:szCs w:val="20"/>
      </w:rPr>
    </w:lvl>
    <w:lvl w:ilvl="2" w:tplc="CF6CEC42">
      <w:start w:val="1"/>
      <w:numFmt w:val="bullet"/>
      <w:lvlText w:val="•"/>
      <w:lvlJc w:val="left"/>
      <w:rPr>
        <w:rFonts w:hint="default"/>
      </w:rPr>
    </w:lvl>
    <w:lvl w:ilvl="3" w:tplc="501E1972">
      <w:start w:val="1"/>
      <w:numFmt w:val="bullet"/>
      <w:lvlText w:val="•"/>
      <w:lvlJc w:val="left"/>
      <w:rPr>
        <w:rFonts w:hint="default"/>
      </w:rPr>
    </w:lvl>
    <w:lvl w:ilvl="4" w:tplc="A8AC611E">
      <w:start w:val="1"/>
      <w:numFmt w:val="bullet"/>
      <w:lvlText w:val="•"/>
      <w:lvlJc w:val="left"/>
      <w:rPr>
        <w:rFonts w:hint="default"/>
      </w:rPr>
    </w:lvl>
    <w:lvl w:ilvl="5" w:tplc="5A9A3B0C">
      <w:start w:val="1"/>
      <w:numFmt w:val="bullet"/>
      <w:lvlText w:val="•"/>
      <w:lvlJc w:val="left"/>
      <w:rPr>
        <w:rFonts w:hint="default"/>
      </w:rPr>
    </w:lvl>
    <w:lvl w:ilvl="6" w:tplc="A8A41A32">
      <w:start w:val="1"/>
      <w:numFmt w:val="bullet"/>
      <w:lvlText w:val="•"/>
      <w:lvlJc w:val="left"/>
      <w:rPr>
        <w:rFonts w:hint="default"/>
      </w:rPr>
    </w:lvl>
    <w:lvl w:ilvl="7" w:tplc="6B6EE6DA">
      <w:start w:val="1"/>
      <w:numFmt w:val="bullet"/>
      <w:lvlText w:val="•"/>
      <w:lvlJc w:val="left"/>
      <w:rPr>
        <w:rFonts w:hint="default"/>
      </w:rPr>
    </w:lvl>
    <w:lvl w:ilvl="8" w:tplc="FB0489CE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7B98501B"/>
    <w:multiLevelType w:val="hybridMultilevel"/>
    <w:tmpl w:val="D9D42BCE"/>
    <w:lvl w:ilvl="0" w:tplc="EBB6377C">
      <w:start w:val="1"/>
      <w:numFmt w:val="bullet"/>
      <w:lvlText w:val=""/>
      <w:lvlJc w:val="left"/>
      <w:pPr>
        <w:ind w:hanging="1438"/>
      </w:pPr>
      <w:rPr>
        <w:rFonts w:ascii="Segoe MDL2 Assets" w:eastAsia="Segoe MDL2 Assets" w:hAnsi="Segoe MDL2 Assets" w:hint="default"/>
        <w:color w:val="0000FF"/>
        <w:w w:val="45"/>
        <w:sz w:val="18"/>
        <w:szCs w:val="18"/>
      </w:rPr>
    </w:lvl>
    <w:lvl w:ilvl="1" w:tplc="F886B734">
      <w:start w:val="1"/>
      <w:numFmt w:val="bullet"/>
      <w:lvlText w:val="•"/>
      <w:lvlJc w:val="left"/>
      <w:rPr>
        <w:rFonts w:hint="default"/>
      </w:rPr>
    </w:lvl>
    <w:lvl w:ilvl="2" w:tplc="C8642094">
      <w:start w:val="1"/>
      <w:numFmt w:val="bullet"/>
      <w:lvlText w:val="•"/>
      <w:lvlJc w:val="left"/>
      <w:rPr>
        <w:rFonts w:hint="default"/>
      </w:rPr>
    </w:lvl>
    <w:lvl w:ilvl="3" w:tplc="2C449224">
      <w:start w:val="1"/>
      <w:numFmt w:val="bullet"/>
      <w:lvlText w:val="•"/>
      <w:lvlJc w:val="left"/>
      <w:rPr>
        <w:rFonts w:hint="default"/>
      </w:rPr>
    </w:lvl>
    <w:lvl w:ilvl="4" w:tplc="FF68C74A">
      <w:start w:val="1"/>
      <w:numFmt w:val="bullet"/>
      <w:lvlText w:val="•"/>
      <w:lvlJc w:val="left"/>
      <w:rPr>
        <w:rFonts w:hint="default"/>
      </w:rPr>
    </w:lvl>
    <w:lvl w:ilvl="5" w:tplc="130C1808">
      <w:start w:val="1"/>
      <w:numFmt w:val="bullet"/>
      <w:lvlText w:val="•"/>
      <w:lvlJc w:val="left"/>
      <w:rPr>
        <w:rFonts w:hint="default"/>
      </w:rPr>
    </w:lvl>
    <w:lvl w:ilvl="6" w:tplc="55B67B74">
      <w:start w:val="1"/>
      <w:numFmt w:val="bullet"/>
      <w:lvlText w:val="•"/>
      <w:lvlJc w:val="left"/>
      <w:rPr>
        <w:rFonts w:hint="default"/>
      </w:rPr>
    </w:lvl>
    <w:lvl w:ilvl="7" w:tplc="9D0694FE">
      <w:start w:val="1"/>
      <w:numFmt w:val="bullet"/>
      <w:lvlText w:val="•"/>
      <w:lvlJc w:val="left"/>
      <w:rPr>
        <w:rFonts w:hint="default"/>
      </w:rPr>
    </w:lvl>
    <w:lvl w:ilvl="8" w:tplc="643A719A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BA3029A"/>
    <w:multiLevelType w:val="multilevel"/>
    <w:tmpl w:val="10EC82A8"/>
    <w:lvl w:ilvl="0">
      <w:start w:val="20"/>
      <w:numFmt w:val="decimal"/>
      <w:lvlText w:val="%1"/>
      <w:lvlJc w:val="left"/>
      <w:pPr>
        <w:ind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00"/>
        <w:jc w:val="right"/>
      </w:pPr>
      <w:rPr>
        <w:rFonts w:ascii="Arial" w:eastAsia="Arial" w:hAnsi="Arial" w:hint="default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7DC11713"/>
    <w:multiLevelType w:val="multilevel"/>
    <w:tmpl w:val="F0CC6A0A"/>
    <w:lvl w:ilvl="0">
      <w:start w:val="23"/>
      <w:numFmt w:val="decimal"/>
      <w:lvlText w:val="%1"/>
      <w:lvlJc w:val="left"/>
      <w:pPr>
        <w:ind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19"/>
      </w:pPr>
      <w:rPr>
        <w:rFonts w:ascii="Arial" w:eastAsia="Arial" w:hAnsi="Arial" w:hint="default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7EB2488F"/>
    <w:multiLevelType w:val="hybridMultilevel"/>
    <w:tmpl w:val="D714D3A4"/>
    <w:lvl w:ilvl="0" w:tplc="B542182C">
      <w:start w:val="1"/>
      <w:numFmt w:val="lowerLetter"/>
      <w:lvlText w:val="%1."/>
      <w:lvlJc w:val="left"/>
      <w:pPr>
        <w:ind w:hanging="36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CF16F366">
      <w:start w:val="1"/>
      <w:numFmt w:val="upperRoman"/>
      <w:lvlText w:val="%2."/>
      <w:lvlJc w:val="left"/>
      <w:pPr>
        <w:ind w:hanging="162"/>
        <w:jc w:val="right"/>
      </w:pPr>
      <w:rPr>
        <w:rFonts w:ascii="Arial" w:eastAsia="Arial" w:hAnsi="Arial" w:hint="default"/>
        <w:b/>
        <w:bCs/>
        <w:spacing w:val="-4"/>
        <w:w w:val="99"/>
        <w:sz w:val="20"/>
        <w:szCs w:val="20"/>
      </w:rPr>
    </w:lvl>
    <w:lvl w:ilvl="2" w:tplc="4D40F726">
      <w:start w:val="1"/>
      <w:numFmt w:val="bullet"/>
      <w:lvlText w:val="•"/>
      <w:lvlJc w:val="left"/>
      <w:rPr>
        <w:rFonts w:hint="default"/>
      </w:rPr>
    </w:lvl>
    <w:lvl w:ilvl="3" w:tplc="1DFCBE48">
      <w:start w:val="1"/>
      <w:numFmt w:val="bullet"/>
      <w:lvlText w:val="•"/>
      <w:lvlJc w:val="left"/>
      <w:rPr>
        <w:rFonts w:hint="default"/>
      </w:rPr>
    </w:lvl>
    <w:lvl w:ilvl="4" w:tplc="5816D9F8">
      <w:start w:val="1"/>
      <w:numFmt w:val="bullet"/>
      <w:lvlText w:val="•"/>
      <w:lvlJc w:val="left"/>
      <w:rPr>
        <w:rFonts w:hint="default"/>
      </w:rPr>
    </w:lvl>
    <w:lvl w:ilvl="5" w:tplc="82602FF6">
      <w:start w:val="1"/>
      <w:numFmt w:val="bullet"/>
      <w:lvlText w:val="•"/>
      <w:lvlJc w:val="left"/>
      <w:rPr>
        <w:rFonts w:hint="default"/>
      </w:rPr>
    </w:lvl>
    <w:lvl w:ilvl="6" w:tplc="62F25D5C">
      <w:start w:val="1"/>
      <w:numFmt w:val="bullet"/>
      <w:lvlText w:val="•"/>
      <w:lvlJc w:val="left"/>
      <w:rPr>
        <w:rFonts w:hint="default"/>
      </w:rPr>
    </w:lvl>
    <w:lvl w:ilvl="7" w:tplc="2160A6DA">
      <w:start w:val="1"/>
      <w:numFmt w:val="bullet"/>
      <w:lvlText w:val="•"/>
      <w:lvlJc w:val="left"/>
      <w:rPr>
        <w:rFonts w:hint="default"/>
      </w:rPr>
    </w:lvl>
    <w:lvl w:ilvl="8" w:tplc="97E49116">
      <w:start w:val="1"/>
      <w:numFmt w:val="bullet"/>
      <w:lvlText w:val="•"/>
      <w:lvlJc w:val="left"/>
      <w:rPr>
        <w:rFonts w:hint="default"/>
      </w:rPr>
    </w:lvl>
  </w:abstractNum>
  <w:num w:numId="1" w16cid:durableId="1314410134">
    <w:abstractNumId w:val="30"/>
  </w:num>
  <w:num w:numId="2" w16cid:durableId="1112359614">
    <w:abstractNumId w:val="26"/>
  </w:num>
  <w:num w:numId="3" w16cid:durableId="1192913619">
    <w:abstractNumId w:val="15"/>
  </w:num>
  <w:num w:numId="4" w16cid:durableId="140125768">
    <w:abstractNumId w:val="32"/>
  </w:num>
  <w:num w:numId="5" w16cid:durableId="1265115317">
    <w:abstractNumId w:val="20"/>
  </w:num>
  <w:num w:numId="6" w16cid:durableId="1400131910">
    <w:abstractNumId w:val="5"/>
  </w:num>
  <w:num w:numId="7" w16cid:durableId="1743336998">
    <w:abstractNumId w:val="24"/>
  </w:num>
  <w:num w:numId="8" w16cid:durableId="336346881">
    <w:abstractNumId w:val="34"/>
  </w:num>
  <w:num w:numId="9" w16cid:durableId="1621104301">
    <w:abstractNumId w:val="27"/>
  </w:num>
  <w:num w:numId="10" w16cid:durableId="310863354">
    <w:abstractNumId w:val="33"/>
  </w:num>
  <w:num w:numId="11" w16cid:durableId="1318605096">
    <w:abstractNumId w:val="18"/>
  </w:num>
  <w:num w:numId="12" w16cid:durableId="1505171417">
    <w:abstractNumId w:val="11"/>
  </w:num>
  <w:num w:numId="13" w16cid:durableId="1623614184">
    <w:abstractNumId w:val="19"/>
  </w:num>
  <w:num w:numId="14" w16cid:durableId="373122711">
    <w:abstractNumId w:val="2"/>
  </w:num>
  <w:num w:numId="15" w16cid:durableId="434596632">
    <w:abstractNumId w:val="23"/>
  </w:num>
  <w:num w:numId="16" w16cid:durableId="629751816">
    <w:abstractNumId w:val="9"/>
  </w:num>
  <w:num w:numId="17" w16cid:durableId="1749571370">
    <w:abstractNumId w:val="1"/>
  </w:num>
  <w:num w:numId="18" w16cid:durableId="336424253">
    <w:abstractNumId w:val="16"/>
  </w:num>
  <w:num w:numId="19" w16cid:durableId="1807550236">
    <w:abstractNumId w:val="13"/>
  </w:num>
  <w:num w:numId="20" w16cid:durableId="1658725344">
    <w:abstractNumId w:val="7"/>
  </w:num>
  <w:num w:numId="21" w16cid:durableId="2059163532">
    <w:abstractNumId w:val="17"/>
  </w:num>
  <w:num w:numId="22" w16cid:durableId="1168905019">
    <w:abstractNumId w:val="25"/>
  </w:num>
  <w:num w:numId="23" w16cid:durableId="1532645362">
    <w:abstractNumId w:val="31"/>
  </w:num>
  <w:num w:numId="24" w16cid:durableId="321199273">
    <w:abstractNumId w:val="3"/>
  </w:num>
  <w:num w:numId="25" w16cid:durableId="425806726">
    <w:abstractNumId w:val="28"/>
  </w:num>
  <w:num w:numId="26" w16cid:durableId="522209328">
    <w:abstractNumId w:val="35"/>
  </w:num>
  <w:num w:numId="27" w16cid:durableId="1846938898">
    <w:abstractNumId w:val="6"/>
  </w:num>
  <w:num w:numId="28" w16cid:durableId="1273515540">
    <w:abstractNumId w:val="10"/>
  </w:num>
  <w:num w:numId="29" w16cid:durableId="129057253">
    <w:abstractNumId w:val="21"/>
  </w:num>
  <w:num w:numId="30" w16cid:durableId="1125390564">
    <w:abstractNumId w:val="8"/>
  </w:num>
  <w:num w:numId="31" w16cid:durableId="699597211">
    <w:abstractNumId w:val="14"/>
  </w:num>
  <w:num w:numId="32" w16cid:durableId="1096292820">
    <w:abstractNumId w:val="29"/>
  </w:num>
  <w:num w:numId="33" w16cid:durableId="1370687606">
    <w:abstractNumId w:val="12"/>
  </w:num>
  <w:num w:numId="34" w16cid:durableId="754132687">
    <w:abstractNumId w:val="0"/>
  </w:num>
  <w:num w:numId="35" w16cid:durableId="123890406">
    <w:abstractNumId w:val="22"/>
  </w:num>
  <w:num w:numId="36" w16cid:durableId="1180503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9A"/>
    <w:rsid w:val="0008109C"/>
    <w:rsid w:val="0009129C"/>
    <w:rsid w:val="000A100B"/>
    <w:rsid w:val="000B14EC"/>
    <w:rsid w:val="000C70D0"/>
    <w:rsid w:val="0011189A"/>
    <w:rsid w:val="002137A6"/>
    <w:rsid w:val="003C3B87"/>
    <w:rsid w:val="003C5125"/>
    <w:rsid w:val="004251B0"/>
    <w:rsid w:val="004C171B"/>
    <w:rsid w:val="00505ED2"/>
    <w:rsid w:val="005A24E9"/>
    <w:rsid w:val="00672FCE"/>
    <w:rsid w:val="006B54BF"/>
    <w:rsid w:val="006E6E26"/>
    <w:rsid w:val="0071643F"/>
    <w:rsid w:val="0071738C"/>
    <w:rsid w:val="00771F3E"/>
    <w:rsid w:val="0084107D"/>
    <w:rsid w:val="00887F9E"/>
    <w:rsid w:val="008D4764"/>
    <w:rsid w:val="00907280"/>
    <w:rsid w:val="00914B73"/>
    <w:rsid w:val="00924702"/>
    <w:rsid w:val="00971452"/>
    <w:rsid w:val="009C6EA0"/>
    <w:rsid w:val="00AB7417"/>
    <w:rsid w:val="00AE4D5C"/>
    <w:rsid w:val="00BA0346"/>
    <w:rsid w:val="00EC53C1"/>
    <w:rsid w:val="00EE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52BBC"/>
  <w15:docId w15:val="{233F99E1-15F9-4E3F-AAD8-35428B4F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4"/>
      <w:outlineLvl w:val="0"/>
    </w:pPr>
    <w:rPr>
      <w:rFonts w:ascii="Arial" w:eastAsia="Arial" w:hAnsi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04"/>
      <w:outlineLvl w:val="1"/>
    </w:pPr>
    <w:rPr>
      <w:rFonts w:ascii="Arial" w:eastAsia="Arial" w:hAnsi="Arial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04"/>
      <w:outlineLvl w:val="2"/>
    </w:pPr>
    <w:rPr>
      <w:rFonts w:ascii="Verdana" w:eastAsia="Verdana" w:hAnsi="Verdana"/>
      <w:b/>
      <w:bCs/>
    </w:rPr>
  </w:style>
  <w:style w:type="paragraph" w:styleId="Ttulo4">
    <w:name w:val="heading 4"/>
    <w:basedOn w:val="Normal"/>
    <w:uiPriority w:val="9"/>
    <w:unhideWhenUsed/>
    <w:qFormat/>
    <w:pPr>
      <w:ind w:left="104"/>
      <w:outlineLvl w:val="3"/>
    </w:pPr>
    <w:rPr>
      <w:rFonts w:ascii="Verdana" w:eastAsia="Verdana" w:hAnsi="Verdana"/>
    </w:rPr>
  </w:style>
  <w:style w:type="paragraph" w:styleId="Ttulo5">
    <w:name w:val="heading 5"/>
    <w:basedOn w:val="Normal"/>
    <w:uiPriority w:val="9"/>
    <w:unhideWhenUsed/>
    <w:qFormat/>
    <w:pPr>
      <w:ind w:left="1104"/>
      <w:outlineLvl w:val="4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384" w:firstLine="720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ormal000">
    <w:name w:val="Normal_0_0_0"/>
    <w:uiPriority w:val="99"/>
    <w:qFormat/>
    <w:rsid w:val="00907280"/>
    <w:pPr>
      <w:widowControl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Normal01">
    <w:name w:val="Normal_0_1"/>
    <w:qFormat/>
    <w:rsid w:val="00907280"/>
    <w:pPr>
      <w:widowControl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B14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14EC"/>
  </w:style>
  <w:style w:type="paragraph" w:styleId="Piedepgina">
    <w:name w:val="footer"/>
    <w:basedOn w:val="Normal"/>
    <w:link w:val="PiedepginaCar"/>
    <w:uiPriority w:val="99"/>
    <w:unhideWhenUsed/>
    <w:rsid w:val="000B14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4EC"/>
  </w:style>
  <w:style w:type="table" w:styleId="Tablaconcuadrcula">
    <w:name w:val="Table Grid"/>
    <w:basedOn w:val="Tablanormal"/>
    <w:uiPriority w:val="59"/>
    <w:rsid w:val="000A100B"/>
    <w:pPr>
      <w:widowControl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PC048</dc:creator>
  <cp:lastModifiedBy>Eduardo González González</cp:lastModifiedBy>
  <cp:revision>6</cp:revision>
  <cp:lastPrinted>2026-06-11T22:52:00Z</cp:lastPrinted>
  <dcterms:created xsi:type="dcterms:W3CDTF">2026-03-26T11:31:00Z</dcterms:created>
  <dcterms:modified xsi:type="dcterms:W3CDTF">2026-06-11T23:00:00Z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LastSaved">
    <vt:filetime>2020-06-17T00:00:00Z</vt:filetime>
  </property>
</Properties>
</file>