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6E3A" w14:textId="61913D70" w:rsidR="0051399B" w:rsidRPr="00BB7270" w:rsidRDefault="00F26AFA" w:rsidP="008D0E40">
      <w:pPr>
        <w:spacing w:after="0" w:line="240" w:lineRule="auto"/>
        <w:jc w:val="both"/>
        <w:rPr>
          <w:rFonts w:cstheme="minorHAnsi"/>
          <w:b/>
          <w:sz w:val="28"/>
          <w:szCs w:val="26"/>
        </w:rPr>
      </w:pPr>
      <w:r w:rsidRPr="00BB7270">
        <w:rPr>
          <w:rFonts w:cstheme="minorHAnsi"/>
          <w:b/>
          <w:sz w:val="28"/>
          <w:szCs w:val="26"/>
        </w:rPr>
        <w:t>1139</w:t>
      </w:r>
      <w:r w:rsidR="00E77503" w:rsidRPr="00BB7270">
        <w:rPr>
          <w:rFonts w:cstheme="minorHAnsi"/>
          <w:b/>
          <w:sz w:val="28"/>
          <w:szCs w:val="26"/>
        </w:rPr>
        <w:t>. Licitaciones anuladas</w:t>
      </w:r>
      <w:r w:rsidR="00C845AF" w:rsidRPr="00BB7270">
        <w:rPr>
          <w:rFonts w:cstheme="minorHAnsi"/>
          <w:b/>
          <w:sz w:val="28"/>
          <w:szCs w:val="26"/>
        </w:rPr>
        <w:t>:</w:t>
      </w:r>
    </w:p>
    <w:p w14:paraId="34883BD4" w14:textId="7C6079D8" w:rsidR="00240A6E" w:rsidRPr="00815171" w:rsidRDefault="00240A6E" w:rsidP="00240A6E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 w:rsidRPr="00815171">
        <w:rPr>
          <w:rFonts w:cstheme="minorHAnsi"/>
        </w:rPr>
        <w:t>Expte. 202</w:t>
      </w:r>
      <w:r w:rsidR="00736606">
        <w:rPr>
          <w:rFonts w:cstheme="minorHAnsi"/>
        </w:rPr>
        <w:t>4</w:t>
      </w:r>
      <w:r w:rsidRPr="00815171">
        <w:rPr>
          <w:rFonts w:cstheme="minorHAnsi"/>
        </w:rPr>
        <w:t>/</w:t>
      </w:r>
      <w:r w:rsidR="00736606">
        <w:rPr>
          <w:rFonts w:cstheme="minorHAnsi"/>
        </w:rPr>
        <w:t>841</w:t>
      </w:r>
      <w:r w:rsidRPr="00815171">
        <w:rPr>
          <w:rFonts w:cstheme="minorHAnsi"/>
        </w:rPr>
        <w:t xml:space="preserve">. </w:t>
      </w:r>
      <w:r w:rsidR="00736606">
        <w:rPr>
          <w:rFonts w:cstheme="minorHAnsi"/>
        </w:rPr>
        <w:t>Servicios de limpieza de los vehículos de la flota municipal del Ayuntamiento de los realejos</w:t>
      </w:r>
      <w:r w:rsidRPr="00815171">
        <w:rPr>
          <w:rFonts w:cstheme="minorHAnsi"/>
        </w:rPr>
        <w:t>.</w:t>
      </w:r>
    </w:p>
    <w:p w14:paraId="696C15CB" w14:textId="47C5EADA" w:rsidR="00240A6E" w:rsidRDefault="00240A6E" w:rsidP="00240A6E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815171">
        <w:rPr>
          <w:rFonts w:cstheme="minorHAnsi"/>
        </w:rPr>
        <w:t>Motivo de anulación: declaración de desierto.</w:t>
      </w:r>
    </w:p>
    <w:p w14:paraId="4F1970B4" w14:textId="77777777" w:rsidR="00C35F92" w:rsidRDefault="00C35F92" w:rsidP="00C35F92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2025/449. Suministros y servicios profesionales para la impartición de formación para las personas participantes en los proyectos de formación en alternancia con el empleo y alternancia con el empleo-garantía juvenil PFAE 2025. Lotes 2 y 3.</w:t>
      </w:r>
    </w:p>
    <w:p w14:paraId="1E058122" w14:textId="77777777" w:rsidR="00C35F92" w:rsidRDefault="00C35F92" w:rsidP="00C35F92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decisión de no celebrar los contratos por la pérdida sobrevenida del objeto contractual subvencionado.</w:t>
      </w:r>
    </w:p>
    <w:p w14:paraId="4BEE4FB3" w14:textId="4748E173" w:rsidR="00F05034" w:rsidRDefault="00F05034" w:rsidP="00F0503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2025/1524. Mejora, reforma y ampliación</w:t>
      </w:r>
      <w:r w:rsidR="001D6033">
        <w:rPr>
          <w:rFonts w:cstheme="minorHAnsi"/>
        </w:rPr>
        <w:t xml:space="preserve"> del edificio de la piscina municipal.</w:t>
      </w:r>
    </w:p>
    <w:p w14:paraId="0F18E502" w14:textId="708D0D56" w:rsidR="001D6033" w:rsidRDefault="001D6033" w:rsidP="001D6033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2F18DFD5" w14:textId="4B2BC91D" w:rsidR="00FE13DF" w:rsidRDefault="00FE13DF" w:rsidP="00FE13DF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Expte. 2025/2133. Acuerdo Marco para el suministro de ordenadores de sobremesa, ordenadores portátiles, monitores y pequeño material microinformático </w:t>
      </w:r>
      <w:r w:rsidRPr="00FE13DF">
        <w:rPr>
          <w:rFonts w:cstheme="minorHAnsi"/>
        </w:rPr>
        <w:t>(E20230000781)</w:t>
      </w:r>
      <w:r>
        <w:rPr>
          <w:rFonts w:cstheme="minorHAnsi"/>
        </w:rPr>
        <w:t>. Sublote 3.</w:t>
      </w:r>
      <w:r w:rsidR="000135DD">
        <w:rPr>
          <w:rFonts w:cstheme="minorHAnsi"/>
        </w:rPr>
        <w:t>1</w:t>
      </w:r>
      <w:r>
        <w:rPr>
          <w:rFonts w:cstheme="minorHAnsi"/>
        </w:rPr>
        <w:t>: contrato basado para la compra de 23 monitores estándar</w:t>
      </w:r>
      <w:r w:rsidR="000135DD">
        <w:rPr>
          <w:rFonts w:cstheme="minorHAnsi"/>
        </w:rPr>
        <w:t>.</w:t>
      </w:r>
    </w:p>
    <w:p w14:paraId="3DA2102C" w14:textId="452374E1" w:rsidR="00F05034" w:rsidRDefault="00F05034" w:rsidP="00F05034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1537F3A1" w14:textId="0A437C70" w:rsidR="001D5B9D" w:rsidRDefault="001D5B9D" w:rsidP="001D5B9D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2025/4258. Reforma, Acondicionamiento y Mejora de varios centros escolares (RAM 2025). Lote 1:</w:t>
      </w:r>
      <w:r w:rsidR="004A587A">
        <w:rPr>
          <w:rFonts w:cstheme="minorHAnsi"/>
        </w:rPr>
        <w:t xml:space="preserve"> CEIP San Sebastián.</w:t>
      </w:r>
    </w:p>
    <w:p w14:paraId="3CC4AD65" w14:textId="4B5B4A9B" w:rsidR="004A587A" w:rsidRDefault="004A587A" w:rsidP="004A587A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5AD6051C" w14:textId="3EEEFE2A" w:rsidR="004A587A" w:rsidRDefault="004A587A" w:rsidP="004A587A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2025/4258. Reforma, Acondicionamiento y Mejora de varios centros escolares (RAM 2025). Lote 2: CEIP Toscal Longuera.</w:t>
      </w:r>
    </w:p>
    <w:p w14:paraId="5F8EDAFC" w14:textId="77777777" w:rsidR="004A587A" w:rsidRDefault="004A587A" w:rsidP="004A587A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28A4C276" w14:textId="129CB7EC" w:rsidR="004A587A" w:rsidRDefault="004A587A" w:rsidP="004A587A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2025/4258. Reforma, Acondicionamiento y Mejora de varios centros escolares (RAM 2025). Lote 3: CEIP Pérez Zamora.</w:t>
      </w:r>
    </w:p>
    <w:p w14:paraId="53C50388" w14:textId="77777777" w:rsidR="004A587A" w:rsidRDefault="004A587A" w:rsidP="004A587A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7A016CF8" w14:textId="695115E9" w:rsidR="00B624D3" w:rsidRDefault="00B624D3" w:rsidP="00B624D3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2025/4258. Reforma, Acondicionamiento y Mejora de varios centros escolares (RAM 2025). Lote 5: CEIP Mencey Bentor.</w:t>
      </w:r>
    </w:p>
    <w:p w14:paraId="23BE5D28" w14:textId="77777777" w:rsidR="00B624D3" w:rsidRDefault="00B624D3" w:rsidP="00B624D3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615BF4E5" w14:textId="40146256" w:rsidR="00E40FB6" w:rsidRDefault="00E40FB6" w:rsidP="00E40FB6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2025/4258. Reforma, Acondicionamiento y Mejora de varios centros escolares (RAM 2025). Lote 6: CEIP La Montañeta.</w:t>
      </w:r>
    </w:p>
    <w:p w14:paraId="1FCEF0D3" w14:textId="77777777" w:rsidR="00E40FB6" w:rsidRDefault="00E40FB6" w:rsidP="00E40FB6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0AD76CD7" w14:textId="39123D0F" w:rsidR="009402D6" w:rsidRDefault="009402D6" w:rsidP="009402D6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2025/4258. Reforma, Acondicionamiento y Mejora de varios centros escolares (RAM 2025). Lote 7: CEIP Agustín Espinosa.</w:t>
      </w:r>
    </w:p>
    <w:p w14:paraId="19D95171" w14:textId="543F062D" w:rsidR="004A587A" w:rsidRDefault="009402D6" w:rsidP="0013108F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7DA0E0AC" w14:textId="5B0DD034" w:rsidR="00814E5F" w:rsidRDefault="00814E5F" w:rsidP="00814E5F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2025/7823. Servicios para la dirección facultativa y coordinación de seguridad y salud de la obra denominada “Mejora, reforma y ampliación del edificio de la piscina municipal de Los Realejos”.</w:t>
      </w:r>
    </w:p>
    <w:p w14:paraId="635750DF" w14:textId="124A5FEF" w:rsidR="00814E5F" w:rsidRDefault="00814E5F" w:rsidP="00814E5F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desistimiento.</w:t>
      </w:r>
    </w:p>
    <w:p w14:paraId="2ADE2770" w14:textId="4097C854" w:rsidR="00A07D75" w:rsidRDefault="00A07D75" w:rsidP="00A07D7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2025/8118. Repavimentación parcial e implementación de infraestructuras en la calle El Horno.</w:t>
      </w:r>
    </w:p>
    <w:p w14:paraId="347F12C1" w14:textId="2A5C447C" w:rsidR="00A07D75" w:rsidRDefault="00A07D75" w:rsidP="00A07D75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5D2F88EC" w14:textId="1F1CE838" w:rsidR="005874A1" w:rsidRDefault="005874A1" w:rsidP="005874A1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2025/9063. Suministro de combustible de vehículos del parque móvil municipal y grupos electrógenos del Ayuntamiento de Los Realejos. Lote 2: suministro de gasoil mediante un vehículo específico en las instalaciones municipales que disponen de grupo electrógeno.</w:t>
      </w:r>
    </w:p>
    <w:p w14:paraId="79F15158" w14:textId="4356AA90" w:rsidR="00371FC1" w:rsidRDefault="00371FC1" w:rsidP="00371FC1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Motivo de anulación: declaración de desierto.</w:t>
      </w:r>
    </w:p>
    <w:p w14:paraId="4488D321" w14:textId="5AD2BF6D" w:rsidR="00466642" w:rsidRDefault="00466642" w:rsidP="00466642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2025/10708. Repavimentación de calle El Naranjo, calle La Romera y calle La Ermita. Lote 1: repavimentación de calle El Naranjo.</w:t>
      </w:r>
    </w:p>
    <w:p w14:paraId="50188350" w14:textId="77777777" w:rsidR="00466642" w:rsidRDefault="00466642" w:rsidP="00466642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7D9CEA93" w14:textId="53A97102" w:rsidR="00371FC1" w:rsidRDefault="00371FC1" w:rsidP="005874A1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</w:t>
      </w:r>
      <w:r w:rsidR="00341669">
        <w:rPr>
          <w:rFonts w:cstheme="minorHAnsi"/>
        </w:rPr>
        <w:t xml:space="preserve"> 2025/1070</w:t>
      </w:r>
      <w:r w:rsidR="00545208">
        <w:rPr>
          <w:rFonts w:cstheme="minorHAnsi"/>
        </w:rPr>
        <w:t>8</w:t>
      </w:r>
      <w:r w:rsidR="00341669">
        <w:rPr>
          <w:rFonts w:cstheme="minorHAnsi"/>
        </w:rPr>
        <w:t xml:space="preserve">. Repavimentación de calle El Naranjo, calle La Romera y calle La Ermita. Lote </w:t>
      </w:r>
      <w:r w:rsidR="00545208">
        <w:rPr>
          <w:rFonts w:cstheme="minorHAnsi"/>
        </w:rPr>
        <w:t>3</w:t>
      </w:r>
      <w:r w:rsidR="00341669">
        <w:rPr>
          <w:rFonts w:cstheme="minorHAnsi"/>
        </w:rPr>
        <w:t xml:space="preserve">: repavimentación de calle </w:t>
      </w:r>
      <w:r w:rsidR="00545208">
        <w:rPr>
          <w:rFonts w:cstheme="minorHAnsi"/>
        </w:rPr>
        <w:t>La Ermita</w:t>
      </w:r>
      <w:r w:rsidR="00341669">
        <w:rPr>
          <w:rFonts w:cstheme="minorHAnsi"/>
        </w:rPr>
        <w:t>.</w:t>
      </w:r>
    </w:p>
    <w:p w14:paraId="749DBA64" w14:textId="06A2AD4A" w:rsidR="005874A1" w:rsidRDefault="005874A1" w:rsidP="005874A1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2143BDA1" w14:textId="3ABFD45E" w:rsidR="00474819" w:rsidRDefault="00474819" w:rsidP="0047481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Expte. 2025/11138. Servicio de mantenimiento licencias Visual Cobol y soporte técnico.</w:t>
      </w:r>
    </w:p>
    <w:p w14:paraId="5F5AA54C" w14:textId="2ADFE507" w:rsidR="00474819" w:rsidRDefault="00474819" w:rsidP="00474819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p w14:paraId="4C6FBC8E" w14:textId="302912BE" w:rsidR="00B55A9C" w:rsidRDefault="00B55A9C" w:rsidP="00B55A9C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Expte. 2025/11862. Acuerdo Marco para el suministro de ordenadores de sobremesa, ordenadores portátiles, monitores y pequeño material microinformático </w:t>
      </w:r>
      <w:r w:rsidRPr="00B55A9C">
        <w:rPr>
          <w:rFonts w:cstheme="minorHAnsi"/>
        </w:rPr>
        <w:t>(E20230000781)</w:t>
      </w:r>
      <w:r>
        <w:rPr>
          <w:rFonts w:cstheme="minorHAnsi"/>
        </w:rPr>
        <w:t>. Sublote 3.3: contrato basado para la compra de 51 monitores estándar.</w:t>
      </w:r>
    </w:p>
    <w:p w14:paraId="2C9AF3D0" w14:textId="12BAC337" w:rsidR="00B55A9C" w:rsidRPr="0013108F" w:rsidRDefault="00B55A9C" w:rsidP="00B55A9C">
      <w:pPr>
        <w:pStyle w:val="Prrafodelista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Motivo de anulación: declaración de desierto.</w:t>
      </w:r>
    </w:p>
    <w:sectPr w:rsidR="00B55A9C" w:rsidRPr="0013108F" w:rsidSect="00DD6D86">
      <w:headerReference w:type="default" r:id="rId7"/>
      <w:pgSz w:w="11906" w:h="16838"/>
      <w:pgMar w:top="26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4C3D" w14:textId="77777777" w:rsidR="0005522A" w:rsidRDefault="0005522A" w:rsidP="008D0E40">
      <w:pPr>
        <w:spacing w:after="0" w:line="240" w:lineRule="auto"/>
      </w:pPr>
      <w:r>
        <w:separator/>
      </w:r>
    </w:p>
  </w:endnote>
  <w:endnote w:type="continuationSeparator" w:id="0">
    <w:p w14:paraId="0F3332A9" w14:textId="77777777" w:rsidR="0005522A" w:rsidRDefault="0005522A" w:rsidP="008D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D8D9" w14:textId="77777777" w:rsidR="0005522A" w:rsidRDefault="0005522A" w:rsidP="008D0E40">
      <w:pPr>
        <w:spacing w:after="0" w:line="240" w:lineRule="auto"/>
      </w:pPr>
      <w:r>
        <w:separator/>
      </w:r>
    </w:p>
  </w:footnote>
  <w:footnote w:type="continuationSeparator" w:id="0">
    <w:p w14:paraId="0B4E4398" w14:textId="77777777" w:rsidR="0005522A" w:rsidRDefault="0005522A" w:rsidP="008D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526F" w14:textId="77777777" w:rsidR="008D0E40" w:rsidRDefault="008D0E40">
    <w:pPr>
      <w:pStyle w:val="Encabezado"/>
    </w:pPr>
    <w:r w:rsidRPr="008D0E40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ADBC1E5" wp14:editId="171FB60E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2200275" cy="800100"/>
          <wp:effectExtent l="0" t="0" r="9525" b="0"/>
          <wp:wrapSquare wrapText="bothSides"/>
          <wp:docPr id="466008703" name="Imagen 466008703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2240"/>
    <w:multiLevelType w:val="hybridMultilevel"/>
    <w:tmpl w:val="2F5E7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10A2C"/>
    <w:rsid w:val="000135DD"/>
    <w:rsid w:val="00032208"/>
    <w:rsid w:val="0005522A"/>
    <w:rsid w:val="00071B82"/>
    <w:rsid w:val="000735A0"/>
    <w:rsid w:val="00085805"/>
    <w:rsid w:val="000A74A5"/>
    <w:rsid w:val="000A7D0F"/>
    <w:rsid w:val="000B0810"/>
    <w:rsid w:val="000C4417"/>
    <w:rsid w:val="000C6D13"/>
    <w:rsid w:val="000F38A5"/>
    <w:rsid w:val="000F7BA3"/>
    <w:rsid w:val="0011492F"/>
    <w:rsid w:val="0013108F"/>
    <w:rsid w:val="00143B44"/>
    <w:rsid w:val="0015273E"/>
    <w:rsid w:val="00157C6A"/>
    <w:rsid w:val="00162900"/>
    <w:rsid w:val="0017050B"/>
    <w:rsid w:val="00174B60"/>
    <w:rsid w:val="00180C36"/>
    <w:rsid w:val="001954A4"/>
    <w:rsid w:val="001A035F"/>
    <w:rsid w:val="001A1713"/>
    <w:rsid w:val="001B164A"/>
    <w:rsid w:val="001B6B07"/>
    <w:rsid w:val="001C0CAB"/>
    <w:rsid w:val="001D5B9D"/>
    <w:rsid w:val="001D6033"/>
    <w:rsid w:val="001F2ED4"/>
    <w:rsid w:val="00205ABF"/>
    <w:rsid w:val="00213143"/>
    <w:rsid w:val="00216EC0"/>
    <w:rsid w:val="00227872"/>
    <w:rsid w:val="00233816"/>
    <w:rsid w:val="00240A6E"/>
    <w:rsid w:val="00242F12"/>
    <w:rsid w:val="00260399"/>
    <w:rsid w:val="002616B0"/>
    <w:rsid w:val="002769AF"/>
    <w:rsid w:val="00283F70"/>
    <w:rsid w:val="002855EF"/>
    <w:rsid w:val="00290F46"/>
    <w:rsid w:val="00292D8D"/>
    <w:rsid w:val="002B3EE2"/>
    <w:rsid w:val="002B4A77"/>
    <w:rsid w:val="002B6A0A"/>
    <w:rsid w:val="00312797"/>
    <w:rsid w:val="003318D7"/>
    <w:rsid w:val="00333027"/>
    <w:rsid w:val="00336984"/>
    <w:rsid w:val="00341669"/>
    <w:rsid w:val="00361EF2"/>
    <w:rsid w:val="00371FC1"/>
    <w:rsid w:val="00386714"/>
    <w:rsid w:val="00392A7B"/>
    <w:rsid w:val="003C4E1B"/>
    <w:rsid w:val="003C59BC"/>
    <w:rsid w:val="003C7E68"/>
    <w:rsid w:val="003D20A8"/>
    <w:rsid w:val="003E1EFD"/>
    <w:rsid w:val="003E22D4"/>
    <w:rsid w:val="003F340F"/>
    <w:rsid w:val="00410DF2"/>
    <w:rsid w:val="00414084"/>
    <w:rsid w:val="00466642"/>
    <w:rsid w:val="00474819"/>
    <w:rsid w:val="004A0DE7"/>
    <w:rsid w:val="004A587A"/>
    <w:rsid w:val="004A7D6F"/>
    <w:rsid w:val="004C771B"/>
    <w:rsid w:val="004D0EBD"/>
    <w:rsid w:val="004E5591"/>
    <w:rsid w:val="004F4E11"/>
    <w:rsid w:val="00505C44"/>
    <w:rsid w:val="0051399B"/>
    <w:rsid w:val="0053675C"/>
    <w:rsid w:val="00545208"/>
    <w:rsid w:val="0056651E"/>
    <w:rsid w:val="00580ADC"/>
    <w:rsid w:val="005874A1"/>
    <w:rsid w:val="005B4E4F"/>
    <w:rsid w:val="005C02A8"/>
    <w:rsid w:val="005D6245"/>
    <w:rsid w:val="005E16B0"/>
    <w:rsid w:val="006073E6"/>
    <w:rsid w:val="006129B7"/>
    <w:rsid w:val="00617115"/>
    <w:rsid w:val="00622C36"/>
    <w:rsid w:val="006568EA"/>
    <w:rsid w:val="00661D27"/>
    <w:rsid w:val="00670650"/>
    <w:rsid w:val="0067700C"/>
    <w:rsid w:val="006812F9"/>
    <w:rsid w:val="00685601"/>
    <w:rsid w:val="00685C3D"/>
    <w:rsid w:val="00693EC8"/>
    <w:rsid w:val="006C6A39"/>
    <w:rsid w:val="006D3D05"/>
    <w:rsid w:val="006E5A32"/>
    <w:rsid w:val="006F6CF4"/>
    <w:rsid w:val="00700005"/>
    <w:rsid w:val="00700332"/>
    <w:rsid w:val="00736606"/>
    <w:rsid w:val="00756EAD"/>
    <w:rsid w:val="007630FD"/>
    <w:rsid w:val="00771FB5"/>
    <w:rsid w:val="00775D10"/>
    <w:rsid w:val="007A2712"/>
    <w:rsid w:val="007B62B0"/>
    <w:rsid w:val="007D1519"/>
    <w:rsid w:val="007D28FF"/>
    <w:rsid w:val="007D556F"/>
    <w:rsid w:val="007D68D3"/>
    <w:rsid w:val="007E11FF"/>
    <w:rsid w:val="007F03A0"/>
    <w:rsid w:val="00814E5F"/>
    <w:rsid w:val="00815171"/>
    <w:rsid w:val="008162CE"/>
    <w:rsid w:val="008463C2"/>
    <w:rsid w:val="00846452"/>
    <w:rsid w:val="008518BD"/>
    <w:rsid w:val="00876910"/>
    <w:rsid w:val="00876976"/>
    <w:rsid w:val="0089244D"/>
    <w:rsid w:val="008B3586"/>
    <w:rsid w:val="008C0F9A"/>
    <w:rsid w:val="008D0E40"/>
    <w:rsid w:val="008D77DB"/>
    <w:rsid w:val="008E0877"/>
    <w:rsid w:val="008E08C8"/>
    <w:rsid w:val="008E5510"/>
    <w:rsid w:val="008E64BB"/>
    <w:rsid w:val="008F66D9"/>
    <w:rsid w:val="009024C0"/>
    <w:rsid w:val="00904E26"/>
    <w:rsid w:val="00912FA8"/>
    <w:rsid w:val="00932EED"/>
    <w:rsid w:val="009402D6"/>
    <w:rsid w:val="00961048"/>
    <w:rsid w:val="00967AEE"/>
    <w:rsid w:val="009A0CE4"/>
    <w:rsid w:val="009A7799"/>
    <w:rsid w:val="009C165F"/>
    <w:rsid w:val="009C628B"/>
    <w:rsid w:val="00A01413"/>
    <w:rsid w:val="00A07D75"/>
    <w:rsid w:val="00A2445E"/>
    <w:rsid w:val="00A333DE"/>
    <w:rsid w:val="00A663F5"/>
    <w:rsid w:val="00A71112"/>
    <w:rsid w:val="00A95C8A"/>
    <w:rsid w:val="00AA670E"/>
    <w:rsid w:val="00AC1486"/>
    <w:rsid w:val="00AC4A9A"/>
    <w:rsid w:val="00AD122A"/>
    <w:rsid w:val="00AD79A6"/>
    <w:rsid w:val="00AE26CF"/>
    <w:rsid w:val="00B07018"/>
    <w:rsid w:val="00B11ECE"/>
    <w:rsid w:val="00B17BB2"/>
    <w:rsid w:val="00B20450"/>
    <w:rsid w:val="00B41F40"/>
    <w:rsid w:val="00B554DC"/>
    <w:rsid w:val="00B55520"/>
    <w:rsid w:val="00B55A9C"/>
    <w:rsid w:val="00B624D3"/>
    <w:rsid w:val="00B66EE5"/>
    <w:rsid w:val="00B86E9D"/>
    <w:rsid w:val="00B9113C"/>
    <w:rsid w:val="00B93BD0"/>
    <w:rsid w:val="00BA1D74"/>
    <w:rsid w:val="00BA79DA"/>
    <w:rsid w:val="00BB7270"/>
    <w:rsid w:val="00BC1037"/>
    <w:rsid w:val="00BC6B2E"/>
    <w:rsid w:val="00BD0B0F"/>
    <w:rsid w:val="00BE0743"/>
    <w:rsid w:val="00BE2E40"/>
    <w:rsid w:val="00BE2F38"/>
    <w:rsid w:val="00C12C7E"/>
    <w:rsid w:val="00C30052"/>
    <w:rsid w:val="00C35F92"/>
    <w:rsid w:val="00C5032E"/>
    <w:rsid w:val="00C515C2"/>
    <w:rsid w:val="00C66B0D"/>
    <w:rsid w:val="00C74387"/>
    <w:rsid w:val="00C845AF"/>
    <w:rsid w:val="00C90B48"/>
    <w:rsid w:val="00C90DF1"/>
    <w:rsid w:val="00CB3A23"/>
    <w:rsid w:val="00CD4AB3"/>
    <w:rsid w:val="00CE2391"/>
    <w:rsid w:val="00D0330D"/>
    <w:rsid w:val="00D03D68"/>
    <w:rsid w:val="00D04289"/>
    <w:rsid w:val="00D25E92"/>
    <w:rsid w:val="00D357BE"/>
    <w:rsid w:val="00D45528"/>
    <w:rsid w:val="00D473F6"/>
    <w:rsid w:val="00D97493"/>
    <w:rsid w:val="00D9753B"/>
    <w:rsid w:val="00DA1A07"/>
    <w:rsid w:val="00DB7B8D"/>
    <w:rsid w:val="00DC3A00"/>
    <w:rsid w:val="00DC6B03"/>
    <w:rsid w:val="00DD6D86"/>
    <w:rsid w:val="00DD71BA"/>
    <w:rsid w:val="00DE4A26"/>
    <w:rsid w:val="00DF65A0"/>
    <w:rsid w:val="00DF6FE5"/>
    <w:rsid w:val="00E02BCD"/>
    <w:rsid w:val="00E26BC3"/>
    <w:rsid w:val="00E35381"/>
    <w:rsid w:val="00E40FB6"/>
    <w:rsid w:val="00E44BF3"/>
    <w:rsid w:val="00E45786"/>
    <w:rsid w:val="00E5273F"/>
    <w:rsid w:val="00E70E65"/>
    <w:rsid w:val="00E77503"/>
    <w:rsid w:val="00E96363"/>
    <w:rsid w:val="00E96E1B"/>
    <w:rsid w:val="00EC05DC"/>
    <w:rsid w:val="00ED0DB6"/>
    <w:rsid w:val="00ED0EC6"/>
    <w:rsid w:val="00ED3278"/>
    <w:rsid w:val="00EF0E0F"/>
    <w:rsid w:val="00F05034"/>
    <w:rsid w:val="00F26AFA"/>
    <w:rsid w:val="00F45544"/>
    <w:rsid w:val="00F56316"/>
    <w:rsid w:val="00F61D86"/>
    <w:rsid w:val="00F70048"/>
    <w:rsid w:val="00F706B3"/>
    <w:rsid w:val="00F75E71"/>
    <w:rsid w:val="00F9273B"/>
    <w:rsid w:val="00FA615B"/>
    <w:rsid w:val="00FB48CE"/>
    <w:rsid w:val="00FD1019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3C450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Prrafodelista">
    <w:name w:val="List Paragraph"/>
    <w:basedOn w:val="Normal"/>
    <w:uiPriority w:val="34"/>
    <w:qFormat/>
    <w:rsid w:val="008D0E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0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E40"/>
  </w:style>
  <w:style w:type="paragraph" w:styleId="Piedepgina">
    <w:name w:val="footer"/>
    <w:basedOn w:val="Normal"/>
    <w:link w:val="PiedepginaCar"/>
    <w:uiPriority w:val="99"/>
    <w:unhideWhenUsed/>
    <w:rsid w:val="008D0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González González</cp:lastModifiedBy>
  <cp:revision>863</cp:revision>
  <cp:lastPrinted>2026-02-27T23:33:00Z</cp:lastPrinted>
  <dcterms:created xsi:type="dcterms:W3CDTF">2020-04-28T09:43:00Z</dcterms:created>
  <dcterms:modified xsi:type="dcterms:W3CDTF">2026-02-27T23:33:00Z</dcterms:modified>
</cp:coreProperties>
</file>